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950A9" w14:textId="77777777" w:rsidR="001B299B" w:rsidRPr="00524D9B" w:rsidRDefault="0063660E" w:rsidP="00FF393B">
      <w:pPr>
        <w:rPr>
          <w:rFonts w:ascii="Times New Roman" w:hAnsi="Times New Roman"/>
        </w:rPr>
      </w:pPr>
      <w:r w:rsidRPr="00524D9B">
        <w:rPr>
          <w:rFonts w:ascii="Times New Roman" w:hAnsi="Times New Roman"/>
        </w:rPr>
        <w:t xml:space="preserve"> </w:t>
      </w:r>
    </w:p>
    <w:p w14:paraId="0FA85032" w14:textId="77777777" w:rsidR="001B299B" w:rsidRPr="00524D9B" w:rsidRDefault="001B299B" w:rsidP="00DB198F">
      <w:pPr>
        <w:jc w:val="center"/>
        <w:rPr>
          <w:rFonts w:ascii="Times New Roman" w:hAnsi="Times New Roman"/>
        </w:rPr>
      </w:pPr>
    </w:p>
    <w:p w14:paraId="471937C0" w14:textId="77777777" w:rsidR="001B299B" w:rsidRPr="0008654A" w:rsidRDefault="007A4E1F" w:rsidP="00C42E3D">
      <w:pPr>
        <w:jc w:val="center"/>
        <w:rPr>
          <w:rFonts w:ascii="Times New Roman" w:hAnsi="Times New Roman"/>
          <w:sz w:val="56"/>
          <w:szCs w:val="56"/>
        </w:rPr>
      </w:pPr>
      <w:r w:rsidRPr="0008654A">
        <w:rPr>
          <w:rFonts w:ascii="Times New Roman" w:hAnsi="Times New Roman"/>
          <w:noProof/>
        </w:rPr>
        <w:drawing>
          <wp:inline distT="0" distB="0" distL="0" distR="0" wp14:anchorId="54C76D55" wp14:editId="01BA3D82">
            <wp:extent cx="2237595" cy="1258506"/>
            <wp:effectExtent l="133350" t="114300" r="125095" b="170815"/>
            <wp:docPr id="3" name="Picture 2" title="PIkes Peak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y\AppData\Local\Microsoft\Windows\Temporary Internet Files\Content.Outlook\QY0B23TT\PPCC NoBox Vert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595" cy="1258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7C9353" w14:textId="77777777" w:rsidR="003B5C67" w:rsidRPr="0008654A" w:rsidRDefault="003B5C67" w:rsidP="00DB198F">
      <w:pPr>
        <w:jc w:val="center"/>
        <w:rPr>
          <w:rFonts w:ascii="Times New Roman" w:hAnsi="Times New Roman"/>
          <w:sz w:val="48"/>
          <w:szCs w:val="48"/>
        </w:rPr>
      </w:pPr>
    </w:p>
    <w:p w14:paraId="1F2C9113" w14:textId="77777777" w:rsidR="003B5C67" w:rsidRPr="0008654A" w:rsidRDefault="003B5C67" w:rsidP="00DB198F">
      <w:pPr>
        <w:jc w:val="center"/>
        <w:rPr>
          <w:rFonts w:ascii="Times New Roman" w:hAnsi="Times New Roman"/>
          <w:sz w:val="48"/>
          <w:szCs w:val="48"/>
        </w:rPr>
      </w:pPr>
      <w:r w:rsidRPr="0008654A">
        <w:rPr>
          <w:rFonts w:ascii="Times New Roman" w:hAnsi="Times New Roman"/>
          <w:sz w:val="48"/>
          <w:szCs w:val="48"/>
        </w:rPr>
        <w:t>RN-BSN Program</w:t>
      </w:r>
    </w:p>
    <w:p w14:paraId="0BC6490B" w14:textId="77777777" w:rsidR="001B299B" w:rsidRPr="0008654A" w:rsidRDefault="003B5C67" w:rsidP="00DB198F">
      <w:pPr>
        <w:jc w:val="center"/>
        <w:rPr>
          <w:rFonts w:ascii="Times New Roman" w:hAnsi="Times New Roman"/>
          <w:sz w:val="48"/>
          <w:szCs w:val="48"/>
        </w:rPr>
      </w:pPr>
      <w:r w:rsidRPr="0008654A">
        <w:rPr>
          <w:rFonts w:ascii="Times New Roman" w:hAnsi="Times New Roman"/>
          <w:sz w:val="48"/>
          <w:szCs w:val="48"/>
        </w:rPr>
        <w:t>Nursing</w:t>
      </w:r>
      <w:r w:rsidR="001B299B" w:rsidRPr="0008654A">
        <w:rPr>
          <w:rFonts w:ascii="Times New Roman" w:hAnsi="Times New Roman"/>
          <w:sz w:val="48"/>
          <w:szCs w:val="48"/>
        </w:rPr>
        <w:t xml:space="preserve"> Student Handbook</w:t>
      </w:r>
    </w:p>
    <w:p w14:paraId="50ECD4E1" w14:textId="77777777" w:rsidR="001B299B" w:rsidRPr="0008654A" w:rsidRDefault="001B299B" w:rsidP="00DB198F">
      <w:pPr>
        <w:jc w:val="center"/>
        <w:rPr>
          <w:rFonts w:ascii="Times New Roman" w:hAnsi="Times New Roman"/>
          <w:sz w:val="52"/>
          <w:szCs w:val="52"/>
        </w:rPr>
      </w:pPr>
    </w:p>
    <w:p w14:paraId="28AFAA2F" w14:textId="77777777" w:rsidR="001B299B" w:rsidRPr="0008654A" w:rsidRDefault="001B299B" w:rsidP="00DB198F">
      <w:pPr>
        <w:jc w:val="center"/>
        <w:rPr>
          <w:rFonts w:ascii="Times New Roman" w:hAnsi="Times New Roman"/>
          <w:sz w:val="52"/>
          <w:szCs w:val="52"/>
        </w:rPr>
      </w:pPr>
    </w:p>
    <w:p w14:paraId="76209CDF" w14:textId="197835D0" w:rsidR="001B299B" w:rsidRPr="0008654A" w:rsidRDefault="00132DEA" w:rsidP="00DB198F">
      <w:pPr>
        <w:jc w:val="center"/>
        <w:rPr>
          <w:rFonts w:ascii="Times New Roman" w:hAnsi="Times New Roman"/>
          <w:sz w:val="52"/>
          <w:szCs w:val="52"/>
        </w:rPr>
      </w:pPr>
      <w:r w:rsidRPr="0008654A">
        <w:rPr>
          <w:rFonts w:ascii="Times New Roman" w:hAnsi="Times New Roman"/>
          <w:sz w:val="52"/>
          <w:szCs w:val="52"/>
        </w:rPr>
        <w:t>Fall</w:t>
      </w:r>
      <w:r w:rsidR="00C72F8F" w:rsidRPr="0008654A">
        <w:rPr>
          <w:rFonts w:ascii="Times New Roman" w:hAnsi="Times New Roman"/>
          <w:sz w:val="52"/>
          <w:szCs w:val="52"/>
        </w:rPr>
        <w:t xml:space="preserve"> 2021</w:t>
      </w:r>
      <w:r w:rsidRPr="0008654A">
        <w:rPr>
          <w:rFonts w:ascii="Times New Roman" w:hAnsi="Times New Roman"/>
          <w:sz w:val="52"/>
          <w:szCs w:val="52"/>
        </w:rPr>
        <w:t xml:space="preserve"> – Spring 2022</w:t>
      </w:r>
    </w:p>
    <w:p w14:paraId="5C2F0202" w14:textId="77777777" w:rsidR="00CF4D27" w:rsidRPr="0008654A" w:rsidRDefault="00CF4D27" w:rsidP="00DB198F">
      <w:pPr>
        <w:jc w:val="center"/>
        <w:rPr>
          <w:rFonts w:ascii="Times New Roman" w:hAnsi="Times New Roman"/>
          <w:sz w:val="52"/>
          <w:szCs w:val="52"/>
        </w:rPr>
      </w:pPr>
    </w:p>
    <w:p w14:paraId="126CEF41" w14:textId="77777777" w:rsidR="00EE2B11" w:rsidRPr="0008654A" w:rsidRDefault="007A4E1F" w:rsidP="00DB198F">
      <w:pPr>
        <w:jc w:val="center"/>
        <w:rPr>
          <w:rFonts w:ascii="Times New Roman" w:hAnsi="Times New Roman"/>
          <w:sz w:val="52"/>
          <w:szCs w:val="52"/>
        </w:rPr>
      </w:pPr>
      <w:r w:rsidRPr="0008654A">
        <w:rPr>
          <w:rFonts w:ascii="Times New Roman" w:hAnsi="Times New Roman"/>
          <w:noProof/>
          <w:color w:val="0000FF"/>
        </w:rPr>
        <w:drawing>
          <wp:inline distT="0" distB="0" distL="0" distR="0" wp14:anchorId="60D65FB8" wp14:editId="1B22F83B">
            <wp:extent cx="4095750" cy="2497836"/>
            <wp:effectExtent l="0" t="0" r="0" b="0"/>
            <wp:docPr id="1" name="irc_mi" descr="http://www.leisacollins.com/lcn3ws1T3/wp-content/uploads/3400024-Pikes_Peak_seen_from_Garden_of_the_Gods_Colorado_Springs.jpg" title="Picture of Pikes Peak with Garden of the Gods in the foregrou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isacollins.com/lcn3ws1T3/wp-content/uploads/3400024-Pikes_Peak_seen_from_Garden_of_the_Gods_Colorado_Spring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486" cy="2500724"/>
                    </a:xfrm>
                    <a:prstGeom prst="rect">
                      <a:avLst/>
                    </a:prstGeom>
                    <a:noFill/>
                    <a:ln>
                      <a:noFill/>
                    </a:ln>
                  </pic:spPr>
                </pic:pic>
              </a:graphicData>
            </a:graphic>
          </wp:inline>
        </w:drawing>
      </w:r>
    </w:p>
    <w:p w14:paraId="782352FF" w14:textId="77777777" w:rsidR="00EE2B11" w:rsidRPr="0008654A" w:rsidRDefault="00EE2B11" w:rsidP="00DB198F">
      <w:pPr>
        <w:jc w:val="center"/>
        <w:rPr>
          <w:rFonts w:ascii="Times New Roman" w:hAnsi="Times New Roman"/>
          <w:sz w:val="52"/>
          <w:szCs w:val="52"/>
        </w:rPr>
      </w:pPr>
    </w:p>
    <w:p w14:paraId="7E33FE4A" w14:textId="77777777" w:rsidR="00C42E3D" w:rsidRPr="0008654A" w:rsidRDefault="00C42E3D">
      <w:pPr>
        <w:ind w:firstLine="0"/>
        <w:rPr>
          <w:rFonts w:ascii="Times New Roman" w:hAnsi="Times New Roman"/>
          <w:b/>
          <w:color w:val="4F81BD"/>
          <w:sz w:val="24"/>
          <w:szCs w:val="24"/>
        </w:rPr>
      </w:pPr>
      <w:bookmarkStart w:id="0" w:name="_Toc314041991"/>
      <w:bookmarkStart w:id="1" w:name="_Toc409185988"/>
      <w:bookmarkStart w:id="2" w:name="_Toc409186199"/>
      <w:bookmarkStart w:id="3" w:name="_Toc409186277"/>
      <w:r w:rsidRPr="0008654A">
        <w:rPr>
          <w:rFonts w:ascii="Times New Roman" w:hAnsi="Times New Roman"/>
        </w:rPr>
        <w:br w:type="page"/>
      </w:r>
    </w:p>
    <w:p w14:paraId="2BAF4E40" w14:textId="77777777" w:rsidR="001B299B" w:rsidRPr="0008654A" w:rsidRDefault="001B299B" w:rsidP="001021A3">
      <w:pPr>
        <w:pStyle w:val="MainTitle"/>
      </w:pPr>
      <w:r w:rsidRPr="0008654A">
        <w:lastRenderedPageBreak/>
        <w:t>Welcome</w:t>
      </w:r>
      <w:bookmarkEnd w:id="0"/>
      <w:bookmarkEnd w:id="1"/>
      <w:bookmarkEnd w:id="2"/>
      <w:bookmarkEnd w:id="3"/>
      <w:r w:rsidR="00E543A5" w:rsidRPr="0008654A">
        <w:t>!</w:t>
      </w:r>
    </w:p>
    <w:p w14:paraId="7F59C058" w14:textId="77777777" w:rsidR="00C42E3D" w:rsidRPr="0008654A" w:rsidRDefault="001B299B" w:rsidP="00FA5B3D">
      <w:pPr>
        <w:ind w:firstLine="0"/>
        <w:rPr>
          <w:rFonts w:ascii="Times New Roman" w:hAnsi="Times New Roman"/>
          <w:sz w:val="24"/>
          <w:szCs w:val="24"/>
        </w:rPr>
      </w:pPr>
      <w:r w:rsidRPr="0008654A">
        <w:rPr>
          <w:rFonts w:ascii="Times New Roman" w:hAnsi="Times New Roman"/>
          <w:sz w:val="24"/>
          <w:szCs w:val="24"/>
        </w:rPr>
        <w:t xml:space="preserve">On behalf of our </w:t>
      </w:r>
      <w:r w:rsidR="003B5C67" w:rsidRPr="0008654A">
        <w:rPr>
          <w:rFonts w:ascii="Times New Roman" w:hAnsi="Times New Roman"/>
          <w:sz w:val="24"/>
          <w:szCs w:val="24"/>
        </w:rPr>
        <w:t>RN-BSN faculty</w:t>
      </w:r>
      <w:r w:rsidR="0036396B" w:rsidRPr="0008654A">
        <w:rPr>
          <w:rFonts w:ascii="Times New Roman" w:hAnsi="Times New Roman"/>
          <w:sz w:val="24"/>
          <w:szCs w:val="24"/>
        </w:rPr>
        <w:t>,</w:t>
      </w:r>
      <w:r w:rsidR="003B5C67" w:rsidRPr="0008654A">
        <w:rPr>
          <w:rFonts w:ascii="Times New Roman" w:hAnsi="Times New Roman"/>
          <w:sz w:val="24"/>
          <w:szCs w:val="24"/>
        </w:rPr>
        <w:t xml:space="preserve"> we would like to congratulate you on taking this next step to furthering your nursing career! </w:t>
      </w:r>
      <w:r w:rsidRPr="0008654A">
        <w:rPr>
          <w:rFonts w:ascii="Times New Roman" w:hAnsi="Times New Roman"/>
          <w:sz w:val="24"/>
          <w:szCs w:val="24"/>
        </w:rPr>
        <w:t xml:space="preserve">We are excited to have you in our </w:t>
      </w:r>
      <w:r w:rsidR="00F708AA" w:rsidRPr="0008654A">
        <w:rPr>
          <w:rFonts w:ascii="Times New Roman" w:hAnsi="Times New Roman"/>
          <w:sz w:val="24"/>
          <w:szCs w:val="24"/>
        </w:rPr>
        <w:t>P</w:t>
      </w:r>
      <w:r w:rsidRPr="0008654A">
        <w:rPr>
          <w:rFonts w:ascii="Times New Roman" w:hAnsi="Times New Roman"/>
          <w:sz w:val="24"/>
          <w:szCs w:val="24"/>
        </w:rPr>
        <w:t>rogram and hope that you will feel free to ask questions or to approach us with your concerns.</w:t>
      </w:r>
    </w:p>
    <w:p w14:paraId="3134DAAB" w14:textId="77777777" w:rsidR="00C42E3D" w:rsidRPr="0008654A" w:rsidRDefault="00C42E3D" w:rsidP="00FA5B3D">
      <w:pPr>
        <w:ind w:firstLine="0"/>
        <w:rPr>
          <w:rFonts w:ascii="Times New Roman" w:hAnsi="Times New Roman"/>
          <w:sz w:val="24"/>
          <w:szCs w:val="24"/>
        </w:rPr>
      </w:pPr>
    </w:p>
    <w:p w14:paraId="53B59EC6" w14:textId="77777777" w:rsidR="001B299B" w:rsidRPr="0008654A" w:rsidRDefault="001B299B" w:rsidP="00FA5B3D">
      <w:pPr>
        <w:ind w:firstLine="0"/>
        <w:rPr>
          <w:rFonts w:ascii="Times New Roman" w:hAnsi="Times New Roman"/>
          <w:sz w:val="24"/>
          <w:szCs w:val="24"/>
        </w:rPr>
      </w:pPr>
      <w:r w:rsidRPr="0008654A">
        <w:rPr>
          <w:rFonts w:ascii="Times New Roman" w:hAnsi="Times New Roman"/>
          <w:sz w:val="24"/>
          <w:szCs w:val="24"/>
        </w:rPr>
        <w:t xml:space="preserve">Best wishes for a successful year in our </w:t>
      </w:r>
      <w:r w:rsidR="00F708AA" w:rsidRPr="0008654A">
        <w:rPr>
          <w:rFonts w:ascii="Times New Roman" w:hAnsi="Times New Roman"/>
          <w:sz w:val="24"/>
          <w:szCs w:val="24"/>
        </w:rPr>
        <w:t>P</w:t>
      </w:r>
      <w:r w:rsidRPr="0008654A">
        <w:rPr>
          <w:rFonts w:ascii="Times New Roman" w:hAnsi="Times New Roman"/>
          <w:sz w:val="24"/>
          <w:szCs w:val="24"/>
        </w:rPr>
        <w:t>rogram!</w:t>
      </w:r>
    </w:p>
    <w:p w14:paraId="7998E4CC" w14:textId="77777777" w:rsidR="001B299B" w:rsidRPr="0008654A" w:rsidRDefault="001B299B" w:rsidP="00D4438B">
      <w:pPr>
        <w:jc w:val="both"/>
        <w:rPr>
          <w:rFonts w:ascii="Times New Roman" w:hAnsi="Times New Roman"/>
          <w:sz w:val="24"/>
          <w:szCs w:val="24"/>
        </w:rPr>
      </w:pPr>
    </w:p>
    <w:p w14:paraId="798E6243" w14:textId="43C72C9C" w:rsidR="005806B6" w:rsidRPr="0008654A" w:rsidRDefault="00484F35" w:rsidP="00D4438B">
      <w:pPr>
        <w:ind w:firstLine="0"/>
        <w:jc w:val="both"/>
        <w:rPr>
          <w:rFonts w:ascii="Times New Roman" w:hAnsi="Times New Roman"/>
          <w:color w:val="000000"/>
          <w:sz w:val="24"/>
          <w:szCs w:val="24"/>
        </w:rPr>
      </w:pPr>
      <w:r w:rsidRPr="0008654A">
        <w:rPr>
          <w:rFonts w:ascii="Times New Roman" w:hAnsi="Times New Roman"/>
          <w:color w:val="000000"/>
          <w:sz w:val="24"/>
          <w:szCs w:val="24"/>
        </w:rPr>
        <w:t>Amber Lippincott,</w:t>
      </w:r>
      <w:r w:rsidRPr="0008654A">
        <w:rPr>
          <w:rFonts w:ascii="Lucida Handwriting" w:hAnsi="Lucida Handwriting" w:cs="Calibri"/>
          <w:color w:val="1F497D"/>
        </w:rPr>
        <w:t xml:space="preserve"> </w:t>
      </w:r>
      <w:r w:rsidR="00132DEA" w:rsidRPr="0008654A">
        <w:rPr>
          <w:rFonts w:ascii="Times New Roman" w:hAnsi="Times New Roman"/>
          <w:sz w:val="24"/>
          <w:szCs w:val="24"/>
        </w:rPr>
        <w:t>DNP</w:t>
      </w:r>
      <w:r w:rsidRPr="0008654A">
        <w:rPr>
          <w:rFonts w:ascii="Times New Roman" w:hAnsi="Times New Roman"/>
          <w:sz w:val="24"/>
          <w:szCs w:val="24"/>
        </w:rPr>
        <w:t>, RNC-OB, C-EFM</w:t>
      </w:r>
    </w:p>
    <w:p w14:paraId="665CA3CA" w14:textId="77777777" w:rsidR="00D4438B" w:rsidRPr="0008654A" w:rsidRDefault="00D0280D" w:rsidP="00D4438B">
      <w:pPr>
        <w:ind w:firstLine="0"/>
        <w:jc w:val="both"/>
        <w:rPr>
          <w:rFonts w:ascii="Times New Roman" w:hAnsi="Times New Roman"/>
          <w:color w:val="000000"/>
          <w:sz w:val="24"/>
          <w:szCs w:val="24"/>
        </w:rPr>
      </w:pPr>
      <w:r w:rsidRPr="0008654A">
        <w:rPr>
          <w:rFonts w:ascii="Times New Roman" w:hAnsi="Times New Roman"/>
          <w:color w:val="000000"/>
          <w:sz w:val="24"/>
          <w:szCs w:val="24"/>
        </w:rPr>
        <w:t>Associate Dean</w:t>
      </w:r>
      <w:r w:rsidR="00F2706E" w:rsidRPr="0008654A">
        <w:rPr>
          <w:rFonts w:ascii="Times New Roman" w:hAnsi="Times New Roman"/>
          <w:color w:val="000000"/>
          <w:sz w:val="24"/>
          <w:szCs w:val="24"/>
        </w:rPr>
        <w:t xml:space="preserve"> of Nursing</w:t>
      </w:r>
    </w:p>
    <w:p w14:paraId="0B047B8A" w14:textId="77777777" w:rsidR="00484F35" w:rsidRPr="0008654A" w:rsidRDefault="00484F35" w:rsidP="00D4438B">
      <w:pPr>
        <w:ind w:firstLine="0"/>
        <w:jc w:val="both"/>
        <w:rPr>
          <w:rFonts w:ascii="Times New Roman" w:hAnsi="Times New Roman"/>
          <w:color w:val="000000"/>
          <w:sz w:val="24"/>
          <w:szCs w:val="24"/>
        </w:rPr>
      </w:pPr>
      <w:r w:rsidRPr="0008654A">
        <w:rPr>
          <w:rFonts w:ascii="Times New Roman" w:hAnsi="Times New Roman"/>
          <w:color w:val="000000"/>
          <w:sz w:val="24"/>
          <w:szCs w:val="24"/>
        </w:rPr>
        <w:t>Medical Sciences Division</w:t>
      </w:r>
    </w:p>
    <w:p w14:paraId="460419F9" w14:textId="77777777" w:rsidR="001B299B" w:rsidRPr="0008654A" w:rsidRDefault="001B299B" w:rsidP="00D4438B">
      <w:pPr>
        <w:ind w:firstLine="0"/>
        <w:jc w:val="both"/>
        <w:rPr>
          <w:rFonts w:ascii="Times New Roman" w:hAnsi="Times New Roman"/>
          <w:sz w:val="24"/>
          <w:szCs w:val="24"/>
        </w:rPr>
      </w:pPr>
      <w:r w:rsidRPr="0008654A">
        <w:rPr>
          <w:rFonts w:ascii="Times New Roman" w:hAnsi="Times New Roman"/>
          <w:sz w:val="24"/>
          <w:szCs w:val="24"/>
        </w:rPr>
        <w:t>Pikes Peak Community College</w:t>
      </w:r>
    </w:p>
    <w:p w14:paraId="2665522E" w14:textId="77777777" w:rsidR="00F364F2" w:rsidRPr="0008654A" w:rsidRDefault="00F364F2" w:rsidP="00D4438B">
      <w:pPr>
        <w:ind w:firstLine="0"/>
        <w:jc w:val="both"/>
        <w:rPr>
          <w:rFonts w:ascii="Times New Roman" w:hAnsi="Times New Roman"/>
          <w:sz w:val="24"/>
          <w:szCs w:val="24"/>
        </w:rPr>
      </w:pPr>
    </w:p>
    <w:p w14:paraId="180E77B2" w14:textId="77777777" w:rsidR="003B5C67" w:rsidRPr="0008654A" w:rsidRDefault="003B5C67" w:rsidP="00D4438B">
      <w:pPr>
        <w:ind w:firstLine="0"/>
        <w:jc w:val="both"/>
        <w:rPr>
          <w:rFonts w:ascii="Times New Roman" w:hAnsi="Times New Roman"/>
          <w:sz w:val="24"/>
          <w:szCs w:val="24"/>
        </w:rPr>
      </w:pPr>
    </w:p>
    <w:p w14:paraId="7E1297FD" w14:textId="77777777" w:rsidR="00B2610D" w:rsidRPr="0008654A" w:rsidRDefault="00B2610D" w:rsidP="00D4438B">
      <w:pPr>
        <w:ind w:firstLine="0"/>
        <w:jc w:val="both"/>
        <w:rPr>
          <w:rFonts w:ascii="Times New Roman" w:hAnsi="Times New Roman"/>
          <w:sz w:val="24"/>
          <w:szCs w:val="24"/>
        </w:rPr>
      </w:pPr>
      <w:r w:rsidRPr="0008654A">
        <w:rPr>
          <w:rFonts w:ascii="Times New Roman" w:hAnsi="Times New Roman"/>
          <w:sz w:val="24"/>
          <w:szCs w:val="24"/>
        </w:rPr>
        <w:t xml:space="preserve">I am the RN-BSN Coordinator and am available to answer questions and help you navigate through the program. </w:t>
      </w:r>
      <w:r w:rsidR="00484F35" w:rsidRPr="0008654A">
        <w:rPr>
          <w:rFonts w:ascii="Times New Roman" w:hAnsi="Times New Roman"/>
          <w:sz w:val="24"/>
          <w:szCs w:val="24"/>
        </w:rPr>
        <w:t>I can help you review your transcripts and plan your course schedule</w:t>
      </w:r>
      <w:r w:rsidR="00D13988" w:rsidRPr="0008654A">
        <w:rPr>
          <w:rFonts w:ascii="Times New Roman" w:hAnsi="Times New Roman"/>
          <w:sz w:val="24"/>
          <w:szCs w:val="24"/>
        </w:rPr>
        <w:t>s</w:t>
      </w:r>
      <w:r w:rsidR="00484F35" w:rsidRPr="0008654A">
        <w:rPr>
          <w:rFonts w:ascii="Times New Roman" w:hAnsi="Times New Roman"/>
          <w:sz w:val="24"/>
          <w:szCs w:val="24"/>
        </w:rPr>
        <w:t xml:space="preserve">. </w:t>
      </w:r>
      <w:r w:rsidR="00D0280D" w:rsidRPr="0008654A">
        <w:rPr>
          <w:rFonts w:ascii="Times New Roman" w:hAnsi="Times New Roman"/>
          <w:sz w:val="24"/>
          <w:szCs w:val="24"/>
        </w:rPr>
        <w:t>Please do not hesitate to reach out</w:t>
      </w:r>
      <w:r w:rsidR="005806B6" w:rsidRPr="0008654A">
        <w:rPr>
          <w:rFonts w:ascii="Times New Roman" w:hAnsi="Times New Roman"/>
          <w:sz w:val="24"/>
          <w:szCs w:val="24"/>
        </w:rPr>
        <w:t>!</w:t>
      </w:r>
    </w:p>
    <w:p w14:paraId="2A5DCB2F" w14:textId="77777777" w:rsidR="00B2610D" w:rsidRPr="0008654A" w:rsidRDefault="00B2610D" w:rsidP="00D4438B">
      <w:pPr>
        <w:ind w:firstLine="0"/>
        <w:jc w:val="both"/>
        <w:rPr>
          <w:rFonts w:ascii="Times New Roman" w:hAnsi="Times New Roman"/>
          <w:sz w:val="24"/>
          <w:szCs w:val="24"/>
        </w:rPr>
      </w:pPr>
    </w:p>
    <w:p w14:paraId="6B4890BB" w14:textId="06C6A1D2" w:rsidR="00B2610D" w:rsidRPr="0008654A" w:rsidRDefault="00B2610D" w:rsidP="00B2610D">
      <w:pPr>
        <w:ind w:firstLine="0"/>
        <w:jc w:val="both"/>
        <w:rPr>
          <w:rFonts w:ascii="Times New Roman" w:hAnsi="Times New Roman"/>
          <w:sz w:val="24"/>
          <w:szCs w:val="24"/>
        </w:rPr>
      </w:pPr>
      <w:r w:rsidRPr="0008654A">
        <w:rPr>
          <w:rFonts w:ascii="Times New Roman" w:hAnsi="Times New Roman"/>
          <w:sz w:val="24"/>
          <w:szCs w:val="24"/>
        </w:rPr>
        <w:t xml:space="preserve">Randee Nyman, </w:t>
      </w:r>
      <w:r w:rsidR="006562D9" w:rsidRPr="0008654A">
        <w:rPr>
          <w:rFonts w:ascii="Times New Roman" w:hAnsi="Times New Roman"/>
          <w:sz w:val="24"/>
          <w:szCs w:val="24"/>
        </w:rPr>
        <w:t>DNP</w:t>
      </w:r>
      <w:r w:rsidRPr="0008654A">
        <w:rPr>
          <w:rFonts w:ascii="Times New Roman" w:hAnsi="Times New Roman"/>
          <w:sz w:val="24"/>
          <w:szCs w:val="24"/>
        </w:rPr>
        <w:t>, RN, CNE</w:t>
      </w:r>
      <w:r w:rsidR="00484F35" w:rsidRPr="0008654A">
        <w:rPr>
          <w:rFonts w:ascii="Times New Roman" w:hAnsi="Times New Roman"/>
          <w:sz w:val="24"/>
          <w:szCs w:val="24"/>
        </w:rPr>
        <w:t>, CCRN-K, CNS</w:t>
      </w:r>
    </w:p>
    <w:p w14:paraId="59E53AC9" w14:textId="4B1B76B3" w:rsidR="00B2610D" w:rsidRPr="0008654A" w:rsidRDefault="00B2610D" w:rsidP="00B2610D">
      <w:pPr>
        <w:ind w:firstLine="0"/>
        <w:jc w:val="both"/>
        <w:rPr>
          <w:rFonts w:ascii="Times New Roman" w:hAnsi="Times New Roman"/>
          <w:color w:val="000000"/>
          <w:sz w:val="24"/>
          <w:szCs w:val="24"/>
        </w:rPr>
      </w:pPr>
      <w:r w:rsidRPr="0008654A">
        <w:rPr>
          <w:rFonts w:ascii="Times New Roman" w:hAnsi="Times New Roman"/>
          <w:color w:val="000000"/>
          <w:sz w:val="24"/>
          <w:szCs w:val="24"/>
        </w:rPr>
        <w:t>Professor</w:t>
      </w:r>
      <w:r w:rsidR="00132DEA" w:rsidRPr="0008654A">
        <w:rPr>
          <w:rFonts w:ascii="Times New Roman" w:hAnsi="Times New Roman"/>
          <w:color w:val="000000"/>
          <w:sz w:val="24"/>
          <w:szCs w:val="24"/>
        </w:rPr>
        <w:t xml:space="preserve"> of Nursing &amp; RN-BSN </w:t>
      </w:r>
      <w:r w:rsidR="00D75504" w:rsidRPr="0008654A">
        <w:rPr>
          <w:rFonts w:ascii="Times New Roman" w:hAnsi="Times New Roman"/>
          <w:color w:val="000000"/>
          <w:sz w:val="24"/>
          <w:szCs w:val="24"/>
        </w:rPr>
        <w:t>Coordinator</w:t>
      </w:r>
    </w:p>
    <w:p w14:paraId="4A0D1DBD" w14:textId="77777777" w:rsidR="00B2610D" w:rsidRPr="0008654A" w:rsidRDefault="00B2610D" w:rsidP="00B2610D">
      <w:pPr>
        <w:ind w:firstLine="0"/>
        <w:jc w:val="both"/>
        <w:rPr>
          <w:rFonts w:ascii="Times New Roman" w:hAnsi="Times New Roman"/>
          <w:sz w:val="24"/>
          <w:szCs w:val="24"/>
        </w:rPr>
      </w:pPr>
      <w:r w:rsidRPr="0008654A">
        <w:rPr>
          <w:rFonts w:ascii="Times New Roman" w:hAnsi="Times New Roman"/>
          <w:sz w:val="24"/>
          <w:szCs w:val="24"/>
        </w:rPr>
        <w:t>Pikes Peak Community College</w:t>
      </w:r>
    </w:p>
    <w:p w14:paraId="743ACB00" w14:textId="77777777" w:rsidR="00B2610D" w:rsidRPr="0008654A" w:rsidRDefault="00B2610D" w:rsidP="00B2610D">
      <w:pPr>
        <w:ind w:firstLine="0"/>
        <w:jc w:val="both"/>
        <w:rPr>
          <w:rFonts w:ascii="Times New Roman" w:hAnsi="Times New Roman"/>
          <w:sz w:val="24"/>
          <w:szCs w:val="24"/>
        </w:rPr>
      </w:pPr>
      <w:r w:rsidRPr="0008654A">
        <w:rPr>
          <w:rFonts w:ascii="Times New Roman" w:hAnsi="Times New Roman"/>
          <w:sz w:val="24"/>
          <w:szCs w:val="24"/>
        </w:rPr>
        <w:t>randee.nyman@ppcc.edu</w:t>
      </w:r>
    </w:p>
    <w:p w14:paraId="0E8ABC0F" w14:textId="77777777" w:rsidR="00B2610D" w:rsidRPr="0008654A" w:rsidRDefault="00B2610D" w:rsidP="00D4438B">
      <w:pPr>
        <w:ind w:firstLine="0"/>
        <w:jc w:val="both"/>
        <w:rPr>
          <w:rFonts w:ascii="Times New Roman" w:hAnsi="Times New Roman"/>
          <w:sz w:val="24"/>
          <w:szCs w:val="24"/>
        </w:rPr>
      </w:pPr>
      <w:r w:rsidRPr="0008654A">
        <w:rPr>
          <w:rFonts w:ascii="Times New Roman" w:hAnsi="Times New Roman"/>
          <w:sz w:val="24"/>
          <w:szCs w:val="24"/>
        </w:rPr>
        <w:t>(719) 502-3525</w:t>
      </w:r>
    </w:p>
    <w:p w14:paraId="7B5D4511" w14:textId="77777777" w:rsidR="00B2610D" w:rsidRPr="0008654A" w:rsidRDefault="00B2610D" w:rsidP="00D4438B">
      <w:pPr>
        <w:ind w:firstLine="0"/>
        <w:jc w:val="both"/>
        <w:rPr>
          <w:rFonts w:ascii="Times New Roman" w:hAnsi="Times New Roman"/>
          <w:sz w:val="24"/>
          <w:szCs w:val="24"/>
        </w:rPr>
      </w:pPr>
    </w:p>
    <w:p w14:paraId="442F912A" w14:textId="77777777" w:rsidR="00B2610D" w:rsidRPr="0008654A" w:rsidRDefault="00B2610D" w:rsidP="00D4438B">
      <w:pPr>
        <w:ind w:firstLine="0"/>
        <w:jc w:val="both"/>
        <w:rPr>
          <w:rFonts w:ascii="Times New Roman" w:hAnsi="Times New Roman"/>
          <w:sz w:val="24"/>
          <w:szCs w:val="24"/>
        </w:rPr>
      </w:pPr>
    </w:p>
    <w:p w14:paraId="6FE0D8FD" w14:textId="77777777" w:rsidR="00F364F2" w:rsidRPr="0008654A" w:rsidRDefault="00FA5B3D" w:rsidP="00F364F2">
      <w:pPr>
        <w:autoSpaceDE w:val="0"/>
        <w:autoSpaceDN w:val="0"/>
        <w:adjustRightInd w:val="0"/>
        <w:ind w:firstLine="0"/>
        <w:rPr>
          <w:rFonts w:ascii="Times New Roman" w:hAnsi="Times New Roman"/>
          <w:b/>
          <w:color w:val="000000"/>
          <w:sz w:val="24"/>
          <w:szCs w:val="24"/>
          <w:u w:val="single"/>
        </w:rPr>
      </w:pPr>
      <w:r w:rsidRPr="0008654A">
        <w:rPr>
          <w:rFonts w:ascii="Times New Roman" w:hAnsi="Times New Roman"/>
          <w:b/>
          <w:color w:val="000000"/>
          <w:sz w:val="24"/>
          <w:szCs w:val="24"/>
          <w:u w:val="single"/>
        </w:rPr>
        <w:t xml:space="preserve">Nursing </w:t>
      </w:r>
      <w:r w:rsidR="00F364F2" w:rsidRPr="0008654A">
        <w:rPr>
          <w:rFonts w:ascii="Times New Roman" w:hAnsi="Times New Roman"/>
          <w:b/>
          <w:color w:val="000000"/>
          <w:sz w:val="24"/>
          <w:szCs w:val="24"/>
          <w:u w:val="single"/>
        </w:rPr>
        <w:t>Student Handbook Provision</w:t>
      </w:r>
    </w:p>
    <w:p w14:paraId="1FF14EDC" w14:textId="5E9E5C94" w:rsidR="00F364F2" w:rsidRPr="00223323" w:rsidRDefault="00F364F2" w:rsidP="00D0280D">
      <w:pPr>
        <w:autoSpaceDE w:val="0"/>
        <w:autoSpaceDN w:val="0"/>
        <w:adjustRightInd w:val="0"/>
        <w:ind w:firstLine="0"/>
        <w:rPr>
          <w:rFonts w:ascii="Times New Roman" w:hAnsi="Times New Roman"/>
          <w:color w:val="000000"/>
          <w:sz w:val="24"/>
          <w:szCs w:val="24"/>
        </w:rPr>
      </w:pPr>
      <w:r w:rsidRPr="00223323">
        <w:rPr>
          <w:rFonts w:ascii="Times New Roman" w:hAnsi="Times New Roman"/>
          <w:color w:val="000000"/>
          <w:sz w:val="24"/>
          <w:szCs w:val="24"/>
        </w:rPr>
        <w:t xml:space="preserve">This </w:t>
      </w:r>
      <w:r w:rsidR="00FA5B3D" w:rsidRPr="00223323">
        <w:rPr>
          <w:rFonts w:ascii="Times New Roman" w:hAnsi="Times New Roman"/>
          <w:color w:val="000000"/>
          <w:sz w:val="24"/>
          <w:szCs w:val="24"/>
        </w:rPr>
        <w:t xml:space="preserve">Nursing </w:t>
      </w:r>
      <w:r w:rsidRPr="00223323">
        <w:rPr>
          <w:rFonts w:ascii="Times New Roman" w:hAnsi="Times New Roman"/>
          <w:color w:val="000000"/>
          <w:sz w:val="24"/>
          <w:szCs w:val="24"/>
        </w:rPr>
        <w:t xml:space="preserve">Student Handbook (Handbook) contains pertinent information affecting students, current through the date of its issuance. </w:t>
      </w:r>
      <w:r w:rsidR="00223323" w:rsidRPr="00223323">
        <w:rPr>
          <w:rFonts w:ascii="Times New Roman" w:hAnsi="Times New Roman"/>
          <w:sz w:val="24"/>
          <w:szCs w:val="24"/>
        </w:rPr>
        <w:t>The policies and procedures</w:t>
      </w:r>
      <w:r w:rsidR="00223323" w:rsidRPr="00223323">
        <w:rPr>
          <w:rFonts w:ascii="Times New Roman" w:hAnsi="Times New Roman"/>
          <w:iCs/>
          <w:sz w:val="24"/>
          <w:szCs w:val="24"/>
        </w:rPr>
        <w:t xml:space="preserve"> contained in this Handbook are to be used in conjunction with the general requirements, policies, and procedures of Pikes Peak Community College. </w:t>
      </w:r>
      <w:r w:rsidRPr="00223323">
        <w:rPr>
          <w:rFonts w:ascii="Times New Roman" w:hAnsi="Times New Roman"/>
          <w:color w:val="000000"/>
          <w:sz w:val="24"/>
          <w:szCs w:val="24"/>
        </w:rPr>
        <w:t>To the extent that any provision of this Handbook is inconsistent with State or Federal law, State Board for Community Colleges and Occupational Education Policies (BPs) or Colorado Community College System Procedures (SP’s), the law, BPs</w:t>
      </w:r>
      <w:r w:rsidR="0036396B" w:rsidRPr="00223323">
        <w:rPr>
          <w:rFonts w:ascii="Times New Roman" w:hAnsi="Times New Roman"/>
          <w:color w:val="000000"/>
          <w:sz w:val="24"/>
          <w:szCs w:val="24"/>
        </w:rPr>
        <w:t>,</w:t>
      </w:r>
      <w:r w:rsidRPr="00223323">
        <w:rPr>
          <w:rFonts w:ascii="Times New Roman" w:hAnsi="Times New Roman"/>
          <w:color w:val="000000"/>
          <w:sz w:val="24"/>
          <w:szCs w:val="24"/>
        </w:rPr>
        <w:t xml:space="preserve"> and SPs shall supersede and control. BPs and SPs are subject to change throughout the year and are effective immediately upon adoption by the Board or System </w:t>
      </w:r>
      <w:r w:rsidR="007044D0" w:rsidRPr="00223323">
        <w:rPr>
          <w:rFonts w:ascii="Times New Roman" w:hAnsi="Times New Roman"/>
          <w:color w:val="000000"/>
          <w:sz w:val="24"/>
          <w:szCs w:val="24"/>
        </w:rPr>
        <w:t>Chancellor</w:t>
      </w:r>
      <w:r w:rsidRPr="00223323">
        <w:rPr>
          <w:rFonts w:ascii="Times New Roman" w:hAnsi="Times New Roman"/>
          <w:color w:val="000000"/>
          <w:sz w:val="24"/>
          <w:szCs w:val="24"/>
        </w:rPr>
        <w:t>, respectively. Students are expected to be familiar with and adhere to the BPs, SPs as well as College directives, including but not limited to the contents of this Handbook.</w:t>
      </w:r>
    </w:p>
    <w:p w14:paraId="076B0599" w14:textId="77777777" w:rsidR="00F364F2" w:rsidRPr="00223323" w:rsidRDefault="00F364F2" w:rsidP="00F364F2">
      <w:pPr>
        <w:autoSpaceDE w:val="0"/>
        <w:autoSpaceDN w:val="0"/>
        <w:adjustRightInd w:val="0"/>
        <w:rPr>
          <w:rFonts w:ascii="Times New Roman" w:hAnsi="Times New Roman"/>
          <w:color w:val="000000"/>
          <w:sz w:val="24"/>
          <w:szCs w:val="24"/>
        </w:rPr>
      </w:pPr>
    </w:p>
    <w:p w14:paraId="2FC2707C" w14:textId="77777777" w:rsidR="00F364F2" w:rsidRPr="00223323" w:rsidRDefault="00F364F2" w:rsidP="00D0280D">
      <w:pPr>
        <w:autoSpaceDE w:val="0"/>
        <w:autoSpaceDN w:val="0"/>
        <w:adjustRightInd w:val="0"/>
        <w:ind w:firstLine="0"/>
        <w:rPr>
          <w:rStyle w:val="Hyperlink"/>
          <w:rFonts w:ascii="Times New Roman" w:hAnsi="Times New Roman"/>
          <w:sz w:val="24"/>
          <w:szCs w:val="24"/>
        </w:rPr>
      </w:pPr>
      <w:r w:rsidRPr="00223323">
        <w:rPr>
          <w:rFonts w:ascii="Times New Roman" w:hAnsi="Times New Roman"/>
          <w:color w:val="000000"/>
          <w:sz w:val="24"/>
          <w:szCs w:val="24"/>
        </w:rPr>
        <w:t xml:space="preserve">To access BPs and SPs, see </w:t>
      </w:r>
      <w:hyperlink r:id="rId11" w:history="1">
        <w:r w:rsidR="00640CB9" w:rsidRPr="00223323">
          <w:rPr>
            <w:rStyle w:val="Hyperlink"/>
            <w:rFonts w:ascii="Times New Roman" w:hAnsi="Times New Roman"/>
            <w:sz w:val="24"/>
            <w:szCs w:val="24"/>
          </w:rPr>
          <w:t>Board Policies and System Policies</w:t>
        </w:r>
      </w:hyperlink>
    </w:p>
    <w:p w14:paraId="51621DD6" w14:textId="6906CCAD" w:rsidR="002664F7" w:rsidRPr="00223323" w:rsidRDefault="002664F7" w:rsidP="00223323">
      <w:pPr>
        <w:autoSpaceDE w:val="0"/>
        <w:autoSpaceDN w:val="0"/>
        <w:adjustRightInd w:val="0"/>
        <w:ind w:firstLine="0"/>
        <w:rPr>
          <w:rFonts w:ascii="Times New Roman" w:hAnsi="Times New Roman"/>
          <w:color w:val="000000"/>
          <w:sz w:val="24"/>
          <w:szCs w:val="24"/>
        </w:rPr>
      </w:pPr>
    </w:p>
    <w:p w14:paraId="2B9BC64E" w14:textId="77777777" w:rsidR="00223323" w:rsidRPr="00223323" w:rsidRDefault="00223323" w:rsidP="00223323">
      <w:pPr>
        <w:shd w:val="clear" w:color="auto" w:fill="FFFFFF"/>
        <w:ind w:firstLine="0"/>
        <w:rPr>
          <w:rFonts w:ascii="Times New Roman" w:hAnsi="Times New Roman"/>
          <w:sz w:val="24"/>
          <w:szCs w:val="24"/>
        </w:rPr>
      </w:pPr>
      <w:r w:rsidRPr="00223323">
        <w:rPr>
          <w:rFonts w:ascii="Times New Roman" w:hAnsi="Times New Roman"/>
          <w:sz w:val="24"/>
          <w:szCs w:val="24"/>
        </w:rPr>
        <w:t>The faculty and Associate Dean of Nursing reserve the right to change Nursing Program policies. The nursing student will be informed in writing of policy changes in a timely manner. Any changes will also be posted on D2L, the PPCC Nursing Department website, and announced in the classroom/lab setting.</w:t>
      </w:r>
    </w:p>
    <w:p w14:paraId="3D6DADB9" w14:textId="64A77595" w:rsidR="00223323" w:rsidRPr="00223323" w:rsidRDefault="00223323" w:rsidP="00223323">
      <w:pPr>
        <w:autoSpaceDE w:val="0"/>
        <w:autoSpaceDN w:val="0"/>
        <w:adjustRightInd w:val="0"/>
        <w:ind w:firstLine="0"/>
        <w:rPr>
          <w:rFonts w:ascii="Times New Roman" w:hAnsi="Times New Roman"/>
          <w:color w:val="000000"/>
          <w:sz w:val="24"/>
          <w:szCs w:val="24"/>
        </w:rPr>
      </w:pPr>
    </w:p>
    <w:p w14:paraId="3C1F7DF3" w14:textId="77777777" w:rsidR="001B299B" w:rsidRPr="00223323" w:rsidRDefault="00F364F2" w:rsidP="00D0280D">
      <w:pPr>
        <w:autoSpaceDE w:val="0"/>
        <w:autoSpaceDN w:val="0"/>
        <w:adjustRightInd w:val="0"/>
        <w:ind w:firstLine="0"/>
        <w:rPr>
          <w:rFonts w:ascii="Times New Roman" w:hAnsi="Times New Roman"/>
          <w:sz w:val="24"/>
          <w:szCs w:val="24"/>
        </w:rPr>
      </w:pPr>
      <w:r w:rsidRPr="00223323">
        <w:rPr>
          <w:rFonts w:ascii="Times New Roman" w:hAnsi="Times New Roman"/>
          <w:b/>
          <w:color w:val="000000"/>
          <w:sz w:val="24"/>
          <w:szCs w:val="24"/>
        </w:rPr>
        <w:t>Nothing in this Handbook is intended to create (nor shall be construed as creating) an express or implied contract or to guarantee for any term or to promise that any specific process, procedures</w:t>
      </w:r>
      <w:r w:rsidR="0036396B" w:rsidRPr="00223323">
        <w:rPr>
          <w:rFonts w:ascii="Times New Roman" w:hAnsi="Times New Roman"/>
          <w:b/>
          <w:color w:val="000000"/>
          <w:sz w:val="24"/>
          <w:szCs w:val="24"/>
        </w:rPr>
        <w:t>,</w:t>
      </w:r>
      <w:r w:rsidRPr="00223323">
        <w:rPr>
          <w:rFonts w:ascii="Times New Roman" w:hAnsi="Times New Roman"/>
          <w:b/>
          <w:color w:val="000000"/>
          <w:sz w:val="24"/>
          <w:szCs w:val="24"/>
        </w:rPr>
        <w:t xml:space="preserve"> or practice will be followed or benef</w:t>
      </w:r>
      <w:r w:rsidR="00FA5B3D" w:rsidRPr="00223323">
        <w:rPr>
          <w:rFonts w:ascii="Times New Roman" w:hAnsi="Times New Roman"/>
          <w:b/>
          <w:color w:val="000000"/>
          <w:sz w:val="24"/>
          <w:szCs w:val="24"/>
        </w:rPr>
        <w:t xml:space="preserve">it provided by the College.  Pikes Peak Community </w:t>
      </w:r>
      <w:r w:rsidRPr="00223323">
        <w:rPr>
          <w:rFonts w:ascii="Times New Roman" w:hAnsi="Times New Roman"/>
          <w:b/>
          <w:color w:val="000000"/>
          <w:sz w:val="24"/>
          <w:szCs w:val="24"/>
        </w:rPr>
        <w:t>College reserves the right to modify, change, delete</w:t>
      </w:r>
      <w:r w:rsidR="0036396B" w:rsidRPr="00223323">
        <w:rPr>
          <w:rFonts w:ascii="Times New Roman" w:hAnsi="Times New Roman"/>
          <w:b/>
          <w:color w:val="000000"/>
          <w:sz w:val="24"/>
          <w:szCs w:val="24"/>
        </w:rPr>
        <w:t>,</w:t>
      </w:r>
      <w:r w:rsidRPr="00223323">
        <w:rPr>
          <w:rFonts w:ascii="Times New Roman" w:hAnsi="Times New Roman"/>
          <w:b/>
          <w:color w:val="000000"/>
          <w:sz w:val="24"/>
          <w:szCs w:val="24"/>
        </w:rPr>
        <w:t xml:space="preserve"> or add to the information in this Handbook as it deems appropriate.</w:t>
      </w:r>
    </w:p>
    <w:p w14:paraId="1F2F99A3" w14:textId="77777777" w:rsidR="001021A3" w:rsidRPr="00223323" w:rsidRDefault="001021A3">
      <w:pPr>
        <w:ind w:firstLine="0"/>
        <w:rPr>
          <w:rFonts w:ascii="Times New Roman" w:hAnsi="Times New Roman"/>
          <w:b/>
          <w:sz w:val="24"/>
          <w:szCs w:val="24"/>
        </w:rPr>
      </w:pPr>
      <w:bookmarkStart w:id="4" w:name="_Toc314041992"/>
      <w:bookmarkStart w:id="5" w:name="_Toc409185989"/>
      <w:bookmarkStart w:id="6" w:name="_Toc409186200"/>
      <w:bookmarkStart w:id="7" w:name="_Toc409186278"/>
      <w:r w:rsidRPr="00223323">
        <w:rPr>
          <w:rFonts w:ascii="Times New Roman" w:hAnsi="Times New Roman"/>
          <w:b/>
          <w:sz w:val="24"/>
          <w:szCs w:val="24"/>
        </w:rPr>
        <w:br w:type="page"/>
      </w:r>
    </w:p>
    <w:p w14:paraId="190C6628" w14:textId="77777777" w:rsidR="00947870" w:rsidRPr="0008654A" w:rsidRDefault="00947870" w:rsidP="00947870">
      <w:pPr>
        <w:pStyle w:val="MainTitle"/>
      </w:pPr>
      <w:bookmarkStart w:id="8" w:name="_Toc314041994"/>
      <w:bookmarkStart w:id="9" w:name="_Toc409185991"/>
      <w:bookmarkStart w:id="10" w:name="_Toc409186202"/>
      <w:bookmarkStart w:id="11" w:name="_Toc409186280"/>
      <w:bookmarkStart w:id="12" w:name="_Toc521441627"/>
      <w:bookmarkEnd w:id="4"/>
      <w:bookmarkEnd w:id="5"/>
      <w:bookmarkEnd w:id="6"/>
      <w:bookmarkEnd w:id="7"/>
      <w:r w:rsidRPr="0008654A">
        <w:lastRenderedPageBreak/>
        <w:t xml:space="preserve">TABLE OF CONTENTS </w:t>
      </w:r>
    </w:p>
    <w:tbl>
      <w:tblPr>
        <w:tblStyle w:val="TableGrid"/>
        <w:tblW w:w="0" w:type="auto"/>
        <w:tblLook w:val="04A0" w:firstRow="1" w:lastRow="0" w:firstColumn="1" w:lastColumn="0" w:noHBand="0" w:noVBand="1"/>
      </w:tblPr>
      <w:tblGrid>
        <w:gridCol w:w="7105"/>
        <w:gridCol w:w="1255"/>
      </w:tblGrid>
      <w:tr w:rsidR="00947870" w:rsidRPr="0008654A" w14:paraId="081DAC16" w14:textId="77777777" w:rsidTr="007044D0">
        <w:tc>
          <w:tcPr>
            <w:tcW w:w="7105" w:type="dxa"/>
            <w:shd w:val="clear" w:color="auto" w:fill="D9D9D9" w:themeFill="background1" w:themeFillShade="D9"/>
          </w:tcPr>
          <w:p w14:paraId="0BB7CC00"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GENERAL POLICIES</w:t>
            </w:r>
          </w:p>
          <w:p w14:paraId="2519C9B5" w14:textId="77777777" w:rsidR="00947870" w:rsidRPr="0008654A" w:rsidRDefault="00947870" w:rsidP="007044D0">
            <w:pPr>
              <w:ind w:firstLine="0"/>
              <w:rPr>
                <w:rFonts w:ascii="Times New Roman" w:hAnsi="Times New Roman"/>
                <w:sz w:val="24"/>
                <w:szCs w:val="24"/>
              </w:rPr>
            </w:pPr>
          </w:p>
        </w:tc>
        <w:tc>
          <w:tcPr>
            <w:tcW w:w="1255" w:type="dxa"/>
            <w:shd w:val="clear" w:color="auto" w:fill="D9D9D9" w:themeFill="background1" w:themeFillShade="D9"/>
          </w:tcPr>
          <w:p w14:paraId="695BF6F3" w14:textId="77777777" w:rsidR="00947870" w:rsidRPr="0008654A" w:rsidRDefault="00947870" w:rsidP="007044D0">
            <w:pPr>
              <w:ind w:firstLine="0"/>
              <w:jc w:val="right"/>
              <w:rPr>
                <w:rFonts w:ascii="Times New Roman" w:hAnsi="Times New Roman"/>
                <w:sz w:val="24"/>
                <w:szCs w:val="24"/>
              </w:rPr>
            </w:pPr>
          </w:p>
        </w:tc>
      </w:tr>
      <w:tr w:rsidR="00947870" w:rsidRPr="0008654A" w14:paraId="62C8814D" w14:textId="77777777" w:rsidTr="007044D0">
        <w:tc>
          <w:tcPr>
            <w:tcW w:w="7105" w:type="dxa"/>
          </w:tcPr>
          <w:p w14:paraId="755F795E"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Mission of College &amp; Nursing Program</w:t>
            </w:r>
          </w:p>
        </w:tc>
        <w:tc>
          <w:tcPr>
            <w:tcW w:w="1255" w:type="dxa"/>
          </w:tcPr>
          <w:p w14:paraId="6ABFFFE2"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5</w:t>
            </w:r>
          </w:p>
        </w:tc>
      </w:tr>
      <w:tr w:rsidR="00947870" w:rsidRPr="0008654A" w14:paraId="2466B220" w14:textId="77777777" w:rsidTr="007044D0">
        <w:tc>
          <w:tcPr>
            <w:tcW w:w="7105" w:type="dxa"/>
          </w:tcPr>
          <w:p w14:paraId="41155F02"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Philosophy of the PPCC Nursing Program</w:t>
            </w:r>
          </w:p>
        </w:tc>
        <w:tc>
          <w:tcPr>
            <w:tcW w:w="1255" w:type="dxa"/>
          </w:tcPr>
          <w:p w14:paraId="6BEAA91D"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5</w:t>
            </w:r>
          </w:p>
        </w:tc>
      </w:tr>
      <w:tr w:rsidR="00947870" w:rsidRPr="0008654A" w14:paraId="0FFD08DE" w14:textId="77777777" w:rsidTr="007044D0">
        <w:tc>
          <w:tcPr>
            <w:tcW w:w="7105" w:type="dxa"/>
          </w:tcPr>
          <w:p w14:paraId="12CC4161"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Accreditation</w:t>
            </w:r>
          </w:p>
        </w:tc>
        <w:tc>
          <w:tcPr>
            <w:tcW w:w="1255" w:type="dxa"/>
          </w:tcPr>
          <w:p w14:paraId="40F4F237"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7</w:t>
            </w:r>
          </w:p>
        </w:tc>
      </w:tr>
      <w:tr w:rsidR="00947870" w:rsidRPr="0008654A" w14:paraId="5DA5C7D6" w14:textId="77777777" w:rsidTr="007044D0">
        <w:tc>
          <w:tcPr>
            <w:tcW w:w="7105" w:type="dxa"/>
          </w:tcPr>
          <w:p w14:paraId="7949DAC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Nursing Program Organizing Framework</w:t>
            </w:r>
          </w:p>
        </w:tc>
        <w:tc>
          <w:tcPr>
            <w:tcW w:w="1255" w:type="dxa"/>
          </w:tcPr>
          <w:p w14:paraId="215BE67B"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7</w:t>
            </w:r>
          </w:p>
        </w:tc>
      </w:tr>
      <w:tr w:rsidR="00947870" w:rsidRPr="0008654A" w14:paraId="4C07B47A" w14:textId="77777777" w:rsidTr="007044D0">
        <w:tc>
          <w:tcPr>
            <w:tcW w:w="7105" w:type="dxa"/>
          </w:tcPr>
          <w:p w14:paraId="3BF03DB3"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PPCC RN-BSN Program Student Learning Outcomes</w:t>
            </w:r>
          </w:p>
        </w:tc>
        <w:tc>
          <w:tcPr>
            <w:tcW w:w="1255" w:type="dxa"/>
          </w:tcPr>
          <w:p w14:paraId="0A7BD785"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8</w:t>
            </w:r>
          </w:p>
        </w:tc>
      </w:tr>
      <w:tr w:rsidR="00947870" w:rsidRPr="0008654A" w14:paraId="0F0CBD10" w14:textId="77777777" w:rsidTr="007044D0">
        <w:tc>
          <w:tcPr>
            <w:tcW w:w="7105" w:type="dxa"/>
          </w:tcPr>
          <w:p w14:paraId="5EA377C6"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RN-BSN Nursing Program Goals &amp; Outcomes</w:t>
            </w:r>
          </w:p>
        </w:tc>
        <w:tc>
          <w:tcPr>
            <w:tcW w:w="1255" w:type="dxa"/>
          </w:tcPr>
          <w:p w14:paraId="4036BD66"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9</w:t>
            </w:r>
          </w:p>
        </w:tc>
      </w:tr>
      <w:tr w:rsidR="00947870" w:rsidRPr="0008654A" w14:paraId="5D711700" w14:textId="77777777" w:rsidTr="007044D0">
        <w:tc>
          <w:tcPr>
            <w:tcW w:w="7105" w:type="dxa"/>
          </w:tcPr>
          <w:p w14:paraId="76BDBB7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Measurable Benchmarks for RN-BSN Program Goals and Outcomes</w:t>
            </w:r>
          </w:p>
        </w:tc>
        <w:tc>
          <w:tcPr>
            <w:tcW w:w="1255" w:type="dxa"/>
          </w:tcPr>
          <w:p w14:paraId="67CDCE52"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10</w:t>
            </w:r>
          </w:p>
        </w:tc>
      </w:tr>
      <w:tr w:rsidR="00947870" w:rsidRPr="0008654A" w14:paraId="44F5B33B" w14:textId="77777777" w:rsidTr="007044D0">
        <w:tc>
          <w:tcPr>
            <w:tcW w:w="7105" w:type="dxa"/>
          </w:tcPr>
          <w:p w14:paraId="568C347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Admission Criteria</w:t>
            </w:r>
          </w:p>
        </w:tc>
        <w:tc>
          <w:tcPr>
            <w:tcW w:w="1255" w:type="dxa"/>
          </w:tcPr>
          <w:p w14:paraId="5BC58E6C"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10</w:t>
            </w:r>
          </w:p>
        </w:tc>
      </w:tr>
      <w:tr w:rsidR="00947870" w:rsidRPr="0008654A" w14:paraId="0B197585" w14:textId="77777777" w:rsidTr="007044D0">
        <w:tc>
          <w:tcPr>
            <w:tcW w:w="7105" w:type="dxa"/>
          </w:tcPr>
          <w:p w14:paraId="20E9AACA"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States that allow RN-BSN programs for out of state students</w:t>
            </w:r>
          </w:p>
        </w:tc>
        <w:tc>
          <w:tcPr>
            <w:tcW w:w="1255" w:type="dxa"/>
          </w:tcPr>
          <w:p w14:paraId="3F49BE61"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11</w:t>
            </w:r>
          </w:p>
        </w:tc>
      </w:tr>
      <w:tr w:rsidR="00947870" w:rsidRPr="0008654A" w14:paraId="16BBEAA7" w14:textId="77777777" w:rsidTr="007044D0">
        <w:tc>
          <w:tcPr>
            <w:tcW w:w="7105" w:type="dxa"/>
          </w:tcPr>
          <w:p w14:paraId="6ABE2078"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Application Procedure</w:t>
            </w:r>
          </w:p>
        </w:tc>
        <w:tc>
          <w:tcPr>
            <w:tcW w:w="1255" w:type="dxa"/>
          </w:tcPr>
          <w:p w14:paraId="1AF07B6E"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12</w:t>
            </w:r>
          </w:p>
        </w:tc>
      </w:tr>
      <w:tr w:rsidR="00947870" w:rsidRPr="0008654A" w14:paraId="3D8724D7" w14:textId="77777777" w:rsidTr="007044D0">
        <w:tc>
          <w:tcPr>
            <w:tcW w:w="7105" w:type="dxa"/>
          </w:tcPr>
          <w:p w14:paraId="4225CB48"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Work Experience Verification Form</w:t>
            </w:r>
          </w:p>
        </w:tc>
        <w:tc>
          <w:tcPr>
            <w:tcW w:w="1255" w:type="dxa"/>
          </w:tcPr>
          <w:p w14:paraId="3EF44EFD"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13</w:t>
            </w:r>
          </w:p>
        </w:tc>
      </w:tr>
      <w:tr w:rsidR="00947870" w:rsidRPr="0008654A" w14:paraId="374D1A5C" w14:textId="77777777" w:rsidTr="007044D0">
        <w:tc>
          <w:tcPr>
            <w:tcW w:w="7105" w:type="dxa"/>
          </w:tcPr>
          <w:p w14:paraId="049D194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RN-BSN Program Curriculum</w:t>
            </w:r>
          </w:p>
        </w:tc>
        <w:tc>
          <w:tcPr>
            <w:tcW w:w="1255" w:type="dxa"/>
          </w:tcPr>
          <w:p w14:paraId="19DFBC72"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14</w:t>
            </w:r>
          </w:p>
        </w:tc>
      </w:tr>
      <w:tr w:rsidR="00947870" w:rsidRPr="0008654A" w14:paraId="7BAFA2DA" w14:textId="77777777" w:rsidTr="007044D0">
        <w:tc>
          <w:tcPr>
            <w:tcW w:w="7105" w:type="dxa"/>
          </w:tcPr>
          <w:p w14:paraId="23F91710"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NUR Course Transfer Policy</w:t>
            </w:r>
          </w:p>
        </w:tc>
        <w:tc>
          <w:tcPr>
            <w:tcW w:w="1255" w:type="dxa"/>
          </w:tcPr>
          <w:p w14:paraId="25F679E9"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14</w:t>
            </w:r>
          </w:p>
        </w:tc>
      </w:tr>
      <w:tr w:rsidR="00947870" w:rsidRPr="0008654A" w14:paraId="56B21DC9" w14:textId="77777777" w:rsidTr="007044D0">
        <w:tc>
          <w:tcPr>
            <w:tcW w:w="7105" w:type="dxa"/>
          </w:tcPr>
          <w:p w14:paraId="1C0782C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Sample Curriculum Plan for licensed RNs</w:t>
            </w:r>
          </w:p>
        </w:tc>
        <w:tc>
          <w:tcPr>
            <w:tcW w:w="1255" w:type="dxa"/>
          </w:tcPr>
          <w:p w14:paraId="6730D040"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15</w:t>
            </w:r>
          </w:p>
        </w:tc>
      </w:tr>
      <w:tr w:rsidR="00947870" w:rsidRPr="0008654A" w14:paraId="01A236B7" w14:textId="77777777" w:rsidTr="007044D0">
        <w:tc>
          <w:tcPr>
            <w:tcW w:w="7105" w:type="dxa"/>
          </w:tcPr>
          <w:p w14:paraId="0A2D8F80"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Sample Curriculum Plan for dual enrolled students</w:t>
            </w:r>
          </w:p>
        </w:tc>
        <w:tc>
          <w:tcPr>
            <w:tcW w:w="1255" w:type="dxa"/>
          </w:tcPr>
          <w:p w14:paraId="10E6CF0F"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16</w:t>
            </w:r>
          </w:p>
        </w:tc>
      </w:tr>
      <w:tr w:rsidR="00947870" w:rsidRPr="0008654A" w14:paraId="4D165A1D" w14:textId="77777777" w:rsidTr="007044D0">
        <w:tc>
          <w:tcPr>
            <w:tcW w:w="7105" w:type="dxa"/>
          </w:tcPr>
          <w:p w14:paraId="4719A9C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PPCC Student Standards of Conduct</w:t>
            </w:r>
          </w:p>
        </w:tc>
        <w:tc>
          <w:tcPr>
            <w:tcW w:w="1255" w:type="dxa"/>
          </w:tcPr>
          <w:p w14:paraId="3E93F477"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17</w:t>
            </w:r>
          </w:p>
        </w:tc>
      </w:tr>
      <w:tr w:rsidR="00947870" w:rsidRPr="0008654A" w14:paraId="4E5E5E16" w14:textId="77777777" w:rsidTr="007044D0">
        <w:tc>
          <w:tcPr>
            <w:tcW w:w="7105" w:type="dxa"/>
          </w:tcPr>
          <w:p w14:paraId="6D8BDF0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Nursing Program Student Code of Conduct</w:t>
            </w:r>
          </w:p>
        </w:tc>
        <w:tc>
          <w:tcPr>
            <w:tcW w:w="1255" w:type="dxa"/>
          </w:tcPr>
          <w:p w14:paraId="29F8F1BB"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17</w:t>
            </w:r>
          </w:p>
        </w:tc>
      </w:tr>
      <w:tr w:rsidR="00947870" w:rsidRPr="0008654A" w14:paraId="0BC4A3BB" w14:textId="77777777" w:rsidTr="007044D0">
        <w:tc>
          <w:tcPr>
            <w:tcW w:w="7105" w:type="dxa"/>
          </w:tcPr>
          <w:p w14:paraId="154C52F4"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Student Concerns</w:t>
            </w:r>
          </w:p>
        </w:tc>
        <w:tc>
          <w:tcPr>
            <w:tcW w:w="1255" w:type="dxa"/>
          </w:tcPr>
          <w:p w14:paraId="2C170FC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18</w:t>
            </w:r>
          </w:p>
        </w:tc>
      </w:tr>
      <w:tr w:rsidR="00947870" w:rsidRPr="0008654A" w14:paraId="1A67694F" w14:textId="77777777" w:rsidTr="007044D0">
        <w:tc>
          <w:tcPr>
            <w:tcW w:w="7105" w:type="dxa"/>
          </w:tcPr>
          <w:p w14:paraId="11C9E20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 xml:space="preserve">E-mail Communication </w:t>
            </w:r>
          </w:p>
        </w:tc>
        <w:tc>
          <w:tcPr>
            <w:tcW w:w="1255" w:type="dxa"/>
          </w:tcPr>
          <w:p w14:paraId="08F0D6A7"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18</w:t>
            </w:r>
          </w:p>
        </w:tc>
      </w:tr>
      <w:tr w:rsidR="00947870" w:rsidRPr="0008654A" w14:paraId="6588742C" w14:textId="77777777" w:rsidTr="007044D0">
        <w:tc>
          <w:tcPr>
            <w:tcW w:w="7105" w:type="dxa"/>
          </w:tcPr>
          <w:p w14:paraId="0C3FCEB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PPCC Online Netiquette Policy</w:t>
            </w:r>
          </w:p>
        </w:tc>
        <w:tc>
          <w:tcPr>
            <w:tcW w:w="1255" w:type="dxa"/>
          </w:tcPr>
          <w:p w14:paraId="06EA4C9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19</w:t>
            </w:r>
          </w:p>
        </w:tc>
      </w:tr>
      <w:tr w:rsidR="00947870" w:rsidRPr="0008654A" w14:paraId="06B83548" w14:textId="77777777" w:rsidTr="007044D0">
        <w:tc>
          <w:tcPr>
            <w:tcW w:w="7105" w:type="dxa"/>
          </w:tcPr>
          <w:p w14:paraId="3EDDB4D8"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Academic Honesty</w:t>
            </w:r>
          </w:p>
        </w:tc>
        <w:tc>
          <w:tcPr>
            <w:tcW w:w="1255" w:type="dxa"/>
          </w:tcPr>
          <w:p w14:paraId="5A6F9BC8"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21</w:t>
            </w:r>
          </w:p>
        </w:tc>
      </w:tr>
      <w:tr w:rsidR="00947870" w:rsidRPr="0008654A" w14:paraId="4850D09C" w14:textId="77777777" w:rsidTr="007044D0">
        <w:tc>
          <w:tcPr>
            <w:tcW w:w="7105" w:type="dxa"/>
          </w:tcPr>
          <w:p w14:paraId="63E0B4AA"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Student Organizations</w:t>
            </w:r>
          </w:p>
        </w:tc>
        <w:tc>
          <w:tcPr>
            <w:tcW w:w="1255" w:type="dxa"/>
          </w:tcPr>
          <w:p w14:paraId="3E7FCFB9"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21</w:t>
            </w:r>
          </w:p>
        </w:tc>
      </w:tr>
      <w:tr w:rsidR="00947870" w:rsidRPr="0008654A" w14:paraId="7766A66C" w14:textId="77777777" w:rsidTr="007044D0">
        <w:tc>
          <w:tcPr>
            <w:tcW w:w="7105" w:type="dxa"/>
          </w:tcPr>
          <w:p w14:paraId="5F5FD9CB"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Nursing Student Crisis Fund</w:t>
            </w:r>
          </w:p>
        </w:tc>
        <w:tc>
          <w:tcPr>
            <w:tcW w:w="1255" w:type="dxa"/>
          </w:tcPr>
          <w:p w14:paraId="7B333AE0"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21</w:t>
            </w:r>
          </w:p>
        </w:tc>
      </w:tr>
      <w:tr w:rsidR="00947870" w:rsidRPr="0008654A" w14:paraId="09933EF6" w14:textId="77777777" w:rsidTr="007044D0">
        <w:tc>
          <w:tcPr>
            <w:tcW w:w="7105" w:type="dxa"/>
          </w:tcPr>
          <w:p w14:paraId="380B719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Title IX: Preventing and Reporting Sexual Harassment and Sexual Misconduct</w:t>
            </w:r>
          </w:p>
        </w:tc>
        <w:tc>
          <w:tcPr>
            <w:tcW w:w="1255" w:type="dxa"/>
          </w:tcPr>
          <w:p w14:paraId="2A11D7DF"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22</w:t>
            </w:r>
          </w:p>
        </w:tc>
      </w:tr>
      <w:tr w:rsidR="00947870" w:rsidRPr="0008654A" w14:paraId="39C0E1FE" w14:textId="77777777" w:rsidTr="007044D0">
        <w:tc>
          <w:tcPr>
            <w:tcW w:w="7105" w:type="dxa"/>
          </w:tcPr>
          <w:p w14:paraId="70E318A3"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Non-Discrimination Statement</w:t>
            </w:r>
          </w:p>
        </w:tc>
        <w:tc>
          <w:tcPr>
            <w:tcW w:w="1255" w:type="dxa"/>
          </w:tcPr>
          <w:p w14:paraId="53352B09"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22</w:t>
            </w:r>
          </w:p>
        </w:tc>
      </w:tr>
      <w:tr w:rsidR="00947870" w:rsidRPr="0008654A" w14:paraId="535DA122" w14:textId="77777777" w:rsidTr="007044D0">
        <w:tc>
          <w:tcPr>
            <w:tcW w:w="7105" w:type="dxa"/>
          </w:tcPr>
          <w:p w14:paraId="37AAB26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Drug Testing/Alcohol Testing/Criminal Background Check</w:t>
            </w:r>
          </w:p>
        </w:tc>
        <w:tc>
          <w:tcPr>
            <w:tcW w:w="1255" w:type="dxa"/>
          </w:tcPr>
          <w:p w14:paraId="2A8BE1AE"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22</w:t>
            </w:r>
          </w:p>
        </w:tc>
      </w:tr>
      <w:tr w:rsidR="00947870" w:rsidRPr="0008654A" w14:paraId="60196DB9" w14:textId="77777777" w:rsidTr="007044D0">
        <w:tc>
          <w:tcPr>
            <w:tcW w:w="7105" w:type="dxa"/>
          </w:tcPr>
          <w:p w14:paraId="49FB75C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Policy on State Board of Nursing Disciplinary Action and Violation of Disqualifying Criminal Offenses</w:t>
            </w:r>
          </w:p>
        </w:tc>
        <w:tc>
          <w:tcPr>
            <w:tcW w:w="1255" w:type="dxa"/>
          </w:tcPr>
          <w:p w14:paraId="4EE27117"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25</w:t>
            </w:r>
          </w:p>
        </w:tc>
      </w:tr>
      <w:tr w:rsidR="00947870" w:rsidRPr="0008654A" w14:paraId="683EE122" w14:textId="77777777" w:rsidTr="007044D0">
        <w:tc>
          <w:tcPr>
            <w:tcW w:w="7105" w:type="dxa"/>
          </w:tcPr>
          <w:p w14:paraId="4A934166"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Technical Standards/ Essential Requirements policy</w:t>
            </w:r>
          </w:p>
        </w:tc>
        <w:tc>
          <w:tcPr>
            <w:tcW w:w="1255" w:type="dxa"/>
          </w:tcPr>
          <w:p w14:paraId="0E40D52D"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25</w:t>
            </w:r>
          </w:p>
        </w:tc>
      </w:tr>
      <w:tr w:rsidR="00947870" w:rsidRPr="0008654A" w14:paraId="11F50874" w14:textId="77777777" w:rsidTr="007044D0">
        <w:tc>
          <w:tcPr>
            <w:tcW w:w="7105" w:type="dxa"/>
          </w:tcPr>
          <w:p w14:paraId="7C1D3DF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Americans with Disabilities Act (ADA) and Accessibility Services</w:t>
            </w:r>
          </w:p>
          <w:p w14:paraId="4F4FC19F" w14:textId="470DEBD6" w:rsidR="00947870" w:rsidRPr="0008654A" w:rsidRDefault="00947870" w:rsidP="007044D0">
            <w:pPr>
              <w:ind w:firstLine="0"/>
              <w:rPr>
                <w:rFonts w:ascii="Times New Roman" w:hAnsi="Times New Roman"/>
                <w:sz w:val="24"/>
                <w:szCs w:val="24"/>
              </w:rPr>
            </w:pPr>
          </w:p>
        </w:tc>
        <w:tc>
          <w:tcPr>
            <w:tcW w:w="1255" w:type="dxa"/>
          </w:tcPr>
          <w:p w14:paraId="41C3DCA9"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30</w:t>
            </w:r>
          </w:p>
        </w:tc>
      </w:tr>
      <w:tr w:rsidR="00947870" w:rsidRPr="0008654A" w14:paraId="7F58A869" w14:textId="77777777" w:rsidTr="007044D0">
        <w:tc>
          <w:tcPr>
            <w:tcW w:w="7105" w:type="dxa"/>
            <w:shd w:val="clear" w:color="auto" w:fill="D9D9D9" w:themeFill="background1" w:themeFillShade="D9"/>
          </w:tcPr>
          <w:p w14:paraId="00520171"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PROGRESSION/STOP OUT/ READMISSION POLICIES</w:t>
            </w:r>
          </w:p>
          <w:p w14:paraId="650E0179" w14:textId="77777777" w:rsidR="00947870" w:rsidRPr="0008654A" w:rsidRDefault="00947870" w:rsidP="007044D0">
            <w:pPr>
              <w:ind w:firstLine="0"/>
              <w:rPr>
                <w:rFonts w:ascii="Times New Roman" w:hAnsi="Times New Roman"/>
                <w:sz w:val="24"/>
                <w:szCs w:val="24"/>
              </w:rPr>
            </w:pPr>
          </w:p>
        </w:tc>
        <w:tc>
          <w:tcPr>
            <w:tcW w:w="1255" w:type="dxa"/>
            <w:shd w:val="clear" w:color="auto" w:fill="D9D9D9" w:themeFill="background1" w:themeFillShade="D9"/>
          </w:tcPr>
          <w:p w14:paraId="655B6C5A" w14:textId="77777777" w:rsidR="00947870" w:rsidRPr="0008654A" w:rsidRDefault="00947870" w:rsidP="007044D0">
            <w:pPr>
              <w:ind w:firstLine="0"/>
              <w:jc w:val="right"/>
              <w:rPr>
                <w:rFonts w:ascii="Times New Roman" w:hAnsi="Times New Roman"/>
                <w:sz w:val="24"/>
                <w:szCs w:val="24"/>
              </w:rPr>
            </w:pPr>
          </w:p>
        </w:tc>
      </w:tr>
      <w:tr w:rsidR="00947870" w:rsidRPr="0008654A" w14:paraId="7B5F5B39" w14:textId="77777777" w:rsidTr="007044D0">
        <w:tc>
          <w:tcPr>
            <w:tcW w:w="7105" w:type="dxa"/>
          </w:tcPr>
          <w:p w14:paraId="0741BDAF"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Graduation</w:t>
            </w:r>
          </w:p>
        </w:tc>
        <w:tc>
          <w:tcPr>
            <w:tcW w:w="1255" w:type="dxa"/>
          </w:tcPr>
          <w:p w14:paraId="001687AB"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31</w:t>
            </w:r>
          </w:p>
        </w:tc>
      </w:tr>
      <w:tr w:rsidR="00947870" w:rsidRPr="0008654A" w14:paraId="52B08BCC" w14:textId="77777777" w:rsidTr="007044D0">
        <w:tc>
          <w:tcPr>
            <w:tcW w:w="7105" w:type="dxa"/>
          </w:tcPr>
          <w:p w14:paraId="143B8B14"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Withdrawal</w:t>
            </w:r>
          </w:p>
        </w:tc>
        <w:tc>
          <w:tcPr>
            <w:tcW w:w="1255" w:type="dxa"/>
          </w:tcPr>
          <w:p w14:paraId="4B5338A2"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32</w:t>
            </w:r>
          </w:p>
        </w:tc>
      </w:tr>
      <w:tr w:rsidR="00947870" w:rsidRPr="0008654A" w14:paraId="60D0C2C3" w14:textId="77777777" w:rsidTr="007044D0">
        <w:tc>
          <w:tcPr>
            <w:tcW w:w="7105" w:type="dxa"/>
          </w:tcPr>
          <w:p w14:paraId="59EFEEFE"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Incomplete</w:t>
            </w:r>
          </w:p>
        </w:tc>
        <w:tc>
          <w:tcPr>
            <w:tcW w:w="1255" w:type="dxa"/>
          </w:tcPr>
          <w:p w14:paraId="64B076F7"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32</w:t>
            </w:r>
          </w:p>
        </w:tc>
      </w:tr>
      <w:tr w:rsidR="00947870" w:rsidRPr="0008654A" w14:paraId="7ABF08EA" w14:textId="77777777" w:rsidTr="007044D0">
        <w:tc>
          <w:tcPr>
            <w:tcW w:w="7105" w:type="dxa"/>
          </w:tcPr>
          <w:p w14:paraId="43CC954C"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Student Progression/Continuation/Dismissal/Stop-Out/Readmission Policy</w:t>
            </w:r>
          </w:p>
        </w:tc>
        <w:tc>
          <w:tcPr>
            <w:tcW w:w="1255" w:type="dxa"/>
          </w:tcPr>
          <w:p w14:paraId="1A885203"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32</w:t>
            </w:r>
          </w:p>
        </w:tc>
      </w:tr>
      <w:tr w:rsidR="00947870" w:rsidRPr="0008654A" w14:paraId="7418E10A" w14:textId="77777777" w:rsidTr="007044D0">
        <w:tc>
          <w:tcPr>
            <w:tcW w:w="7105" w:type="dxa"/>
          </w:tcPr>
          <w:p w14:paraId="0DC5F252"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Student Readmission Plan</w:t>
            </w:r>
          </w:p>
          <w:p w14:paraId="7DEDEA42" w14:textId="77777777" w:rsidR="00947870" w:rsidRPr="0008654A" w:rsidRDefault="00947870" w:rsidP="007044D0">
            <w:pPr>
              <w:ind w:firstLine="0"/>
              <w:rPr>
                <w:rFonts w:ascii="Times New Roman" w:hAnsi="Times New Roman"/>
                <w:sz w:val="24"/>
                <w:szCs w:val="24"/>
              </w:rPr>
            </w:pPr>
          </w:p>
        </w:tc>
        <w:tc>
          <w:tcPr>
            <w:tcW w:w="1255" w:type="dxa"/>
          </w:tcPr>
          <w:p w14:paraId="2B40E83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34</w:t>
            </w:r>
          </w:p>
        </w:tc>
      </w:tr>
    </w:tbl>
    <w:p w14:paraId="797E27C7" w14:textId="77777777" w:rsidR="00947870" w:rsidRPr="0008654A" w:rsidRDefault="00947870" w:rsidP="00947870">
      <w:r w:rsidRPr="0008654A">
        <w:br w:type="page"/>
      </w:r>
    </w:p>
    <w:tbl>
      <w:tblPr>
        <w:tblStyle w:val="TableGrid"/>
        <w:tblW w:w="0" w:type="auto"/>
        <w:tblLook w:val="04A0" w:firstRow="1" w:lastRow="0" w:firstColumn="1" w:lastColumn="0" w:noHBand="0" w:noVBand="1"/>
      </w:tblPr>
      <w:tblGrid>
        <w:gridCol w:w="7105"/>
        <w:gridCol w:w="1255"/>
      </w:tblGrid>
      <w:tr w:rsidR="00947870" w:rsidRPr="0008654A" w14:paraId="5EF396F6" w14:textId="77777777" w:rsidTr="007044D0">
        <w:tc>
          <w:tcPr>
            <w:tcW w:w="7105" w:type="dxa"/>
            <w:shd w:val="clear" w:color="auto" w:fill="D9D9D9" w:themeFill="background1" w:themeFillShade="D9"/>
          </w:tcPr>
          <w:p w14:paraId="77C8F3E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lastRenderedPageBreak/>
              <w:t>EVALUATION AND GRADING POLICIES</w:t>
            </w:r>
          </w:p>
          <w:p w14:paraId="7341D36F" w14:textId="77777777" w:rsidR="00947870" w:rsidRPr="0008654A" w:rsidRDefault="00947870" w:rsidP="007044D0">
            <w:pPr>
              <w:ind w:firstLine="0"/>
              <w:rPr>
                <w:rFonts w:ascii="Times New Roman" w:hAnsi="Times New Roman"/>
                <w:sz w:val="24"/>
                <w:szCs w:val="24"/>
              </w:rPr>
            </w:pPr>
          </w:p>
        </w:tc>
        <w:tc>
          <w:tcPr>
            <w:tcW w:w="1255" w:type="dxa"/>
            <w:shd w:val="clear" w:color="auto" w:fill="D9D9D9" w:themeFill="background1" w:themeFillShade="D9"/>
          </w:tcPr>
          <w:p w14:paraId="3F594688" w14:textId="77777777" w:rsidR="00947870" w:rsidRPr="0008654A" w:rsidRDefault="00947870" w:rsidP="007044D0">
            <w:pPr>
              <w:ind w:firstLine="0"/>
              <w:jc w:val="right"/>
              <w:rPr>
                <w:rFonts w:ascii="Times New Roman" w:hAnsi="Times New Roman"/>
                <w:sz w:val="24"/>
                <w:szCs w:val="24"/>
              </w:rPr>
            </w:pPr>
          </w:p>
        </w:tc>
      </w:tr>
      <w:tr w:rsidR="00947870" w:rsidRPr="0008654A" w14:paraId="5B59505B" w14:textId="77777777" w:rsidTr="007044D0">
        <w:tc>
          <w:tcPr>
            <w:tcW w:w="7105" w:type="dxa"/>
          </w:tcPr>
          <w:p w14:paraId="41F3471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Grading &amp; Evaluation Policies</w:t>
            </w:r>
          </w:p>
        </w:tc>
        <w:tc>
          <w:tcPr>
            <w:tcW w:w="1255" w:type="dxa"/>
          </w:tcPr>
          <w:p w14:paraId="2CFC0505"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35</w:t>
            </w:r>
          </w:p>
        </w:tc>
      </w:tr>
      <w:tr w:rsidR="00947870" w:rsidRPr="0008654A" w14:paraId="3D1599B6" w14:textId="77777777" w:rsidTr="007044D0">
        <w:tc>
          <w:tcPr>
            <w:tcW w:w="7105" w:type="dxa"/>
          </w:tcPr>
          <w:p w14:paraId="0C6C8E1A"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Testing &amp; Quiz Policy</w:t>
            </w:r>
          </w:p>
        </w:tc>
        <w:tc>
          <w:tcPr>
            <w:tcW w:w="1255" w:type="dxa"/>
          </w:tcPr>
          <w:p w14:paraId="3B942328"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35</w:t>
            </w:r>
          </w:p>
        </w:tc>
      </w:tr>
      <w:tr w:rsidR="00947870" w:rsidRPr="0008654A" w14:paraId="460B7C70" w14:textId="77777777" w:rsidTr="007044D0">
        <w:tc>
          <w:tcPr>
            <w:tcW w:w="7105" w:type="dxa"/>
          </w:tcPr>
          <w:p w14:paraId="00B6AF5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Discussion Post Rubric SAMPLE</w:t>
            </w:r>
          </w:p>
        </w:tc>
        <w:tc>
          <w:tcPr>
            <w:tcW w:w="1255" w:type="dxa"/>
          </w:tcPr>
          <w:p w14:paraId="7B71565F"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36</w:t>
            </w:r>
          </w:p>
        </w:tc>
      </w:tr>
      <w:tr w:rsidR="00947870" w:rsidRPr="0008654A" w14:paraId="5CCEB7D0" w14:textId="77777777" w:rsidTr="007044D0">
        <w:tc>
          <w:tcPr>
            <w:tcW w:w="7105" w:type="dxa"/>
          </w:tcPr>
          <w:p w14:paraId="41B1B8B8"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APA Papers</w:t>
            </w:r>
          </w:p>
          <w:p w14:paraId="5A083120" w14:textId="77777777" w:rsidR="00947870" w:rsidRPr="0008654A" w:rsidRDefault="00947870" w:rsidP="007044D0">
            <w:pPr>
              <w:ind w:firstLine="0"/>
              <w:rPr>
                <w:rFonts w:ascii="Times New Roman" w:hAnsi="Times New Roman"/>
                <w:sz w:val="24"/>
                <w:szCs w:val="24"/>
              </w:rPr>
            </w:pPr>
          </w:p>
        </w:tc>
        <w:tc>
          <w:tcPr>
            <w:tcW w:w="1255" w:type="dxa"/>
          </w:tcPr>
          <w:p w14:paraId="07518101"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37</w:t>
            </w:r>
          </w:p>
        </w:tc>
      </w:tr>
      <w:tr w:rsidR="00947870" w:rsidRPr="0008654A" w14:paraId="55331086" w14:textId="77777777" w:rsidTr="007044D0">
        <w:tc>
          <w:tcPr>
            <w:tcW w:w="7105" w:type="dxa"/>
            <w:shd w:val="clear" w:color="auto" w:fill="D9D9D9" w:themeFill="background1" w:themeFillShade="D9"/>
          </w:tcPr>
          <w:p w14:paraId="016E861A"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 POLICES</w:t>
            </w:r>
          </w:p>
          <w:p w14:paraId="081B3744" w14:textId="77777777" w:rsidR="00947870" w:rsidRPr="0008654A" w:rsidRDefault="00947870" w:rsidP="007044D0">
            <w:pPr>
              <w:ind w:firstLine="0"/>
              <w:rPr>
                <w:rFonts w:ascii="Times New Roman" w:hAnsi="Times New Roman"/>
                <w:sz w:val="24"/>
                <w:szCs w:val="24"/>
              </w:rPr>
            </w:pPr>
          </w:p>
        </w:tc>
        <w:tc>
          <w:tcPr>
            <w:tcW w:w="1255" w:type="dxa"/>
            <w:shd w:val="clear" w:color="auto" w:fill="D9D9D9" w:themeFill="background1" w:themeFillShade="D9"/>
          </w:tcPr>
          <w:p w14:paraId="1723D870" w14:textId="77777777" w:rsidR="00947870" w:rsidRPr="0008654A" w:rsidRDefault="00947870" w:rsidP="007044D0">
            <w:pPr>
              <w:ind w:firstLine="0"/>
              <w:jc w:val="right"/>
              <w:rPr>
                <w:rFonts w:ascii="Times New Roman" w:hAnsi="Times New Roman"/>
                <w:sz w:val="24"/>
                <w:szCs w:val="24"/>
              </w:rPr>
            </w:pPr>
          </w:p>
        </w:tc>
      </w:tr>
      <w:tr w:rsidR="00947870" w:rsidRPr="0008654A" w14:paraId="25E0D51B" w14:textId="77777777" w:rsidTr="007044D0">
        <w:tc>
          <w:tcPr>
            <w:tcW w:w="7105" w:type="dxa"/>
          </w:tcPr>
          <w:p w14:paraId="230DBFFB"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 Expectations</w:t>
            </w:r>
          </w:p>
        </w:tc>
        <w:tc>
          <w:tcPr>
            <w:tcW w:w="1255" w:type="dxa"/>
          </w:tcPr>
          <w:p w14:paraId="618AD381"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37</w:t>
            </w:r>
          </w:p>
        </w:tc>
      </w:tr>
      <w:tr w:rsidR="00947870" w:rsidRPr="0008654A" w14:paraId="337F867F" w14:textId="77777777" w:rsidTr="007044D0">
        <w:tc>
          <w:tcPr>
            <w:tcW w:w="7105" w:type="dxa"/>
          </w:tcPr>
          <w:p w14:paraId="3D5C2D1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Practicum/Clinical Site Non-Responsible for Pay</w:t>
            </w:r>
          </w:p>
        </w:tc>
        <w:tc>
          <w:tcPr>
            <w:tcW w:w="1255" w:type="dxa"/>
          </w:tcPr>
          <w:p w14:paraId="143AEC1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37</w:t>
            </w:r>
          </w:p>
        </w:tc>
      </w:tr>
      <w:tr w:rsidR="00947870" w:rsidRPr="0008654A" w14:paraId="2A482597" w14:textId="77777777" w:rsidTr="007044D0">
        <w:tc>
          <w:tcPr>
            <w:tcW w:w="7105" w:type="dxa"/>
          </w:tcPr>
          <w:p w14:paraId="3E5777B3"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 Rotations &amp; Assignments</w:t>
            </w:r>
          </w:p>
        </w:tc>
        <w:tc>
          <w:tcPr>
            <w:tcW w:w="1255" w:type="dxa"/>
          </w:tcPr>
          <w:p w14:paraId="3C97E565"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37</w:t>
            </w:r>
          </w:p>
        </w:tc>
      </w:tr>
      <w:tr w:rsidR="00947870" w:rsidRPr="0008654A" w14:paraId="16A729C4" w14:textId="77777777" w:rsidTr="007044D0">
        <w:tc>
          <w:tcPr>
            <w:tcW w:w="7105" w:type="dxa"/>
          </w:tcPr>
          <w:p w14:paraId="2CD6D9CA"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Professional Behavior</w:t>
            </w:r>
          </w:p>
        </w:tc>
        <w:tc>
          <w:tcPr>
            <w:tcW w:w="1255" w:type="dxa"/>
          </w:tcPr>
          <w:p w14:paraId="496DDC3F"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38</w:t>
            </w:r>
          </w:p>
        </w:tc>
      </w:tr>
      <w:tr w:rsidR="00947870" w:rsidRPr="0008654A" w14:paraId="02EE6A29" w14:textId="77777777" w:rsidTr="007044D0">
        <w:tc>
          <w:tcPr>
            <w:tcW w:w="7105" w:type="dxa"/>
          </w:tcPr>
          <w:p w14:paraId="25FA059E"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HIPPA</w:t>
            </w:r>
          </w:p>
        </w:tc>
        <w:tc>
          <w:tcPr>
            <w:tcW w:w="1255" w:type="dxa"/>
          </w:tcPr>
          <w:p w14:paraId="03B647D5"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38</w:t>
            </w:r>
          </w:p>
        </w:tc>
      </w:tr>
      <w:tr w:rsidR="00947870" w:rsidRPr="0008654A" w14:paraId="383ABCB1" w14:textId="77777777" w:rsidTr="007044D0">
        <w:tc>
          <w:tcPr>
            <w:tcW w:w="7105" w:type="dxa"/>
          </w:tcPr>
          <w:p w14:paraId="0F6B47B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FERPA</w:t>
            </w:r>
          </w:p>
        </w:tc>
        <w:tc>
          <w:tcPr>
            <w:tcW w:w="1255" w:type="dxa"/>
          </w:tcPr>
          <w:p w14:paraId="21AB006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40</w:t>
            </w:r>
          </w:p>
        </w:tc>
      </w:tr>
      <w:tr w:rsidR="00947870" w:rsidRPr="0008654A" w14:paraId="0EBB7D81" w14:textId="77777777" w:rsidTr="007044D0">
        <w:tc>
          <w:tcPr>
            <w:tcW w:w="7105" w:type="dxa"/>
          </w:tcPr>
          <w:p w14:paraId="4065AD44"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Social Media Policy</w:t>
            </w:r>
          </w:p>
        </w:tc>
        <w:tc>
          <w:tcPr>
            <w:tcW w:w="1255" w:type="dxa"/>
          </w:tcPr>
          <w:p w14:paraId="17B4D0D0"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40</w:t>
            </w:r>
          </w:p>
        </w:tc>
      </w:tr>
      <w:tr w:rsidR="00947870" w:rsidRPr="0008654A" w14:paraId="085CADEF" w14:textId="77777777" w:rsidTr="007044D0">
        <w:tc>
          <w:tcPr>
            <w:tcW w:w="7105" w:type="dxa"/>
          </w:tcPr>
          <w:p w14:paraId="49CA6B58"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Personal Appearance &amp; Grooming</w:t>
            </w:r>
          </w:p>
        </w:tc>
        <w:tc>
          <w:tcPr>
            <w:tcW w:w="1255" w:type="dxa"/>
          </w:tcPr>
          <w:p w14:paraId="7584F29F"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41</w:t>
            </w:r>
          </w:p>
        </w:tc>
      </w:tr>
      <w:tr w:rsidR="00947870" w:rsidRPr="0008654A" w14:paraId="477647EC" w14:textId="77777777" w:rsidTr="007044D0">
        <w:tc>
          <w:tcPr>
            <w:tcW w:w="7105" w:type="dxa"/>
          </w:tcPr>
          <w:p w14:paraId="66895A2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 Absences</w:t>
            </w:r>
          </w:p>
        </w:tc>
        <w:tc>
          <w:tcPr>
            <w:tcW w:w="1255" w:type="dxa"/>
          </w:tcPr>
          <w:p w14:paraId="3E546A14"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41</w:t>
            </w:r>
          </w:p>
        </w:tc>
      </w:tr>
      <w:tr w:rsidR="00947870" w:rsidRPr="0008654A" w14:paraId="419AE738" w14:textId="77777777" w:rsidTr="007044D0">
        <w:tc>
          <w:tcPr>
            <w:tcW w:w="7105" w:type="dxa"/>
          </w:tcPr>
          <w:p w14:paraId="1FB20D9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Return to Clinical after illness or injury</w:t>
            </w:r>
          </w:p>
        </w:tc>
        <w:tc>
          <w:tcPr>
            <w:tcW w:w="1255" w:type="dxa"/>
          </w:tcPr>
          <w:p w14:paraId="0CC02011"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41</w:t>
            </w:r>
          </w:p>
        </w:tc>
      </w:tr>
      <w:tr w:rsidR="00947870" w:rsidRPr="0008654A" w14:paraId="14AEB67E" w14:textId="77777777" w:rsidTr="007044D0">
        <w:tc>
          <w:tcPr>
            <w:tcW w:w="7105" w:type="dxa"/>
          </w:tcPr>
          <w:p w14:paraId="6EA52E46"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COVID-19 Considerations</w:t>
            </w:r>
          </w:p>
        </w:tc>
        <w:tc>
          <w:tcPr>
            <w:tcW w:w="1255" w:type="dxa"/>
          </w:tcPr>
          <w:p w14:paraId="51ED38F3"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42</w:t>
            </w:r>
          </w:p>
        </w:tc>
      </w:tr>
      <w:tr w:rsidR="00947870" w:rsidRPr="0008654A" w14:paraId="4535FF8F" w14:textId="77777777" w:rsidTr="007044D0">
        <w:tc>
          <w:tcPr>
            <w:tcW w:w="7105" w:type="dxa"/>
          </w:tcPr>
          <w:p w14:paraId="0D9BCF0D"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Practicum/Clinical Incidents</w:t>
            </w:r>
          </w:p>
        </w:tc>
        <w:tc>
          <w:tcPr>
            <w:tcW w:w="1255" w:type="dxa"/>
          </w:tcPr>
          <w:p w14:paraId="2D62DFF2"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42</w:t>
            </w:r>
          </w:p>
        </w:tc>
      </w:tr>
      <w:tr w:rsidR="00947870" w:rsidRPr="0008654A" w14:paraId="4FD6DD8B" w14:textId="77777777" w:rsidTr="007044D0">
        <w:tc>
          <w:tcPr>
            <w:tcW w:w="7105" w:type="dxa"/>
          </w:tcPr>
          <w:p w14:paraId="4399F714"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Liability Insurance</w:t>
            </w:r>
          </w:p>
        </w:tc>
        <w:tc>
          <w:tcPr>
            <w:tcW w:w="1255" w:type="dxa"/>
          </w:tcPr>
          <w:p w14:paraId="04A883D9"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42</w:t>
            </w:r>
          </w:p>
        </w:tc>
      </w:tr>
      <w:tr w:rsidR="002662A9" w:rsidRPr="0008654A" w14:paraId="5C90A00A" w14:textId="77777777" w:rsidTr="007044D0">
        <w:tc>
          <w:tcPr>
            <w:tcW w:w="7105" w:type="dxa"/>
          </w:tcPr>
          <w:p w14:paraId="7B376786" w14:textId="5AFC2692" w:rsidR="002662A9" w:rsidRPr="0008654A" w:rsidRDefault="002662A9" w:rsidP="007044D0">
            <w:pPr>
              <w:ind w:firstLine="0"/>
              <w:rPr>
                <w:rFonts w:ascii="Times New Roman" w:hAnsi="Times New Roman"/>
                <w:sz w:val="24"/>
                <w:szCs w:val="24"/>
              </w:rPr>
            </w:pPr>
            <w:r>
              <w:rPr>
                <w:rFonts w:ascii="Times New Roman" w:hAnsi="Times New Roman"/>
                <w:sz w:val="24"/>
                <w:szCs w:val="24"/>
              </w:rPr>
              <w:t>Policy Changes</w:t>
            </w:r>
          </w:p>
        </w:tc>
        <w:tc>
          <w:tcPr>
            <w:tcW w:w="1255" w:type="dxa"/>
          </w:tcPr>
          <w:p w14:paraId="178B783E" w14:textId="11530732" w:rsidR="002662A9" w:rsidRPr="0008654A" w:rsidRDefault="002662A9" w:rsidP="007044D0">
            <w:pPr>
              <w:ind w:firstLine="0"/>
              <w:jc w:val="right"/>
              <w:rPr>
                <w:rFonts w:ascii="Times New Roman" w:hAnsi="Times New Roman"/>
                <w:sz w:val="24"/>
                <w:szCs w:val="24"/>
              </w:rPr>
            </w:pPr>
            <w:r>
              <w:rPr>
                <w:rFonts w:ascii="Times New Roman" w:hAnsi="Times New Roman"/>
                <w:sz w:val="24"/>
                <w:szCs w:val="24"/>
              </w:rPr>
              <w:t>42</w:t>
            </w:r>
          </w:p>
        </w:tc>
      </w:tr>
      <w:tr w:rsidR="00947870" w:rsidRPr="0008654A" w14:paraId="3C1586AC" w14:textId="77777777" w:rsidTr="007044D0">
        <w:tc>
          <w:tcPr>
            <w:tcW w:w="7105" w:type="dxa"/>
          </w:tcPr>
          <w:p w14:paraId="00FE02CE"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Worker’s Compensation Policy</w:t>
            </w:r>
          </w:p>
        </w:tc>
        <w:tc>
          <w:tcPr>
            <w:tcW w:w="1255" w:type="dxa"/>
          </w:tcPr>
          <w:p w14:paraId="2BBE3C21"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43</w:t>
            </w:r>
          </w:p>
        </w:tc>
      </w:tr>
      <w:tr w:rsidR="00947870" w:rsidRPr="0008654A" w14:paraId="20E90276" w14:textId="77777777" w:rsidTr="007044D0">
        <w:tc>
          <w:tcPr>
            <w:tcW w:w="7105" w:type="dxa"/>
          </w:tcPr>
          <w:p w14:paraId="6D03D4F7"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Reporting of Accidents/Injuries</w:t>
            </w:r>
          </w:p>
          <w:p w14:paraId="20DC3ACF" w14:textId="09967B46" w:rsidR="00947870" w:rsidRPr="0008654A" w:rsidRDefault="00947870" w:rsidP="007044D0">
            <w:pPr>
              <w:ind w:firstLine="0"/>
              <w:rPr>
                <w:rFonts w:ascii="Times New Roman" w:hAnsi="Times New Roman"/>
                <w:sz w:val="24"/>
                <w:szCs w:val="24"/>
              </w:rPr>
            </w:pPr>
          </w:p>
        </w:tc>
        <w:tc>
          <w:tcPr>
            <w:tcW w:w="1255" w:type="dxa"/>
          </w:tcPr>
          <w:p w14:paraId="3BC8C98D" w14:textId="77777777"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44</w:t>
            </w:r>
          </w:p>
        </w:tc>
      </w:tr>
      <w:tr w:rsidR="00947870" w:rsidRPr="0008654A" w14:paraId="1BAEB792" w14:textId="77777777" w:rsidTr="007044D0">
        <w:tc>
          <w:tcPr>
            <w:tcW w:w="7105" w:type="dxa"/>
            <w:shd w:val="clear" w:color="auto" w:fill="D9D9D9" w:themeFill="background1" w:themeFillShade="D9"/>
          </w:tcPr>
          <w:p w14:paraId="26103359"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SIGNATURE/HEALTH FORMS</w:t>
            </w:r>
          </w:p>
          <w:p w14:paraId="568EA5F0" w14:textId="77777777" w:rsidR="00947870" w:rsidRPr="0008654A" w:rsidRDefault="00947870" w:rsidP="007044D0">
            <w:pPr>
              <w:ind w:firstLine="0"/>
              <w:rPr>
                <w:rFonts w:ascii="Times New Roman" w:hAnsi="Times New Roman"/>
                <w:sz w:val="24"/>
                <w:szCs w:val="24"/>
              </w:rPr>
            </w:pPr>
          </w:p>
        </w:tc>
        <w:tc>
          <w:tcPr>
            <w:tcW w:w="1255" w:type="dxa"/>
            <w:shd w:val="clear" w:color="auto" w:fill="D9D9D9" w:themeFill="background1" w:themeFillShade="D9"/>
          </w:tcPr>
          <w:p w14:paraId="3980C267" w14:textId="77777777" w:rsidR="00947870" w:rsidRPr="0008654A" w:rsidRDefault="00947870" w:rsidP="007044D0">
            <w:pPr>
              <w:ind w:firstLine="0"/>
              <w:jc w:val="right"/>
              <w:rPr>
                <w:rFonts w:ascii="Times New Roman" w:hAnsi="Times New Roman"/>
                <w:sz w:val="24"/>
                <w:szCs w:val="24"/>
              </w:rPr>
            </w:pPr>
          </w:p>
        </w:tc>
      </w:tr>
      <w:tr w:rsidR="00947870" w:rsidRPr="0008654A" w14:paraId="6E07BC41" w14:textId="77777777" w:rsidTr="007044D0">
        <w:tc>
          <w:tcPr>
            <w:tcW w:w="7105" w:type="dxa"/>
          </w:tcPr>
          <w:p w14:paraId="18C520D3"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Student Confidentiality Agreement</w:t>
            </w:r>
          </w:p>
        </w:tc>
        <w:tc>
          <w:tcPr>
            <w:tcW w:w="1255" w:type="dxa"/>
          </w:tcPr>
          <w:p w14:paraId="5D890EC0" w14:textId="5C80F0CE"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w:t>
            </w:r>
            <w:r w:rsidR="00853E52">
              <w:rPr>
                <w:rFonts w:ascii="Times New Roman" w:hAnsi="Times New Roman"/>
                <w:sz w:val="24"/>
                <w:szCs w:val="24"/>
              </w:rPr>
              <w:t>6</w:t>
            </w:r>
          </w:p>
        </w:tc>
      </w:tr>
      <w:tr w:rsidR="00947870" w:rsidRPr="0008654A" w14:paraId="67318177" w14:textId="77777777" w:rsidTr="007044D0">
        <w:tc>
          <w:tcPr>
            <w:tcW w:w="7105" w:type="dxa"/>
          </w:tcPr>
          <w:p w14:paraId="39CE0805" w14:textId="77777777" w:rsidR="00947870" w:rsidRPr="0008654A" w:rsidRDefault="00947870" w:rsidP="007044D0">
            <w:pPr>
              <w:ind w:firstLine="0"/>
              <w:rPr>
                <w:rFonts w:ascii="Times New Roman" w:hAnsi="Times New Roman"/>
                <w:sz w:val="24"/>
                <w:szCs w:val="24"/>
              </w:rPr>
            </w:pPr>
            <w:r w:rsidRPr="0008654A">
              <w:rPr>
                <w:rFonts w:ascii="Times New Roman" w:hAnsi="Times New Roman"/>
                <w:sz w:val="24"/>
                <w:szCs w:val="24"/>
              </w:rPr>
              <w:t>Acknowledgment of Written Requirements</w:t>
            </w:r>
          </w:p>
        </w:tc>
        <w:tc>
          <w:tcPr>
            <w:tcW w:w="1255" w:type="dxa"/>
          </w:tcPr>
          <w:p w14:paraId="30166BC7" w14:textId="5AB0BBEA" w:rsidR="00947870" w:rsidRPr="0008654A" w:rsidRDefault="00947870" w:rsidP="007044D0">
            <w:pPr>
              <w:ind w:firstLine="0"/>
              <w:jc w:val="right"/>
              <w:rPr>
                <w:rFonts w:ascii="Times New Roman" w:hAnsi="Times New Roman"/>
                <w:sz w:val="24"/>
                <w:szCs w:val="24"/>
              </w:rPr>
            </w:pPr>
            <w:r w:rsidRPr="0008654A">
              <w:rPr>
                <w:rFonts w:ascii="Times New Roman" w:hAnsi="Times New Roman"/>
                <w:sz w:val="24"/>
                <w:szCs w:val="24"/>
              </w:rPr>
              <w:t>4</w:t>
            </w:r>
            <w:r w:rsidR="00853E52">
              <w:rPr>
                <w:rFonts w:ascii="Times New Roman" w:hAnsi="Times New Roman"/>
                <w:sz w:val="24"/>
                <w:szCs w:val="24"/>
              </w:rPr>
              <w:t>7</w:t>
            </w:r>
          </w:p>
        </w:tc>
      </w:tr>
      <w:tr w:rsidR="00853E52" w:rsidRPr="0008654A" w14:paraId="34AC405C" w14:textId="77777777" w:rsidTr="007044D0">
        <w:tc>
          <w:tcPr>
            <w:tcW w:w="7105" w:type="dxa"/>
          </w:tcPr>
          <w:p w14:paraId="44C9AE06" w14:textId="77777777" w:rsidR="00853E52" w:rsidRPr="0008654A" w:rsidRDefault="00853E52" w:rsidP="007044D0">
            <w:pPr>
              <w:ind w:firstLine="0"/>
              <w:rPr>
                <w:rFonts w:ascii="Times New Roman" w:hAnsi="Times New Roman"/>
                <w:sz w:val="24"/>
                <w:szCs w:val="24"/>
              </w:rPr>
            </w:pPr>
            <w:r w:rsidRPr="0008654A">
              <w:rPr>
                <w:rFonts w:ascii="Times New Roman" w:hAnsi="Times New Roman"/>
                <w:sz w:val="24"/>
                <w:szCs w:val="24"/>
              </w:rPr>
              <w:t>RN-BSN Immunization Record Requirements Form</w:t>
            </w:r>
          </w:p>
        </w:tc>
        <w:tc>
          <w:tcPr>
            <w:tcW w:w="1255" w:type="dxa"/>
          </w:tcPr>
          <w:p w14:paraId="0825FECA" w14:textId="4D2B9F9B" w:rsidR="00853E52" w:rsidRPr="0008654A" w:rsidRDefault="00853E52" w:rsidP="007044D0">
            <w:pPr>
              <w:ind w:firstLine="0"/>
              <w:jc w:val="right"/>
              <w:rPr>
                <w:rFonts w:ascii="Times New Roman" w:hAnsi="Times New Roman"/>
                <w:sz w:val="24"/>
                <w:szCs w:val="24"/>
              </w:rPr>
            </w:pPr>
            <w:r w:rsidRPr="0008654A">
              <w:rPr>
                <w:rFonts w:ascii="Times New Roman" w:hAnsi="Times New Roman"/>
                <w:sz w:val="24"/>
                <w:szCs w:val="24"/>
              </w:rPr>
              <w:t>4</w:t>
            </w:r>
            <w:r>
              <w:rPr>
                <w:rFonts w:ascii="Times New Roman" w:hAnsi="Times New Roman"/>
                <w:sz w:val="24"/>
                <w:szCs w:val="24"/>
              </w:rPr>
              <w:t>8</w:t>
            </w:r>
          </w:p>
        </w:tc>
      </w:tr>
      <w:tr w:rsidR="00853E52" w:rsidRPr="0008654A" w14:paraId="4FF099F4" w14:textId="77777777" w:rsidTr="007044D0">
        <w:tc>
          <w:tcPr>
            <w:tcW w:w="7105" w:type="dxa"/>
          </w:tcPr>
          <w:p w14:paraId="4F2DCD02" w14:textId="35CD26CF" w:rsidR="00853E52" w:rsidRPr="0008654A" w:rsidRDefault="00853E52" w:rsidP="007044D0">
            <w:pPr>
              <w:ind w:firstLine="0"/>
              <w:rPr>
                <w:rFonts w:ascii="Times New Roman" w:hAnsi="Times New Roman"/>
                <w:sz w:val="24"/>
                <w:szCs w:val="24"/>
              </w:rPr>
            </w:pPr>
            <w:r>
              <w:rPr>
                <w:rFonts w:ascii="Times New Roman" w:hAnsi="Times New Roman"/>
                <w:sz w:val="24"/>
                <w:szCs w:val="24"/>
              </w:rPr>
              <w:t>Assumption of Risk Explanation &amp; Signature Form</w:t>
            </w:r>
          </w:p>
        </w:tc>
        <w:tc>
          <w:tcPr>
            <w:tcW w:w="1255" w:type="dxa"/>
          </w:tcPr>
          <w:p w14:paraId="2B1E996C" w14:textId="487E41B7" w:rsidR="00853E52" w:rsidRPr="0008654A" w:rsidRDefault="00853E52" w:rsidP="007044D0">
            <w:pPr>
              <w:ind w:firstLine="0"/>
              <w:jc w:val="right"/>
              <w:rPr>
                <w:rFonts w:ascii="Times New Roman" w:hAnsi="Times New Roman"/>
                <w:sz w:val="24"/>
                <w:szCs w:val="24"/>
              </w:rPr>
            </w:pPr>
            <w:r>
              <w:rPr>
                <w:rFonts w:ascii="Times New Roman" w:hAnsi="Times New Roman"/>
                <w:sz w:val="24"/>
                <w:szCs w:val="24"/>
              </w:rPr>
              <w:t>51</w:t>
            </w:r>
          </w:p>
        </w:tc>
      </w:tr>
    </w:tbl>
    <w:p w14:paraId="1CF50CDC" w14:textId="77777777" w:rsidR="00947870" w:rsidRPr="0008654A" w:rsidRDefault="00947870" w:rsidP="00947870">
      <w:pPr>
        <w:pStyle w:val="Heading2"/>
        <w:rPr>
          <w:rFonts w:ascii="Times New Roman" w:hAnsi="Times New Roman"/>
          <w:b/>
        </w:rPr>
      </w:pPr>
    </w:p>
    <w:p w14:paraId="4BEB5E25" w14:textId="77777777" w:rsidR="008F6243" w:rsidRPr="0008654A" w:rsidRDefault="008F6243">
      <w:pPr>
        <w:ind w:firstLine="0"/>
        <w:rPr>
          <w:rFonts w:ascii="Times New Roman" w:hAnsi="Times New Roman"/>
          <w:b/>
          <w:color w:val="365F91"/>
          <w:sz w:val="24"/>
          <w:szCs w:val="24"/>
        </w:rPr>
      </w:pPr>
      <w:r w:rsidRPr="0008654A">
        <w:rPr>
          <w:rFonts w:ascii="Times New Roman" w:hAnsi="Times New Roman"/>
          <w:b/>
        </w:rPr>
        <w:br w:type="page"/>
      </w:r>
    </w:p>
    <w:p w14:paraId="1F879B18" w14:textId="77777777" w:rsidR="001B299B" w:rsidRPr="0008654A" w:rsidRDefault="001B299B" w:rsidP="00F962D7">
      <w:pPr>
        <w:pStyle w:val="MainTitle"/>
      </w:pPr>
      <w:r w:rsidRPr="0008654A">
        <w:lastRenderedPageBreak/>
        <w:t>Mission Statement of PPCC and the PPCC Nursing Department</w:t>
      </w:r>
      <w:bookmarkEnd w:id="8"/>
      <w:bookmarkEnd w:id="9"/>
      <w:bookmarkEnd w:id="10"/>
      <w:bookmarkEnd w:id="11"/>
      <w:bookmarkEnd w:id="12"/>
      <w:r w:rsidRPr="0008654A">
        <w:t xml:space="preserve"> </w:t>
      </w:r>
    </w:p>
    <w:p w14:paraId="30559F8B" w14:textId="77777777" w:rsidR="003B5C67" w:rsidRPr="0008654A" w:rsidRDefault="003B5C67" w:rsidP="003B5C67">
      <w:pPr>
        <w:pStyle w:val="Default"/>
        <w:ind w:firstLine="0"/>
        <w:rPr>
          <w:color w:val="auto"/>
        </w:rPr>
      </w:pPr>
    </w:p>
    <w:p w14:paraId="5FD65755" w14:textId="77777777" w:rsidR="001B299B" w:rsidRPr="0008654A" w:rsidRDefault="001B299B" w:rsidP="003B5C67">
      <w:pPr>
        <w:pStyle w:val="Default"/>
        <w:ind w:firstLine="0"/>
        <w:rPr>
          <w:color w:val="auto"/>
        </w:rPr>
      </w:pPr>
      <w:r w:rsidRPr="0008654A">
        <w:rPr>
          <w:color w:val="auto"/>
        </w:rPr>
        <w:t>The Mission of Pike</w:t>
      </w:r>
      <w:r w:rsidR="00D83DF1" w:rsidRPr="0008654A">
        <w:rPr>
          <w:color w:val="auto"/>
        </w:rPr>
        <w:t>s</w:t>
      </w:r>
      <w:r w:rsidRPr="0008654A">
        <w:rPr>
          <w:color w:val="auto"/>
        </w:rPr>
        <w:t xml:space="preserve"> Peak Community College states:</w:t>
      </w:r>
    </w:p>
    <w:p w14:paraId="3CE14ECA" w14:textId="77777777" w:rsidR="001B299B" w:rsidRPr="0008654A" w:rsidRDefault="001B299B" w:rsidP="00D43DE9">
      <w:pPr>
        <w:pStyle w:val="Default"/>
        <w:ind w:left="720" w:firstLine="0"/>
        <w:rPr>
          <w:color w:val="auto"/>
        </w:rPr>
      </w:pPr>
    </w:p>
    <w:p w14:paraId="2A987F57" w14:textId="77777777" w:rsidR="00143605" w:rsidRPr="0008654A" w:rsidRDefault="00143605" w:rsidP="00143605">
      <w:pPr>
        <w:spacing w:after="180"/>
        <w:ind w:firstLine="0"/>
        <w:rPr>
          <w:rFonts w:ascii="Times New Roman" w:hAnsi="Times New Roman"/>
          <w:sz w:val="24"/>
          <w:szCs w:val="24"/>
        </w:rPr>
      </w:pPr>
      <w:r w:rsidRPr="0008654A">
        <w:rPr>
          <w:rFonts w:ascii="Times New Roman" w:hAnsi="Times New Roman"/>
          <w:sz w:val="24"/>
          <w:szCs w:val="24"/>
        </w:rPr>
        <w:t>Our mission is to provide high</w:t>
      </w:r>
      <w:r w:rsidR="0036396B" w:rsidRPr="0008654A">
        <w:rPr>
          <w:rFonts w:ascii="Times New Roman" w:hAnsi="Times New Roman"/>
          <w:sz w:val="24"/>
          <w:szCs w:val="24"/>
        </w:rPr>
        <w:t>-</w:t>
      </w:r>
      <w:r w:rsidRPr="0008654A">
        <w:rPr>
          <w:rFonts w:ascii="Times New Roman" w:hAnsi="Times New Roman"/>
          <w:sz w:val="24"/>
          <w:szCs w:val="24"/>
        </w:rPr>
        <w:t>quality educational opportunities to all with a focus on student success and community needs, including:</w:t>
      </w:r>
    </w:p>
    <w:p w14:paraId="3759EBEC" w14:textId="0921AAA3" w:rsidR="00143605" w:rsidRPr="0008654A" w:rsidRDefault="00143605" w:rsidP="001866C6">
      <w:pPr>
        <w:numPr>
          <w:ilvl w:val="0"/>
          <w:numId w:val="20"/>
        </w:numPr>
        <w:spacing w:before="100" w:beforeAutospacing="1" w:after="120"/>
        <w:rPr>
          <w:rFonts w:ascii="Times New Roman" w:hAnsi="Times New Roman"/>
          <w:sz w:val="24"/>
          <w:szCs w:val="24"/>
        </w:rPr>
      </w:pPr>
      <w:r w:rsidRPr="0008654A">
        <w:rPr>
          <w:rFonts w:ascii="Times New Roman" w:hAnsi="Times New Roman"/>
          <w:sz w:val="24"/>
          <w:szCs w:val="24"/>
        </w:rPr>
        <w:t xml:space="preserve">Occupational programs, including certificates, </w:t>
      </w:r>
      <w:r w:rsidR="00D75504" w:rsidRPr="0008654A">
        <w:rPr>
          <w:rFonts w:ascii="Times New Roman" w:hAnsi="Times New Roman"/>
          <w:sz w:val="24"/>
          <w:szCs w:val="24"/>
        </w:rPr>
        <w:t>associate’s,</w:t>
      </w:r>
      <w:r w:rsidRPr="0008654A">
        <w:rPr>
          <w:rFonts w:ascii="Times New Roman" w:hAnsi="Times New Roman"/>
          <w:sz w:val="24"/>
          <w:szCs w:val="24"/>
        </w:rPr>
        <w:t xml:space="preserve"> and bachelor</w:t>
      </w:r>
      <w:r w:rsidR="00132DEA" w:rsidRPr="0008654A">
        <w:rPr>
          <w:rFonts w:ascii="Times New Roman" w:hAnsi="Times New Roman"/>
          <w:sz w:val="24"/>
          <w:szCs w:val="24"/>
        </w:rPr>
        <w:t>’s</w:t>
      </w:r>
      <w:r w:rsidRPr="0008654A">
        <w:rPr>
          <w:rFonts w:ascii="Times New Roman" w:hAnsi="Times New Roman"/>
          <w:sz w:val="24"/>
          <w:szCs w:val="24"/>
        </w:rPr>
        <w:t xml:space="preserve"> degrees, for youth and adults in career and technical </w:t>
      </w:r>
      <w:r w:rsidR="00D75504" w:rsidRPr="0008654A">
        <w:rPr>
          <w:rFonts w:ascii="Times New Roman" w:hAnsi="Times New Roman"/>
          <w:sz w:val="24"/>
          <w:szCs w:val="24"/>
        </w:rPr>
        <w:t>fields.</w:t>
      </w:r>
    </w:p>
    <w:p w14:paraId="0FBC82DF" w14:textId="77777777" w:rsidR="00143605" w:rsidRPr="0008654A" w:rsidRDefault="00143605" w:rsidP="001866C6">
      <w:pPr>
        <w:numPr>
          <w:ilvl w:val="0"/>
          <w:numId w:val="20"/>
        </w:numPr>
        <w:spacing w:before="100" w:beforeAutospacing="1" w:after="120"/>
        <w:rPr>
          <w:rFonts w:ascii="Times New Roman" w:hAnsi="Times New Roman"/>
          <w:sz w:val="24"/>
          <w:szCs w:val="24"/>
        </w:rPr>
      </w:pPr>
      <w:r w:rsidRPr="0008654A">
        <w:rPr>
          <w:rFonts w:ascii="Times New Roman" w:hAnsi="Times New Roman"/>
          <w:sz w:val="24"/>
          <w:szCs w:val="24"/>
        </w:rPr>
        <w:t>Two-year transfer educational programs to qualify students for admission to the junior year at other colleges and universities; and</w:t>
      </w:r>
    </w:p>
    <w:p w14:paraId="4DF55916" w14:textId="77777777" w:rsidR="00143605" w:rsidRPr="0008654A" w:rsidRDefault="00143605" w:rsidP="001866C6">
      <w:pPr>
        <w:numPr>
          <w:ilvl w:val="0"/>
          <w:numId w:val="20"/>
        </w:numPr>
        <w:spacing w:before="100" w:beforeAutospacing="1" w:after="120"/>
        <w:rPr>
          <w:rFonts w:ascii="Times New Roman" w:hAnsi="Times New Roman"/>
          <w:sz w:val="24"/>
          <w:szCs w:val="24"/>
        </w:rPr>
      </w:pPr>
      <w:r w:rsidRPr="0008654A">
        <w:rPr>
          <w:rFonts w:ascii="Times New Roman" w:hAnsi="Times New Roman"/>
          <w:sz w:val="24"/>
          <w:szCs w:val="24"/>
        </w:rPr>
        <w:t>A broad range of personal, career, and technical education for adults.</w:t>
      </w:r>
    </w:p>
    <w:p w14:paraId="5867840C" w14:textId="77777777" w:rsidR="001B299B" w:rsidRPr="0008654A" w:rsidRDefault="001B299B" w:rsidP="003B5C67">
      <w:pPr>
        <w:pStyle w:val="Default"/>
        <w:ind w:firstLine="0"/>
        <w:rPr>
          <w:color w:val="auto"/>
        </w:rPr>
      </w:pPr>
    </w:p>
    <w:p w14:paraId="16419F26" w14:textId="77777777" w:rsidR="003B5C67" w:rsidRPr="0008654A" w:rsidRDefault="003B5C67" w:rsidP="003B5C67">
      <w:pPr>
        <w:pStyle w:val="Default"/>
        <w:ind w:firstLine="0"/>
        <w:rPr>
          <w:color w:val="auto"/>
        </w:rPr>
      </w:pPr>
      <w:r w:rsidRPr="0008654A">
        <w:rPr>
          <w:color w:val="auto"/>
        </w:rPr>
        <w:t>The mission of the PPCC RN to BSN program states:</w:t>
      </w:r>
    </w:p>
    <w:p w14:paraId="6E831FA9" w14:textId="77777777" w:rsidR="003B5C67" w:rsidRPr="0008654A" w:rsidRDefault="003B5C67" w:rsidP="003B5C67">
      <w:pPr>
        <w:pStyle w:val="Default"/>
        <w:ind w:firstLine="0"/>
        <w:rPr>
          <w:color w:val="auto"/>
        </w:rPr>
      </w:pPr>
    </w:p>
    <w:p w14:paraId="376292B4" w14:textId="77777777" w:rsidR="003B5C67" w:rsidRPr="0008654A" w:rsidRDefault="003B5C67" w:rsidP="003B5C67">
      <w:pPr>
        <w:ind w:firstLine="0"/>
        <w:rPr>
          <w:rFonts w:ascii="Times New Roman" w:hAnsi="Times New Roman"/>
          <w:bCs/>
          <w:sz w:val="24"/>
          <w:szCs w:val="24"/>
        </w:rPr>
      </w:pPr>
      <w:r w:rsidRPr="0008654A">
        <w:rPr>
          <w:rFonts w:ascii="Times New Roman" w:hAnsi="Times New Roman"/>
          <w:bCs/>
          <w:sz w:val="24"/>
          <w:szCs w:val="24"/>
        </w:rPr>
        <w:t xml:space="preserve">The mission of the PPCC nursing RN to BSN completion program is to provide </w:t>
      </w:r>
      <w:r w:rsidR="0036396B" w:rsidRPr="0008654A">
        <w:rPr>
          <w:rFonts w:ascii="Times New Roman" w:hAnsi="Times New Roman"/>
          <w:bCs/>
          <w:sz w:val="24"/>
          <w:szCs w:val="24"/>
        </w:rPr>
        <w:t xml:space="preserve">a </w:t>
      </w:r>
      <w:r w:rsidRPr="0008654A">
        <w:rPr>
          <w:rFonts w:ascii="Times New Roman" w:hAnsi="Times New Roman"/>
          <w:bCs/>
          <w:sz w:val="24"/>
          <w:szCs w:val="24"/>
        </w:rPr>
        <w:t>quality education that prepares the learner to be an integral part of the nursing profession by engaging in lifelong learning that advances nursing practice. The nursing program is dedicated to providing our students with diverse experiences to meet the healthcare needs of our community members.</w:t>
      </w:r>
    </w:p>
    <w:p w14:paraId="5BA2C40D" w14:textId="77777777" w:rsidR="001B299B" w:rsidRPr="0008654A" w:rsidRDefault="001B299B" w:rsidP="00194DC4">
      <w:pPr>
        <w:pStyle w:val="Default"/>
        <w:ind w:left="720" w:firstLine="720"/>
        <w:rPr>
          <w:i/>
        </w:rPr>
      </w:pPr>
    </w:p>
    <w:p w14:paraId="0E481D90" w14:textId="77777777" w:rsidR="001B299B" w:rsidRPr="0008654A" w:rsidRDefault="001B299B" w:rsidP="00F962D7">
      <w:pPr>
        <w:pStyle w:val="MainTitle"/>
      </w:pPr>
      <w:bookmarkStart w:id="13" w:name="_Toc314041995"/>
      <w:bookmarkStart w:id="14" w:name="_Toc409185992"/>
      <w:bookmarkStart w:id="15" w:name="_Toc409186203"/>
      <w:bookmarkStart w:id="16" w:name="_Toc409186281"/>
      <w:bookmarkStart w:id="17" w:name="_Toc521441628"/>
      <w:r w:rsidRPr="0008654A">
        <w:t>Philosophy of the PPCC Nursing Program</w:t>
      </w:r>
      <w:bookmarkEnd w:id="13"/>
      <w:bookmarkEnd w:id="14"/>
      <w:bookmarkEnd w:id="15"/>
      <w:bookmarkEnd w:id="16"/>
      <w:bookmarkEnd w:id="17"/>
      <w:r w:rsidRPr="0008654A">
        <w:t xml:space="preserve"> </w:t>
      </w:r>
    </w:p>
    <w:p w14:paraId="7FA2D3EF"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 xml:space="preserve">The Pikes Peak Community College Nursing Program Philosophy Statement is based on the following key concepts and guides our curriculum: </w:t>
      </w:r>
    </w:p>
    <w:p w14:paraId="24A961A0" w14:textId="77777777" w:rsidR="001B299B" w:rsidRPr="0008654A" w:rsidRDefault="001B299B" w:rsidP="00FF393B">
      <w:pPr>
        <w:rPr>
          <w:rFonts w:ascii="Times New Roman" w:hAnsi="Times New Roman"/>
          <w:sz w:val="24"/>
          <w:szCs w:val="24"/>
          <w:u w:val="single"/>
        </w:rPr>
      </w:pPr>
    </w:p>
    <w:p w14:paraId="1112FCE3" w14:textId="77777777" w:rsidR="001B299B" w:rsidRPr="0008654A" w:rsidRDefault="001B299B" w:rsidP="00964616">
      <w:pPr>
        <w:ind w:firstLine="0"/>
        <w:rPr>
          <w:rFonts w:ascii="Times New Roman" w:hAnsi="Times New Roman"/>
          <w:b/>
          <w:sz w:val="24"/>
          <w:szCs w:val="24"/>
          <w:u w:val="single"/>
        </w:rPr>
      </w:pPr>
      <w:r w:rsidRPr="0008654A">
        <w:rPr>
          <w:rFonts w:ascii="Times New Roman" w:hAnsi="Times New Roman"/>
          <w:b/>
          <w:sz w:val="24"/>
          <w:szCs w:val="24"/>
          <w:u w:val="single"/>
        </w:rPr>
        <w:t xml:space="preserve">The Individual </w:t>
      </w:r>
    </w:p>
    <w:p w14:paraId="207C4810"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The individual is unique and complex, a holistic being of biological, psychological, social, cultural, and spiritual dimensions.  Each person is influenced by his/her genetic inheritance, biological make-up, culture</w:t>
      </w:r>
      <w:r w:rsidR="0036396B" w:rsidRPr="0008654A">
        <w:rPr>
          <w:rFonts w:ascii="Times New Roman" w:hAnsi="Times New Roman"/>
          <w:sz w:val="24"/>
          <w:szCs w:val="24"/>
        </w:rPr>
        <w:t>,</w:t>
      </w:r>
      <w:r w:rsidRPr="0008654A">
        <w:rPr>
          <w:rFonts w:ascii="Times New Roman" w:hAnsi="Times New Roman"/>
          <w:sz w:val="24"/>
          <w:szCs w:val="24"/>
        </w:rPr>
        <w:t xml:space="preserve"> and the physical and social environment in which one exists. Each individual operates within a personally determined value system which is acquired and shaped through experience, personal judgments, and interaction with others. Individuals possess deliberative abilities and have the potential to make rational decisions about their lives, their health, and their own goals. Individuals possess inherent human rights and are deserving of respect and support in accordance with their basic needs. </w:t>
      </w:r>
      <w:r w:rsidRPr="0008654A">
        <w:rPr>
          <w:rFonts w:ascii="Times New Roman" w:hAnsi="Times New Roman"/>
          <w:sz w:val="24"/>
          <w:szCs w:val="24"/>
        </w:rPr>
        <w:br/>
      </w:r>
    </w:p>
    <w:p w14:paraId="5AE55F1C" w14:textId="77777777" w:rsidR="001B299B" w:rsidRPr="0008654A" w:rsidRDefault="001B299B" w:rsidP="00964616">
      <w:pPr>
        <w:ind w:firstLine="0"/>
        <w:rPr>
          <w:rFonts w:ascii="Times New Roman" w:hAnsi="Times New Roman"/>
          <w:b/>
          <w:sz w:val="24"/>
          <w:szCs w:val="24"/>
          <w:u w:val="single"/>
        </w:rPr>
      </w:pPr>
      <w:r w:rsidRPr="0008654A">
        <w:rPr>
          <w:rFonts w:ascii="Times New Roman" w:hAnsi="Times New Roman"/>
          <w:b/>
          <w:sz w:val="24"/>
          <w:szCs w:val="24"/>
          <w:u w:val="single"/>
        </w:rPr>
        <w:t xml:space="preserve">Health </w:t>
      </w:r>
    </w:p>
    <w:p w14:paraId="2C7E9216"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Health is a dynamic state that is influenced by each individual’s inherited characteristics and life experiences. At any given time, a person’s health status is seen as being at a point on a continuum that extends from high-level wel</w:t>
      </w:r>
      <w:r w:rsidR="00310861" w:rsidRPr="0008654A">
        <w:rPr>
          <w:rFonts w:ascii="Times New Roman" w:hAnsi="Times New Roman"/>
          <w:sz w:val="24"/>
          <w:szCs w:val="24"/>
        </w:rPr>
        <w:t xml:space="preserve">lness to the cessation of life.  </w:t>
      </w:r>
      <w:r w:rsidRPr="0008654A">
        <w:rPr>
          <w:rFonts w:ascii="Times New Roman" w:hAnsi="Times New Roman"/>
          <w:sz w:val="24"/>
          <w:szCs w:val="24"/>
        </w:rPr>
        <w:t>Human beings possess adaptive and recuperative abilities; individuals can alter their health status as a result of individuals moving in either a positive or negative direction on the health</w:t>
      </w:r>
      <w:r w:rsidR="0036396B" w:rsidRPr="0008654A">
        <w:rPr>
          <w:rFonts w:ascii="Times New Roman" w:hAnsi="Times New Roman"/>
          <w:sz w:val="24"/>
          <w:szCs w:val="24"/>
        </w:rPr>
        <w:t>-</w:t>
      </w:r>
      <w:r w:rsidRPr="0008654A">
        <w:rPr>
          <w:rFonts w:ascii="Times New Roman" w:hAnsi="Times New Roman"/>
          <w:sz w:val="24"/>
          <w:szCs w:val="24"/>
        </w:rPr>
        <w:t xml:space="preserve">illness continuum in response to their own efforts and/or through intervention of the health care system. Individuals who have achieved a reasonable level of understanding have the right to information regarding their health and are entitled to make choices about their health care and status </w:t>
      </w:r>
      <w:r w:rsidR="00310861" w:rsidRPr="0008654A">
        <w:rPr>
          <w:rFonts w:ascii="Times New Roman" w:hAnsi="Times New Roman"/>
          <w:sz w:val="24"/>
          <w:szCs w:val="24"/>
        </w:rPr>
        <w:t xml:space="preserve">and the care they will receive.  </w:t>
      </w:r>
      <w:r w:rsidRPr="0008654A">
        <w:rPr>
          <w:rFonts w:ascii="Times New Roman" w:hAnsi="Times New Roman"/>
          <w:sz w:val="24"/>
          <w:szCs w:val="24"/>
        </w:rPr>
        <w:t>Wellness is viewed as a dynamic state of physical, psychological, social</w:t>
      </w:r>
      <w:r w:rsidR="0036396B" w:rsidRPr="0008654A">
        <w:rPr>
          <w:rFonts w:ascii="Times New Roman" w:hAnsi="Times New Roman"/>
          <w:sz w:val="24"/>
          <w:szCs w:val="24"/>
        </w:rPr>
        <w:t>,</w:t>
      </w:r>
      <w:r w:rsidRPr="0008654A">
        <w:rPr>
          <w:rFonts w:ascii="Times New Roman" w:hAnsi="Times New Roman"/>
          <w:sz w:val="24"/>
          <w:szCs w:val="24"/>
        </w:rPr>
        <w:t xml:space="preserve"> and spiritual well-being. Wellness is defined by the individual’s perception of wellness and influenced by the presence of disease and the individual’s ability to adapt. </w:t>
      </w:r>
    </w:p>
    <w:p w14:paraId="0EB71276" w14:textId="77777777" w:rsidR="00DD6127" w:rsidRPr="0008654A" w:rsidRDefault="00DD6127">
      <w:pPr>
        <w:ind w:firstLine="0"/>
        <w:rPr>
          <w:rFonts w:ascii="Times New Roman" w:hAnsi="Times New Roman"/>
          <w:sz w:val="24"/>
          <w:szCs w:val="24"/>
        </w:rPr>
      </w:pPr>
      <w:r w:rsidRPr="0008654A">
        <w:rPr>
          <w:rFonts w:ascii="Times New Roman" w:hAnsi="Times New Roman"/>
          <w:sz w:val="24"/>
          <w:szCs w:val="24"/>
        </w:rPr>
        <w:br w:type="page"/>
      </w:r>
    </w:p>
    <w:p w14:paraId="204C02C0" w14:textId="77777777" w:rsidR="001B299B" w:rsidRPr="0008654A" w:rsidRDefault="001B299B" w:rsidP="00964616">
      <w:pPr>
        <w:ind w:firstLine="0"/>
        <w:rPr>
          <w:rFonts w:ascii="Times New Roman" w:hAnsi="Times New Roman"/>
          <w:b/>
          <w:sz w:val="24"/>
          <w:szCs w:val="24"/>
          <w:u w:val="single"/>
        </w:rPr>
      </w:pPr>
      <w:r w:rsidRPr="0008654A">
        <w:rPr>
          <w:rFonts w:ascii="Times New Roman" w:hAnsi="Times New Roman"/>
          <w:b/>
          <w:sz w:val="24"/>
          <w:szCs w:val="24"/>
          <w:u w:val="single"/>
        </w:rPr>
        <w:lastRenderedPageBreak/>
        <w:t xml:space="preserve">Nursing Practice </w:t>
      </w:r>
    </w:p>
    <w:p w14:paraId="1F1236F9" w14:textId="77777777" w:rsidR="001B299B" w:rsidRPr="0008654A" w:rsidRDefault="001B299B" w:rsidP="00964616">
      <w:pPr>
        <w:ind w:firstLine="0"/>
        <w:rPr>
          <w:rFonts w:ascii="Times New Roman" w:hAnsi="Times New Roman"/>
          <w:sz w:val="24"/>
          <w:szCs w:val="24"/>
          <w:u w:val="single"/>
        </w:rPr>
      </w:pPr>
      <w:r w:rsidRPr="0008654A">
        <w:rPr>
          <w:rFonts w:ascii="Times New Roman" w:hAnsi="Times New Roman"/>
          <w:sz w:val="24"/>
          <w:szCs w:val="24"/>
        </w:rPr>
        <w:t>Nursing is a humanistic, service discipline founded on knowledge from the sciences, humanities, and human experience. It is a scholarly profession that utilizes theories from nursing and other disciplines to guide its practice for the promotion of health, care of the sick, and support to individuals and families in the final stages of life. The focus of nursing care is to meet the needs of the individual who functions as a member of a family, culture</w:t>
      </w:r>
      <w:r w:rsidR="0036396B" w:rsidRPr="0008654A">
        <w:rPr>
          <w:rFonts w:ascii="Times New Roman" w:hAnsi="Times New Roman"/>
          <w:sz w:val="24"/>
          <w:szCs w:val="24"/>
        </w:rPr>
        <w:t>,</w:t>
      </w:r>
      <w:r w:rsidRPr="0008654A">
        <w:rPr>
          <w:rFonts w:ascii="Times New Roman" w:hAnsi="Times New Roman"/>
          <w:sz w:val="24"/>
          <w:szCs w:val="24"/>
        </w:rPr>
        <w:t xml:space="preserve"> and society. Whatever affects any part of an individual affects the whole, hence the emphasis for the holistic nursing approach. Nursing provides education and supportive, recuperative care for individuals needing assistance in attaining or maintaining health or coping with illness. An emphasis of nursing care is </w:t>
      </w:r>
      <w:r w:rsidR="0036396B" w:rsidRPr="0008654A">
        <w:rPr>
          <w:rFonts w:ascii="Times New Roman" w:hAnsi="Times New Roman"/>
          <w:sz w:val="24"/>
          <w:szCs w:val="24"/>
        </w:rPr>
        <w:t xml:space="preserve">the </w:t>
      </w:r>
      <w:r w:rsidRPr="0008654A">
        <w:rPr>
          <w:rFonts w:ascii="Times New Roman" w:hAnsi="Times New Roman"/>
          <w:sz w:val="24"/>
          <w:szCs w:val="24"/>
        </w:rPr>
        <w:t>promotion of the highest level of wellness achievable by the individual and the society as a whole. An attitude of empathic caring is an essential element of effective nursing care. The nursing process is utilized by nurses within their roles, as they work cooperatively with patients, families, and groups in finding solutions to individual</w:t>
      </w:r>
      <w:r w:rsidR="00310861" w:rsidRPr="0008654A">
        <w:rPr>
          <w:rFonts w:ascii="Times New Roman" w:hAnsi="Times New Roman"/>
          <w:sz w:val="24"/>
          <w:szCs w:val="24"/>
        </w:rPr>
        <w:t xml:space="preserve"> and community health problems.  </w:t>
      </w:r>
      <w:r w:rsidRPr="0008654A">
        <w:rPr>
          <w:rFonts w:ascii="Times New Roman" w:hAnsi="Times New Roman"/>
          <w:sz w:val="24"/>
          <w:szCs w:val="24"/>
        </w:rPr>
        <w:t>Nurses provide care without bias to all persons needing their service regardless of the individual’s race, creed, culture, religious orientation</w:t>
      </w:r>
      <w:r w:rsidR="0036396B" w:rsidRPr="0008654A">
        <w:rPr>
          <w:rFonts w:ascii="Times New Roman" w:hAnsi="Times New Roman"/>
          <w:sz w:val="24"/>
          <w:szCs w:val="24"/>
        </w:rPr>
        <w:t>,</w:t>
      </w:r>
      <w:r w:rsidRPr="0008654A">
        <w:rPr>
          <w:rFonts w:ascii="Times New Roman" w:hAnsi="Times New Roman"/>
          <w:sz w:val="24"/>
          <w:szCs w:val="24"/>
        </w:rPr>
        <w:t xml:space="preserve"> or health status. Nursing requires continuous updating of its knowledge base and treatment modalities to promote evidence</w:t>
      </w:r>
      <w:r w:rsidR="0036396B" w:rsidRPr="0008654A">
        <w:rPr>
          <w:rFonts w:ascii="Times New Roman" w:hAnsi="Times New Roman"/>
          <w:sz w:val="24"/>
          <w:szCs w:val="24"/>
        </w:rPr>
        <w:t>-</w:t>
      </w:r>
      <w:r w:rsidRPr="0008654A">
        <w:rPr>
          <w:rFonts w:ascii="Times New Roman" w:hAnsi="Times New Roman"/>
          <w:sz w:val="24"/>
          <w:szCs w:val="24"/>
        </w:rPr>
        <w:t>based practice in response to emerging health care problems, scientific discoveries</w:t>
      </w:r>
      <w:r w:rsidR="0036396B" w:rsidRPr="0008654A">
        <w:rPr>
          <w:rFonts w:ascii="Times New Roman" w:hAnsi="Times New Roman"/>
          <w:sz w:val="24"/>
          <w:szCs w:val="24"/>
        </w:rPr>
        <w:t>,</w:t>
      </w:r>
      <w:r w:rsidRPr="0008654A">
        <w:rPr>
          <w:rFonts w:ascii="Times New Roman" w:hAnsi="Times New Roman"/>
          <w:sz w:val="24"/>
          <w:szCs w:val="24"/>
        </w:rPr>
        <w:t xml:space="preserve"> and new technologies in the profession. The discipline of nursing encompasses a wide range of technical skills and scientific knowledge. </w:t>
      </w:r>
      <w:r w:rsidRPr="0008654A">
        <w:rPr>
          <w:rFonts w:ascii="Times New Roman" w:hAnsi="Times New Roman"/>
          <w:sz w:val="24"/>
          <w:szCs w:val="24"/>
        </w:rPr>
        <w:br/>
      </w:r>
    </w:p>
    <w:p w14:paraId="18D3C347" w14:textId="77777777" w:rsidR="001B299B" w:rsidRPr="0008654A" w:rsidRDefault="001B299B" w:rsidP="00964616">
      <w:pPr>
        <w:ind w:firstLine="0"/>
        <w:rPr>
          <w:rFonts w:ascii="Times New Roman" w:hAnsi="Times New Roman"/>
          <w:b/>
          <w:sz w:val="24"/>
          <w:szCs w:val="24"/>
          <w:u w:val="single"/>
        </w:rPr>
      </w:pPr>
      <w:r w:rsidRPr="0008654A">
        <w:rPr>
          <w:rFonts w:ascii="Times New Roman" w:hAnsi="Times New Roman"/>
          <w:b/>
          <w:sz w:val="24"/>
          <w:szCs w:val="24"/>
          <w:u w:val="single"/>
        </w:rPr>
        <w:t xml:space="preserve">Teaching/Learning/Nursing Education </w:t>
      </w:r>
    </w:p>
    <w:p w14:paraId="0EF745F3"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 xml:space="preserve">Learning is the acquisition of knowledge, understanding and skills as demonstrated in the change in behavior that persists. Learning is the cultivation of the potential of the individual and is more effectively achieved when learning opportunities are integrated and meaningfully related to the learner’s interests and level of achievement. The potential for education can exist in any situation, but the responsibility for learning lies solely with the learner. </w:t>
      </w:r>
      <w:r w:rsidRPr="0008654A">
        <w:rPr>
          <w:rFonts w:ascii="Times New Roman" w:hAnsi="Times New Roman"/>
          <w:sz w:val="24"/>
          <w:szCs w:val="24"/>
        </w:rPr>
        <w:br/>
        <w:t xml:space="preserve">The nursing education process is seen as a cooperative effort requiring extensive interaction between students and faculty. A variety of teaching/learning strategies is utilized to meet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individualized needs of students in both the academic and practice settings. Curriculum content is designed to proceed from the simple to the complex and progresses from the known to the new material. </w:t>
      </w:r>
      <w:r w:rsidRPr="0008654A">
        <w:rPr>
          <w:rFonts w:ascii="Times New Roman" w:hAnsi="Times New Roman"/>
          <w:sz w:val="24"/>
          <w:szCs w:val="24"/>
        </w:rPr>
        <w:br/>
      </w:r>
    </w:p>
    <w:p w14:paraId="3F4335DF" w14:textId="77777777" w:rsidR="001B299B" w:rsidRPr="0008654A" w:rsidRDefault="001B299B" w:rsidP="00964616">
      <w:pPr>
        <w:ind w:firstLine="0"/>
        <w:rPr>
          <w:rFonts w:ascii="Times New Roman" w:hAnsi="Times New Roman"/>
          <w:sz w:val="24"/>
          <w:szCs w:val="24"/>
          <w:u w:val="single"/>
        </w:rPr>
      </w:pPr>
      <w:r w:rsidRPr="0008654A">
        <w:rPr>
          <w:rFonts w:ascii="Times New Roman" w:hAnsi="Times New Roman"/>
          <w:sz w:val="24"/>
          <w:szCs w:val="24"/>
        </w:rPr>
        <w:t>Nursing education is seen as a continuous, life-long process through which individuals expand learning, enhance practice ability</w:t>
      </w:r>
      <w:r w:rsidR="0036396B" w:rsidRPr="0008654A">
        <w:rPr>
          <w:rFonts w:ascii="Times New Roman" w:hAnsi="Times New Roman"/>
          <w:sz w:val="24"/>
          <w:szCs w:val="24"/>
        </w:rPr>
        <w:t>,</w:t>
      </w:r>
      <w:r w:rsidRPr="0008654A">
        <w:rPr>
          <w:rFonts w:ascii="Times New Roman" w:hAnsi="Times New Roman"/>
          <w:sz w:val="24"/>
          <w:szCs w:val="24"/>
        </w:rPr>
        <w:t xml:space="preserve"> or qualify for advanced employment positions. Specific processes are provided to facilitate progression from the practical nurse to the associate degree professional nurse and then to the baccalaureate nurse level and are defined and validated through the Colorado Articulation Model. </w:t>
      </w:r>
      <w:r w:rsidRPr="0008654A">
        <w:rPr>
          <w:rFonts w:ascii="Times New Roman" w:hAnsi="Times New Roman"/>
          <w:sz w:val="24"/>
          <w:szCs w:val="24"/>
        </w:rPr>
        <w:br/>
      </w:r>
    </w:p>
    <w:p w14:paraId="10768781" w14:textId="77777777" w:rsidR="001B299B" w:rsidRPr="0008654A" w:rsidRDefault="001B299B" w:rsidP="00964616">
      <w:pPr>
        <w:ind w:firstLine="0"/>
        <w:rPr>
          <w:rFonts w:ascii="Times New Roman" w:hAnsi="Times New Roman"/>
          <w:b/>
          <w:sz w:val="24"/>
          <w:szCs w:val="24"/>
          <w:u w:val="single"/>
        </w:rPr>
      </w:pPr>
      <w:r w:rsidRPr="0008654A">
        <w:rPr>
          <w:rFonts w:ascii="Times New Roman" w:hAnsi="Times New Roman"/>
          <w:b/>
          <w:sz w:val="24"/>
          <w:szCs w:val="24"/>
          <w:u w:val="single"/>
        </w:rPr>
        <w:t xml:space="preserve">The Profession of Nursing </w:t>
      </w:r>
    </w:p>
    <w:p w14:paraId="2E390B06"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The Licensed Practical Nurse cares for medically stable patients with predictable outcomes under the supervision of a professional nurse, MD, podiatrist</w:t>
      </w:r>
      <w:r w:rsidR="0036396B" w:rsidRPr="0008654A">
        <w:rPr>
          <w:rFonts w:ascii="Times New Roman" w:hAnsi="Times New Roman"/>
          <w:sz w:val="24"/>
          <w:szCs w:val="24"/>
        </w:rPr>
        <w:t>,</w:t>
      </w:r>
      <w:r w:rsidRPr="0008654A">
        <w:rPr>
          <w:rFonts w:ascii="Times New Roman" w:hAnsi="Times New Roman"/>
          <w:sz w:val="24"/>
          <w:szCs w:val="24"/>
        </w:rPr>
        <w:t xml:space="preserve"> or dentist. </w:t>
      </w:r>
    </w:p>
    <w:p w14:paraId="5D68B0A2" w14:textId="77777777" w:rsidR="001B299B" w:rsidRPr="0008654A" w:rsidRDefault="001B299B" w:rsidP="00964616">
      <w:pPr>
        <w:ind w:firstLine="0"/>
        <w:rPr>
          <w:rFonts w:ascii="Times New Roman" w:hAnsi="Times New Roman"/>
          <w:sz w:val="24"/>
          <w:szCs w:val="24"/>
        </w:rPr>
      </w:pPr>
    </w:p>
    <w:p w14:paraId="144D0D52" w14:textId="77777777" w:rsidR="001B299B" w:rsidRPr="0008654A" w:rsidRDefault="001B299B" w:rsidP="00964616">
      <w:pPr>
        <w:ind w:firstLine="0"/>
        <w:rPr>
          <w:rFonts w:ascii="Times New Roman" w:hAnsi="Times New Roman"/>
          <w:sz w:val="24"/>
          <w:szCs w:val="24"/>
        </w:rPr>
      </w:pPr>
      <w:r w:rsidRPr="0008654A">
        <w:rPr>
          <w:rFonts w:ascii="Times New Roman" w:hAnsi="Times New Roman"/>
          <w:sz w:val="24"/>
          <w:szCs w:val="24"/>
        </w:rPr>
        <w:t xml:space="preserve">Associate degree education is one of the established entry points into professional nursing practice. At the associate degree level, nursing education is directed toward facilitating the student to develop </w:t>
      </w:r>
      <w:r w:rsidR="0036396B" w:rsidRPr="0008654A">
        <w:rPr>
          <w:rFonts w:ascii="Times New Roman" w:hAnsi="Times New Roman"/>
          <w:sz w:val="24"/>
          <w:szCs w:val="24"/>
        </w:rPr>
        <w:t xml:space="preserve">the </w:t>
      </w:r>
      <w:r w:rsidRPr="0008654A">
        <w:rPr>
          <w:rFonts w:ascii="Times New Roman" w:hAnsi="Times New Roman"/>
          <w:sz w:val="24"/>
          <w:szCs w:val="24"/>
        </w:rPr>
        <w:t>basic knowledge, skills, and attitudes necessary for professional practice. Upon entry into practice, the associate degree graduate is prepared to function as a novice generalist in the roles of provider of care, manager of care, and member within the discipline of nursing. The nurse provides direct care to patients with complex health needs, adjusting care as patient situations change; collecting and analyzing data from patients, families, and other health care resources; formulating appropriate nursing diagnoses, implementing therapeutic intervention</w:t>
      </w:r>
      <w:r w:rsidR="0036396B" w:rsidRPr="0008654A">
        <w:rPr>
          <w:rFonts w:ascii="Times New Roman" w:hAnsi="Times New Roman"/>
          <w:sz w:val="24"/>
          <w:szCs w:val="24"/>
        </w:rPr>
        <w:t>s,</w:t>
      </w:r>
      <w:r w:rsidRPr="0008654A">
        <w:rPr>
          <w:rFonts w:ascii="Times New Roman" w:hAnsi="Times New Roman"/>
          <w:sz w:val="24"/>
          <w:szCs w:val="24"/>
        </w:rPr>
        <w:t xml:space="preserve"> and developing/revising plans based on effectiveness. The ADN-RN maintains professional relationships by advocating and supporting patient decisions, and by collaborating and communicating with patients, families, and other health professionals. The ADN-RN manages the care of assigned patients and supervises care given by other licensed and unlicensed health </w:t>
      </w:r>
      <w:r w:rsidRPr="0008654A">
        <w:rPr>
          <w:rFonts w:ascii="Times New Roman" w:hAnsi="Times New Roman"/>
          <w:sz w:val="24"/>
          <w:szCs w:val="24"/>
        </w:rPr>
        <w:lastRenderedPageBreak/>
        <w:t xml:space="preserve">personnel. </w:t>
      </w:r>
      <w:r w:rsidRPr="0008654A">
        <w:rPr>
          <w:rFonts w:ascii="Times New Roman" w:hAnsi="Times New Roman"/>
          <w:sz w:val="24"/>
          <w:szCs w:val="24"/>
        </w:rPr>
        <w:br/>
      </w:r>
    </w:p>
    <w:p w14:paraId="6B04CDCA" w14:textId="77777777" w:rsidR="008F6243" w:rsidRPr="0008654A" w:rsidRDefault="001B299B" w:rsidP="008F6243">
      <w:pPr>
        <w:ind w:firstLine="0"/>
        <w:rPr>
          <w:rFonts w:ascii="Times New Roman" w:hAnsi="Times New Roman"/>
          <w:sz w:val="24"/>
          <w:szCs w:val="24"/>
        </w:rPr>
      </w:pPr>
      <w:r w:rsidRPr="0008654A">
        <w:rPr>
          <w:rFonts w:ascii="Times New Roman" w:hAnsi="Times New Roman"/>
          <w:sz w:val="24"/>
          <w:szCs w:val="24"/>
        </w:rPr>
        <w:t xml:space="preserve">The baccalaureate degree nurse is distinguished from the associate degree nurse in the breadth and depth of </w:t>
      </w:r>
      <w:r w:rsidR="00D147F0" w:rsidRPr="0008654A">
        <w:rPr>
          <w:rFonts w:ascii="Times New Roman" w:hAnsi="Times New Roman"/>
          <w:sz w:val="24"/>
          <w:szCs w:val="24"/>
        </w:rPr>
        <w:t>knowledge regarding evidence</w:t>
      </w:r>
      <w:r w:rsidR="0036396B" w:rsidRPr="0008654A">
        <w:rPr>
          <w:rFonts w:ascii="Times New Roman" w:hAnsi="Times New Roman"/>
          <w:sz w:val="24"/>
          <w:szCs w:val="24"/>
        </w:rPr>
        <w:t>-</w:t>
      </w:r>
      <w:r w:rsidR="00D147F0" w:rsidRPr="0008654A">
        <w:rPr>
          <w:rFonts w:ascii="Times New Roman" w:hAnsi="Times New Roman"/>
          <w:sz w:val="24"/>
          <w:szCs w:val="24"/>
        </w:rPr>
        <w:t xml:space="preserve">based practice and research critique. Baccalaureate </w:t>
      </w:r>
      <w:r w:rsidR="0079536A" w:rsidRPr="0008654A">
        <w:rPr>
          <w:rFonts w:ascii="Times New Roman" w:hAnsi="Times New Roman"/>
          <w:sz w:val="24"/>
          <w:szCs w:val="24"/>
        </w:rPr>
        <w:t xml:space="preserve">degree nurses are poised to take on leadership roles both within the hospital setting and in the communities they serve. </w:t>
      </w:r>
      <w:r w:rsidR="00D147F0" w:rsidRPr="0008654A">
        <w:rPr>
          <w:rFonts w:ascii="Times New Roman" w:hAnsi="Times New Roman"/>
          <w:sz w:val="24"/>
          <w:szCs w:val="24"/>
        </w:rPr>
        <w:t>They will demonstrate excellent critical thinking and clinical reasoning skills to the patients and populations they provide care for.</w:t>
      </w:r>
      <w:bookmarkStart w:id="18" w:name="_Toc314041996"/>
      <w:bookmarkStart w:id="19" w:name="_Toc409185993"/>
      <w:bookmarkStart w:id="20" w:name="_Toc409186204"/>
      <w:bookmarkStart w:id="21" w:name="_Toc409186282"/>
      <w:bookmarkStart w:id="22" w:name="_Toc521441629"/>
    </w:p>
    <w:p w14:paraId="3257B7C5" w14:textId="77777777" w:rsidR="001B299B" w:rsidRPr="0008654A" w:rsidRDefault="001B299B" w:rsidP="00F962D7">
      <w:pPr>
        <w:pStyle w:val="MainTitle"/>
      </w:pPr>
      <w:r w:rsidRPr="0008654A">
        <w:t>Accreditation</w:t>
      </w:r>
      <w:bookmarkEnd w:id="18"/>
      <w:bookmarkEnd w:id="19"/>
      <w:bookmarkEnd w:id="20"/>
      <w:bookmarkEnd w:id="21"/>
      <w:bookmarkEnd w:id="22"/>
    </w:p>
    <w:p w14:paraId="6A31BDEE" w14:textId="77777777" w:rsidR="0021336E" w:rsidRPr="0008654A" w:rsidRDefault="001B299B" w:rsidP="00F91988">
      <w:pPr>
        <w:pStyle w:val="NormalWeb"/>
        <w:spacing w:before="0" w:beforeAutospacing="0" w:after="0" w:afterAutospacing="0"/>
        <w:ind w:firstLine="0"/>
      </w:pPr>
      <w:r w:rsidRPr="0008654A">
        <w:t>PPCC is accredited by the Higher Learning Commission and a member of the North Central Association, 30 North LaSalle Street, Suite 2400</w:t>
      </w:r>
      <w:r w:rsidR="009771BA" w:rsidRPr="0008654A">
        <w:t>, Chicago, IL 60602-2504, (</w:t>
      </w:r>
      <w:r w:rsidRPr="0008654A">
        <w:t>312) 263-0456.</w:t>
      </w:r>
    </w:p>
    <w:p w14:paraId="11504A9A" w14:textId="77777777" w:rsidR="0021336E" w:rsidRPr="0008654A" w:rsidRDefault="0021336E" w:rsidP="00F91988">
      <w:pPr>
        <w:pStyle w:val="NormalWeb"/>
        <w:spacing w:before="0" w:beforeAutospacing="0" w:after="0" w:afterAutospacing="0"/>
        <w:ind w:firstLine="0"/>
      </w:pPr>
    </w:p>
    <w:p w14:paraId="504AA214" w14:textId="77777777" w:rsidR="00B611FA" w:rsidRPr="0008654A" w:rsidRDefault="00B611FA" w:rsidP="00B611FA">
      <w:pPr>
        <w:spacing w:after="200" w:line="360" w:lineRule="auto"/>
        <w:ind w:firstLine="0"/>
        <w:contextualSpacing/>
        <w:rPr>
          <w:rFonts w:ascii="Times New Roman" w:eastAsia="Times New Roman,Calibri" w:hAnsi="Times New Roman"/>
          <w:b/>
          <w:bCs/>
          <w:sz w:val="24"/>
          <w:szCs w:val="24"/>
        </w:rPr>
      </w:pPr>
      <w:r w:rsidRPr="0008654A">
        <w:rPr>
          <w:rFonts w:ascii="Times New Roman" w:eastAsia="Times New Roman,Calibri" w:hAnsi="Times New Roman"/>
          <w:b/>
          <w:bCs/>
          <w:sz w:val="24"/>
          <w:szCs w:val="24"/>
        </w:rPr>
        <w:t xml:space="preserve">The RN-BSN Program at PPCC is pursuing initial accreditation by the Commission on </w:t>
      </w:r>
    </w:p>
    <w:p w14:paraId="5A38B294" w14:textId="77777777" w:rsidR="00B611FA" w:rsidRPr="0008654A" w:rsidRDefault="00B611FA" w:rsidP="00B611FA">
      <w:pPr>
        <w:spacing w:after="200" w:line="360" w:lineRule="auto"/>
        <w:ind w:firstLine="0"/>
        <w:contextualSpacing/>
        <w:rPr>
          <w:rFonts w:ascii="Times New Roman" w:eastAsia="Times New Roman,Calibri" w:hAnsi="Times New Roman"/>
          <w:b/>
          <w:bCs/>
          <w:sz w:val="24"/>
          <w:szCs w:val="24"/>
        </w:rPr>
      </w:pPr>
      <w:r w:rsidRPr="0008654A">
        <w:rPr>
          <w:rFonts w:ascii="Times New Roman" w:eastAsia="Times New Roman,Calibri" w:hAnsi="Times New Roman"/>
          <w:b/>
          <w:bCs/>
          <w:sz w:val="24"/>
          <w:szCs w:val="24"/>
        </w:rPr>
        <w:t>Collegiate Nursing Education, 655 K Street NW, Suite 750, Washington DC 20001, 202-887-</w:t>
      </w:r>
    </w:p>
    <w:p w14:paraId="4C27C563" w14:textId="77777777" w:rsidR="00B611FA" w:rsidRPr="0008654A" w:rsidRDefault="00B611FA" w:rsidP="00B611FA">
      <w:pPr>
        <w:spacing w:after="200" w:line="360" w:lineRule="auto"/>
        <w:ind w:firstLine="0"/>
        <w:contextualSpacing/>
        <w:rPr>
          <w:rFonts w:ascii="Times New Roman" w:eastAsia="Times New Roman,Calibri" w:hAnsi="Times New Roman"/>
          <w:b/>
          <w:bCs/>
          <w:sz w:val="24"/>
          <w:szCs w:val="24"/>
        </w:rPr>
      </w:pPr>
      <w:r w:rsidRPr="0008654A">
        <w:rPr>
          <w:rFonts w:ascii="Times New Roman" w:eastAsia="Times New Roman,Calibri" w:hAnsi="Times New Roman"/>
          <w:b/>
          <w:bCs/>
          <w:sz w:val="24"/>
          <w:szCs w:val="24"/>
        </w:rPr>
        <w:t>6791. Applying for accreditation does not guarantee that accreditation will be granted.</w:t>
      </w:r>
    </w:p>
    <w:p w14:paraId="2CCC36D7" w14:textId="77777777" w:rsidR="003B5C67" w:rsidRPr="0008654A" w:rsidRDefault="003B5C67" w:rsidP="00F91988">
      <w:pPr>
        <w:pStyle w:val="NormalWeb"/>
        <w:spacing w:before="0" w:beforeAutospacing="0" w:after="0" w:afterAutospacing="0"/>
        <w:ind w:firstLine="0"/>
      </w:pPr>
    </w:p>
    <w:p w14:paraId="3160A1B6" w14:textId="77777777" w:rsidR="00157D52" w:rsidRPr="0008654A" w:rsidRDefault="00157D52" w:rsidP="00157D52">
      <w:pPr>
        <w:ind w:firstLine="0"/>
        <w:rPr>
          <w:rFonts w:ascii="Times New Roman" w:hAnsi="Times New Roman"/>
          <w:sz w:val="24"/>
          <w:szCs w:val="24"/>
        </w:rPr>
      </w:pPr>
      <w:r w:rsidRPr="0008654A">
        <w:rPr>
          <w:rFonts w:ascii="Times New Roman" w:hAnsi="Times New Roman"/>
          <w:sz w:val="24"/>
          <w:szCs w:val="24"/>
        </w:rPr>
        <w:t xml:space="preserve">PPCC’s </w:t>
      </w:r>
      <w:r w:rsidR="003B5C67" w:rsidRPr="0008654A">
        <w:rPr>
          <w:rFonts w:ascii="Times New Roman" w:hAnsi="Times New Roman"/>
          <w:sz w:val="24"/>
          <w:szCs w:val="24"/>
        </w:rPr>
        <w:t xml:space="preserve">ADN </w:t>
      </w:r>
      <w:r w:rsidRPr="0008654A">
        <w:rPr>
          <w:rFonts w:ascii="Times New Roman" w:hAnsi="Times New Roman"/>
          <w:sz w:val="24"/>
          <w:szCs w:val="24"/>
        </w:rPr>
        <w:t>Nursing Program has continu</w:t>
      </w:r>
      <w:r w:rsidR="0036396B" w:rsidRPr="0008654A">
        <w:rPr>
          <w:rFonts w:ascii="Times New Roman" w:hAnsi="Times New Roman"/>
          <w:sz w:val="24"/>
          <w:szCs w:val="24"/>
        </w:rPr>
        <w:t>ed</w:t>
      </w:r>
      <w:r w:rsidRPr="0008654A">
        <w:rPr>
          <w:rFonts w:ascii="Times New Roman" w:hAnsi="Times New Roman"/>
          <w:sz w:val="24"/>
          <w:szCs w:val="24"/>
        </w:rPr>
        <w:t xml:space="preserve"> full approval from the Colorado State Board of Nursing and is accredited by the</w:t>
      </w:r>
      <w:r w:rsidR="00CD3D4C" w:rsidRPr="0008654A">
        <w:rPr>
          <w:rFonts w:ascii="Times New Roman" w:hAnsi="Times New Roman"/>
          <w:b/>
          <w:bCs/>
          <w:sz w:val="24"/>
          <w:szCs w:val="24"/>
          <w:lang w:val="en"/>
        </w:rPr>
        <w:t xml:space="preserve"> Accreditation Commission for Education in Nursing (ACEN)</w:t>
      </w:r>
      <w:r w:rsidR="00F15129" w:rsidRPr="0008654A">
        <w:rPr>
          <w:rFonts w:ascii="Times New Roman" w:hAnsi="Times New Roman"/>
          <w:bCs/>
          <w:sz w:val="24"/>
          <w:szCs w:val="24"/>
          <w:lang w:val="en"/>
        </w:rPr>
        <w:t>,</w:t>
      </w:r>
      <w:r w:rsidR="00F15129" w:rsidRPr="0008654A">
        <w:rPr>
          <w:rFonts w:ascii="Times New Roman" w:hAnsi="Times New Roman"/>
          <w:b/>
          <w:bCs/>
          <w:sz w:val="24"/>
          <w:szCs w:val="24"/>
          <w:lang w:val="en"/>
        </w:rPr>
        <w:t xml:space="preserve"> </w:t>
      </w:r>
      <w:r w:rsidR="00F15129" w:rsidRPr="0008654A">
        <w:rPr>
          <w:rFonts w:ascii="Times New Roman" w:hAnsi="Times New Roman"/>
          <w:sz w:val="24"/>
          <w:szCs w:val="24"/>
        </w:rPr>
        <w:t>formerly NLNAC</w:t>
      </w:r>
      <w:r w:rsidRPr="0008654A">
        <w:rPr>
          <w:rFonts w:ascii="Times New Roman" w:hAnsi="Times New Roman"/>
          <w:sz w:val="24"/>
          <w:szCs w:val="24"/>
        </w:rPr>
        <w:t>.</w:t>
      </w:r>
    </w:p>
    <w:p w14:paraId="63288128" w14:textId="77777777" w:rsidR="00157D52" w:rsidRPr="0008654A" w:rsidRDefault="00157D52" w:rsidP="00157D52">
      <w:pPr>
        <w:pStyle w:val="MediumGrid21"/>
        <w:rPr>
          <w:rFonts w:ascii="Times New Roman" w:hAnsi="Times New Roman"/>
          <w:sz w:val="24"/>
          <w:szCs w:val="24"/>
          <w:lang w:val="en"/>
        </w:rPr>
      </w:pPr>
    </w:p>
    <w:p w14:paraId="23EFC4A8" w14:textId="77777777" w:rsidR="00157D52" w:rsidRPr="0008654A" w:rsidRDefault="00157D52" w:rsidP="00157D52">
      <w:pPr>
        <w:pStyle w:val="MediumGrid21"/>
        <w:rPr>
          <w:rFonts w:ascii="Times New Roman" w:hAnsi="Times New Roman"/>
          <w:b/>
          <w:sz w:val="24"/>
          <w:szCs w:val="24"/>
          <w:lang w:val="en"/>
        </w:rPr>
      </w:pPr>
      <w:r w:rsidRPr="0008654A">
        <w:rPr>
          <w:rFonts w:ascii="Times New Roman" w:hAnsi="Times New Roman"/>
          <w:b/>
          <w:sz w:val="24"/>
          <w:szCs w:val="24"/>
          <w:lang w:val="en"/>
        </w:rPr>
        <w:t>Colorado Board of Nursing</w:t>
      </w:r>
    </w:p>
    <w:p w14:paraId="405834CD" w14:textId="77777777" w:rsidR="00157D52" w:rsidRPr="0008654A" w:rsidRDefault="00157D52" w:rsidP="00157D52">
      <w:pPr>
        <w:pStyle w:val="MediumGrid21"/>
        <w:rPr>
          <w:rFonts w:ascii="Times New Roman" w:hAnsi="Times New Roman"/>
          <w:sz w:val="24"/>
          <w:szCs w:val="24"/>
          <w:lang w:val="en"/>
        </w:rPr>
      </w:pPr>
      <w:r w:rsidRPr="0008654A">
        <w:rPr>
          <w:rFonts w:ascii="Times New Roman" w:hAnsi="Times New Roman"/>
          <w:sz w:val="24"/>
          <w:szCs w:val="24"/>
          <w:lang w:val="en"/>
        </w:rPr>
        <w:t>1560 Broadway, Suite 1350</w:t>
      </w:r>
    </w:p>
    <w:p w14:paraId="12EE7929" w14:textId="77777777" w:rsidR="00157D52" w:rsidRPr="0008654A" w:rsidRDefault="00157D52" w:rsidP="00157D52">
      <w:pPr>
        <w:pStyle w:val="MediumGrid21"/>
        <w:rPr>
          <w:rFonts w:ascii="Times New Roman" w:hAnsi="Times New Roman"/>
          <w:sz w:val="24"/>
          <w:szCs w:val="24"/>
          <w:lang w:val="en"/>
        </w:rPr>
      </w:pPr>
      <w:r w:rsidRPr="0008654A">
        <w:rPr>
          <w:rFonts w:ascii="Times New Roman" w:hAnsi="Times New Roman"/>
          <w:sz w:val="24"/>
          <w:szCs w:val="24"/>
          <w:lang w:val="en"/>
        </w:rPr>
        <w:t>Denver, CO  80202</w:t>
      </w:r>
    </w:p>
    <w:p w14:paraId="61AAE7D1" w14:textId="77777777" w:rsidR="00157D52" w:rsidRPr="0008654A" w:rsidRDefault="00157D52" w:rsidP="00157D52">
      <w:pPr>
        <w:pStyle w:val="MediumGrid21"/>
        <w:rPr>
          <w:rFonts w:ascii="Times New Roman" w:hAnsi="Times New Roman"/>
          <w:sz w:val="24"/>
          <w:szCs w:val="24"/>
          <w:lang w:val="en"/>
        </w:rPr>
      </w:pPr>
      <w:r w:rsidRPr="0008654A">
        <w:rPr>
          <w:rFonts w:ascii="Times New Roman" w:hAnsi="Times New Roman"/>
          <w:sz w:val="24"/>
          <w:szCs w:val="24"/>
          <w:lang w:val="en"/>
        </w:rPr>
        <w:t>(303) 894-2430</w:t>
      </w:r>
    </w:p>
    <w:p w14:paraId="748C3987" w14:textId="0227B487" w:rsidR="00157D52" w:rsidRPr="0008654A" w:rsidRDefault="002662A9" w:rsidP="00157D52">
      <w:pPr>
        <w:pStyle w:val="MediumGrid21"/>
        <w:rPr>
          <w:rFonts w:ascii="Times New Roman" w:hAnsi="Times New Roman"/>
          <w:sz w:val="24"/>
          <w:szCs w:val="24"/>
          <w:lang w:val="en"/>
        </w:rPr>
      </w:pPr>
      <w:hyperlink r:id="rId12" w:history="1">
        <w:r w:rsidR="00640CB9" w:rsidRPr="0008654A">
          <w:rPr>
            <w:rStyle w:val="Hyperlink"/>
            <w:rFonts w:ascii="Times New Roman" w:hAnsi="Times New Roman"/>
            <w:sz w:val="24"/>
            <w:szCs w:val="24"/>
            <w:lang w:val="en"/>
          </w:rPr>
          <w:t>Colorado Board of Nursing</w:t>
        </w:r>
      </w:hyperlink>
    </w:p>
    <w:p w14:paraId="4287F2DE" w14:textId="77777777" w:rsidR="00F15129" w:rsidRPr="0008654A" w:rsidRDefault="00F15129" w:rsidP="00157D52">
      <w:pPr>
        <w:pStyle w:val="MediumGrid21"/>
        <w:rPr>
          <w:rFonts w:ascii="Times New Roman" w:hAnsi="Times New Roman"/>
          <w:sz w:val="24"/>
          <w:szCs w:val="24"/>
          <w:lang w:val="en"/>
        </w:rPr>
      </w:pPr>
    </w:p>
    <w:p w14:paraId="747D0E2E" w14:textId="77777777" w:rsidR="005F15E3" w:rsidRPr="0008654A" w:rsidRDefault="00CD3D4C" w:rsidP="00F15129">
      <w:pPr>
        <w:shd w:val="clear" w:color="auto" w:fill="FFFFFF"/>
        <w:spacing w:line="300" w:lineRule="atLeast"/>
        <w:ind w:firstLine="0"/>
        <w:rPr>
          <w:rFonts w:ascii="Times New Roman" w:hAnsi="Times New Roman"/>
          <w:b/>
          <w:bCs/>
          <w:sz w:val="24"/>
          <w:szCs w:val="24"/>
          <w:lang w:val="en"/>
        </w:rPr>
      </w:pPr>
      <w:r w:rsidRPr="0008654A">
        <w:rPr>
          <w:rFonts w:ascii="Times New Roman" w:hAnsi="Times New Roman"/>
          <w:b/>
          <w:bCs/>
          <w:sz w:val="24"/>
          <w:szCs w:val="24"/>
          <w:lang w:val="en"/>
        </w:rPr>
        <w:t>Accreditation Commission for Education in Nursing (ACEN)</w:t>
      </w:r>
    </w:p>
    <w:p w14:paraId="7C95EB40" w14:textId="0D78509A" w:rsidR="00CD3D4C" w:rsidRPr="0008654A" w:rsidRDefault="00CD3D4C" w:rsidP="00F15129">
      <w:pPr>
        <w:shd w:val="clear" w:color="auto" w:fill="FFFFFF"/>
        <w:spacing w:line="300" w:lineRule="atLeast"/>
        <w:ind w:firstLine="0"/>
        <w:rPr>
          <w:rFonts w:ascii="Times New Roman" w:hAnsi="Times New Roman"/>
          <w:sz w:val="24"/>
          <w:szCs w:val="24"/>
        </w:rPr>
      </w:pPr>
      <w:r w:rsidRPr="0008654A">
        <w:rPr>
          <w:rFonts w:ascii="Times New Roman" w:hAnsi="Times New Roman"/>
          <w:sz w:val="24"/>
          <w:szCs w:val="24"/>
        </w:rPr>
        <w:t>33</w:t>
      </w:r>
      <w:r w:rsidR="009958A6" w:rsidRPr="0008654A">
        <w:rPr>
          <w:rFonts w:ascii="Times New Roman" w:hAnsi="Times New Roman"/>
          <w:sz w:val="24"/>
          <w:szCs w:val="24"/>
        </w:rPr>
        <w:t>90</w:t>
      </w:r>
      <w:r w:rsidRPr="0008654A">
        <w:rPr>
          <w:rFonts w:ascii="Times New Roman" w:hAnsi="Times New Roman"/>
          <w:sz w:val="24"/>
          <w:szCs w:val="24"/>
        </w:rPr>
        <w:t xml:space="preserve"> Peachtree Road NE, Suite </w:t>
      </w:r>
      <w:r w:rsidR="009958A6" w:rsidRPr="0008654A">
        <w:rPr>
          <w:rFonts w:ascii="Times New Roman" w:hAnsi="Times New Roman"/>
          <w:sz w:val="24"/>
          <w:szCs w:val="24"/>
        </w:rPr>
        <w:t>1400</w:t>
      </w:r>
      <w:r w:rsidRPr="0008654A">
        <w:rPr>
          <w:rFonts w:ascii="Times New Roman" w:hAnsi="Times New Roman"/>
          <w:sz w:val="24"/>
          <w:szCs w:val="24"/>
        </w:rPr>
        <w:br/>
        <w:t>Atlanta, Georgia 30326</w:t>
      </w:r>
      <w:r w:rsidRPr="0008654A">
        <w:rPr>
          <w:rFonts w:ascii="Times New Roman" w:hAnsi="Times New Roman"/>
          <w:sz w:val="24"/>
          <w:szCs w:val="24"/>
        </w:rPr>
        <w:br/>
        <w:t>Phone: (404) 975-5000</w:t>
      </w:r>
      <w:r w:rsidRPr="0008654A">
        <w:rPr>
          <w:rFonts w:ascii="Times New Roman" w:hAnsi="Times New Roman"/>
          <w:sz w:val="24"/>
          <w:szCs w:val="24"/>
        </w:rPr>
        <w:br/>
        <w:t>Fax: (404) 975-5020</w:t>
      </w:r>
      <w:r w:rsidRPr="0008654A">
        <w:rPr>
          <w:rFonts w:ascii="Times New Roman" w:hAnsi="Times New Roman"/>
          <w:sz w:val="24"/>
          <w:szCs w:val="24"/>
        </w:rPr>
        <w:br/>
        <w:t xml:space="preserve">Email: </w:t>
      </w:r>
      <w:hyperlink r:id="rId13" w:history="1">
        <w:r w:rsidRPr="0008654A">
          <w:rPr>
            <w:rFonts w:ascii="Times New Roman" w:hAnsi="Times New Roman"/>
            <w:sz w:val="24"/>
            <w:szCs w:val="24"/>
          </w:rPr>
          <w:t>info@acenursing.org</w:t>
        </w:r>
      </w:hyperlink>
      <w:r w:rsidRPr="0008654A">
        <w:rPr>
          <w:rFonts w:ascii="Times New Roman" w:hAnsi="Times New Roman"/>
          <w:sz w:val="24"/>
          <w:szCs w:val="24"/>
        </w:rPr>
        <w:br/>
        <w:t xml:space="preserve">Web: </w:t>
      </w:r>
      <w:hyperlink r:id="rId14" w:history="1">
        <w:r w:rsidR="00640CB9" w:rsidRPr="0008654A">
          <w:rPr>
            <w:rStyle w:val="Hyperlink"/>
            <w:rFonts w:ascii="Times New Roman" w:hAnsi="Times New Roman"/>
            <w:sz w:val="24"/>
            <w:szCs w:val="24"/>
          </w:rPr>
          <w:t>Accreditation Commission for Education in Nursing</w:t>
        </w:r>
      </w:hyperlink>
      <w:r w:rsidR="00F15129" w:rsidRPr="0008654A">
        <w:rPr>
          <w:rFonts w:ascii="Times New Roman" w:hAnsi="Times New Roman"/>
          <w:sz w:val="24"/>
          <w:szCs w:val="24"/>
        </w:rPr>
        <w:t xml:space="preserve"> </w:t>
      </w:r>
    </w:p>
    <w:p w14:paraId="1E6EEFDC" w14:textId="77777777" w:rsidR="00F91988" w:rsidRPr="0008654A" w:rsidRDefault="00F91988" w:rsidP="00F15129">
      <w:pPr>
        <w:shd w:val="clear" w:color="auto" w:fill="FFFFFF"/>
        <w:spacing w:line="300" w:lineRule="atLeast"/>
        <w:ind w:firstLine="0"/>
        <w:rPr>
          <w:rFonts w:ascii="Times New Roman" w:hAnsi="Times New Roman"/>
          <w:b/>
          <w:bCs/>
          <w:sz w:val="24"/>
          <w:szCs w:val="24"/>
          <w:lang w:val="en"/>
        </w:rPr>
      </w:pPr>
    </w:p>
    <w:p w14:paraId="20F49D45" w14:textId="77777777" w:rsidR="001B299B" w:rsidRPr="0008654A" w:rsidRDefault="00030563" w:rsidP="00F962D7">
      <w:pPr>
        <w:pStyle w:val="MainTitle"/>
      </w:pPr>
      <w:bookmarkStart w:id="23" w:name="_Toc314041997"/>
      <w:bookmarkStart w:id="24" w:name="_Toc409185994"/>
      <w:bookmarkStart w:id="25" w:name="_Toc409186205"/>
      <w:bookmarkStart w:id="26" w:name="_Toc409186283"/>
      <w:bookmarkStart w:id="27" w:name="_Toc521441630"/>
      <w:r w:rsidRPr="0008654A">
        <w:t xml:space="preserve">RN-BSN </w:t>
      </w:r>
      <w:r w:rsidR="001B299B" w:rsidRPr="0008654A">
        <w:t>Nursing Program Organizing Framework</w:t>
      </w:r>
      <w:bookmarkEnd w:id="23"/>
      <w:bookmarkEnd w:id="24"/>
      <w:bookmarkEnd w:id="25"/>
      <w:bookmarkEnd w:id="26"/>
      <w:bookmarkEnd w:id="27"/>
    </w:p>
    <w:p w14:paraId="63422B71" w14:textId="77777777" w:rsidR="001B299B" w:rsidRPr="0008654A" w:rsidRDefault="001B299B" w:rsidP="00D43DE9">
      <w:pPr>
        <w:pStyle w:val="Default"/>
        <w:ind w:firstLine="0"/>
        <w:rPr>
          <w:color w:val="auto"/>
        </w:rPr>
      </w:pPr>
      <w:r w:rsidRPr="0008654A">
        <w:rPr>
          <w:color w:val="auto"/>
        </w:rPr>
        <w:t xml:space="preserve">The Pikes Peak Community College Nursing </w:t>
      </w:r>
      <w:r w:rsidR="0060137D" w:rsidRPr="0008654A">
        <w:rPr>
          <w:color w:val="auto"/>
        </w:rPr>
        <w:t xml:space="preserve">RN-BSN </w:t>
      </w:r>
      <w:r w:rsidRPr="0008654A">
        <w:rPr>
          <w:color w:val="auto"/>
        </w:rPr>
        <w:t>Program Organizing Framework has as its foundation, the arts, sciences, humanities</w:t>
      </w:r>
      <w:r w:rsidR="0036396B" w:rsidRPr="0008654A">
        <w:rPr>
          <w:color w:val="auto"/>
        </w:rPr>
        <w:t>,</w:t>
      </w:r>
      <w:r w:rsidRPr="0008654A">
        <w:rPr>
          <w:color w:val="auto"/>
        </w:rPr>
        <w:t xml:space="preserve"> and nursing knowledge. The structure of the curriculum is built </w:t>
      </w:r>
      <w:r w:rsidR="00C26ACC" w:rsidRPr="0008654A">
        <w:rPr>
          <w:color w:val="auto"/>
        </w:rPr>
        <w:t xml:space="preserve">upon </w:t>
      </w:r>
      <w:r w:rsidR="0060137D" w:rsidRPr="0008654A">
        <w:rPr>
          <w:color w:val="auto"/>
        </w:rPr>
        <w:t>five</w:t>
      </w:r>
      <w:r w:rsidRPr="0008654A">
        <w:rPr>
          <w:color w:val="auto"/>
        </w:rPr>
        <w:t xml:space="preserve"> key concepts from the </w:t>
      </w:r>
      <w:r w:rsidR="00AC725F" w:rsidRPr="0008654A">
        <w:rPr>
          <w:color w:val="auto"/>
        </w:rPr>
        <w:t>American Association of Colleges of Nursing Essentials of Baccalaureate E</w:t>
      </w:r>
      <w:r w:rsidR="0060137D" w:rsidRPr="0008654A">
        <w:rPr>
          <w:color w:val="auto"/>
        </w:rPr>
        <w:t xml:space="preserve">ducation </w:t>
      </w:r>
      <w:r w:rsidR="00AC725F" w:rsidRPr="0008654A">
        <w:rPr>
          <w:color w:val="auto"/>
        </w:rPr>
        <w:t xml:space="preserve">for Professional Nursing Practice </w:t>
      </w:r>
      <w:r w:rsidR="0060137D" w:rsidRPr="0008654A">
        <w:rPr>
          <w:color w:val="auto"/>
        </w:rPr>
        <w:t xml:space="preserve">which </w:t>
      </w:r>
      <w:r w:rsidRPr="0008654A">
        <w:rPr>
          <w:color w:val="auto"/>
        </w:rPr>
        <w:t xml:space="preserve">are: </w:t>
      </w:r>
      <w:r w:rsidR="0060137D" w:rsidRPr="0008654A">
        <w:rPr>
          <w:b/>
          <w:i/>
          <w:color w:val="auto"/>
        </w:rPr>
        <w:t>quality care</w:t>
      </w:r>
      <w:r w:rsidR="0060137D" w:rsidRPr="0008654A">
        <w:rPr>
          <w:color w:val="auto"/>
        </w:rPr>
        <w:t xml:space="preserve">, </w:t>
      </w:r>
      <w:r w:rsidRPr="0008654A">
        <w:rPr>
          <w:b/>
          <w:i/>
          <w:color w:val="auto"/>
        </w:rPr>
        <w:t>pr</w:t>
      </w:r>
      <w:r w:rsidR="0060137D" w:rsidRPr="0008654A">
        <w:rPr>
          <w:b/>
          <w:i/>
          <w:color w:val="auto"/>
        </w:rPr>
        <w:t xml:space="preserve">ofessionalism, </w:t>
      </w:r>
      <w:r w:rsidRPr="0008654A">
        <w:rPr>
          <w:b/>
          <w:i/>
          <w:color w:val="auto"/>
        </w:rPr>
        <w:t xml:space="preserve">communication, </w:t>
      </w:r>
      <w:r w:rsidR="00C26ACC" w:rsidRPr="0008654A">
        <w:rPr>
          <w:b/>
          <w:i/>
          <w:color w:val="auto"/>
        </w:rPr>
        <w:t>leadership</w:t>
      </w:r>
      <w:r w:rsidR="0036396B" w:rsidRPr="0008654A">
        <w:rPr>
          <w:b/>
          <w:i/>
          <w:color w:val="auto"/>
        </w:rPr>
        <w:t>,</w:t>
      </w:r>
      <w:r w:rsidR="0060137D" w:rsidRPr="0008654A">
        <w:rPr>
          <w:b/>
          <w:i/>
          <w:color w:val="auto"/>
        </w:rPr>
        <w:t xml:space="preserve"> and critical thinking/clinical reasoning</w:t>
      </w:r>
      <w:r w:rsidRPr="0008654A">
        <w:rPr>
          <w:b/>
          <w:i/>
          <w:color w:val="auto"/>
        </w:rPr>
        <w:t xml:space="preserve">. </w:t>
      </w:r>
      <w:r w:rsidRPr="0008654A">
        <w:rPr>
          <w:color w:val="auto"/>
        </w:rPr>
        <w:t xml:space="preserve"> These guiding concepts are foundational to education for the roles of the </w:t>
      </w:r>
      <w:r w:rsidR="0060137D" w:rsidRPr="0008654A">
        <w:rPr>
          <w:color w:val="auto"/>
        </w:rPr>
        <w:t xml:space="preserve">baccalaureate </w:t>
      </w:r>
      <w:r w:rsidRPr="0008654A">
        <w:rPr>
          <w:color w:val="auto"/>
        </w:rPr>
        <w:t xml:space="preserve">nurse and represent our Student Learning Outcomes. The </w:t>
      </w:r>
      <w:r w:rsidR="0067042C" w:rsidRPr="0008654A">
        <w:rPr>
          <w:color w:val="auto"/>
        </w:rPr>
        <w:t>curriculum is also guided by</w:t>
      </w:r>
      <w:r w:rsidRPr="0008654A">
        <w:rPr>
          <w:color w:val="auto"/>
        </w:rPr>
        <w:t xml:space="preserve"> </w:t>
      </w:r>
      <w:r w:rsidR="0067042C" w:rsidRPr="0008654A">
        <w:rPr>
          <w:color w:val="auto"/>
        </w:rPr>
        <w:t>The Essentials of Baccalaureate Education for Professional Nursing Practice from the American Associat</w:t>
      </w:r>
      <w:r w:rsidR="00AC725F" w:rsidRPr="0008654A">
        <w:rPr>
          <w:color w:val="auto"/>
        </w:rPr>
        <w:t>e of Colleges of Nursing (AACN)</w:t>
      </w:r>
      <w:r w:rsidRPr="0008654A">
        <w:rPr>
          <w:color w:val="auto"/>
        </w:rPr>
        <w:t xml:space="preserve"> and the American Nursing Association (ANA) standards.</w:t>
      </w:r>
      <w:r w:rsidRPr="0008654A">
        <w:rPr>
          <w:color w:val="auto"/>
        </w:rPr>
        <w:br/>
        <w:t xml:space="preserve"> </w:t>
      </w:r>
    </w:p>
    <w:p w14:paraId="7C8983E9" w14:textId="77777777" w:rsidR="001B299B" w:rsidRPr="0008654A" w:rsidRDefault="001B299B" w:rsidP="00D43DE9">
      <w:pPr>
        <w:pStyle w:val="Default"/>
        <w:ind w:firstLine="0"/>
        <w:rPr>
          <w:color w:val="auto"/>
        </w:rPr>
      </w:pPr>
      <w:r w:rsidRPr="0008654A">
        <w:rPr>
          <w:color w:val="auto"/>
        </w:rPr>
        <w:lastRenderedPageBreak/>
        <w:t xml:space="preserve">These concepts thread through each course and guide the development of each part to create a whole curriculum. This structure promotes </w:t>
      </w:r>
      <w:r w:rsidR="0036396B" w:rsidRPr="0008654A">
        <w:rPr>
          <w:color w:val="auto"/>
        </w:rPr>
        <w:t xml:space="preserve">the </w:t>
      </w:r>
      <w:r w:rsidRPr="0008654A">
        <w:rPr>
          <w:color w:val="auto"/>
        </w:rPr>
        <w:t>progressive development of breadth and depth of knowledge.</w:t>
      </w:r>
      <w:r w:rsidR="0067042C" w:rsidRPr="0008654A">
        <w:rPr>
          <w:color w:val="auto"/>
        </w:rPr>
        <w:t xml:space="preserve"> Concepts of research, leadership</w:t>
      </w:r>
      <w:r w:rsidR="0036396B" w:rsidRPr="0008654A">
        <w:rPr>
          <w:color w:val="auto"/>
        </w:rPr>
        <w:t>,</w:t>
      </w:r>
      <w:r w:rsidR="0067042C" w:rsidRPr="0008654A">
        <w:rPr>
          <w:color w:val="auto"/>
        </w:rPr>
        <w:t xml:space="preserve"> and community health nursing are emphasized in differentiating the RN-BSN program from a </w:t>
      </w:r>
      <w:r w:rsidR="00483B54" w:rsidRPr="0008654A">
        <w:rPr>
          <w:color w:val="auto"/>
        </w:rPr>
        <w:t xml:space="preserve">diploma or associates degree </w:t>
      </w:r>
      <w:r w:rsidR="0067042C" w:rsidRPr="0008654A">
        <w:rPr>
          <w:color w:val="auto"/>
        </w:rPr>
        <w:t>program preparing students for initial RN licens</w:t>
      </w:r>
      <w:r w:rsidR="00030563" w:rsidRPr="0008654A">
        <w:rPr>
          <w:color w:val="auto"/>
        </w:rPr>
        <w:t>u</w:t>
      </w:r>
      <w:r w:rsidR="0067042C" w:rsidRPr="0008654A">
        <w:rPr>
          <w:color w:val="auto"/>
        </w:rPr>
        <w:t>re.</w:t>
      </w:r>
      <w:r w:rsidRPr="0008654A">
        <w:rPr>
          <w:color w:val="auto"/>
        </w:rPr>
        <w:t xml:space="preserve"> </w:t>
      </w:r>
    </w:p>
    <w:p w14:paraId="42967722" w14:textId="77777777" w:rsidR="00484F35" w:rsidRPr="0008654A" w:rsidRDefault="00484F35" w:rsidP="00D43DE9">
      <w:pPr>
        <w:pStyle w:val="Default"/>
        <w:ind w:firstLine="0"/>
        <w:rPr>
          <w:color w:val="auto"/>
        </w:rPr>
      </w:pPr>
    </w:p>
    <w:p w14:paraId="21652600" w14:textId="77777777" w:rsidR="001B299B" w:rsidRPr="0008654A" w:rsidRDefault="001B299B" w:rsidP="00D43DE9">
      <w:pPr>
        <w:pStyle w:val="Default"/>
        <w:ind w:firstLine="0"/>
        <w:rPr>
          <w:color w:val="auto"/>
        </w:rPr>
      </w:pPr>
      <w:r w:rsidRPr="0008654A">
        <w:rPr>
          <w:color w:val="auto"/>
        </w:rPr>
        <w:t>The desired characteristics of program graduates reflect the concepts in this framework and are summarized as competenc</w:t>
      </w:r>
      <w:r w:rsidR="00030563" w:rsidRPr="0008654A">
        <w:rPr>
          <w:color w:val="auto"/>
        </w:rPr>
        <w:t>i</w:t>
      </w:r>
      <w:r w:rsidRPr="0008654A">
        <w:rPr>
          <w:color w:val="auto"/>
        </w:rPr>
        <w:t>e</w:t>
      </w:r>
      <w:r w:rsidR="00030563" w:rsidRPr="0008654A">
        <w:rPr>
          <w:color w:val="auto"/>
        </w:rPr>
        <w:t>s</w:t>
      </w:r>
      <w:r w:rsidRPr="0008654A">
        <w:rPr>
          <w:color w:val="auto"/>
        </w:rPr>
        <w:t xml:space="preserve"> in the NLN roles of the nurse; Provider of Care which incorporates teacher and advocate, </w:t>
      </w:r>
      <w:r w:rsidR="0067042C" w:rsidRPr="0008654A">
        <w:rPr>
          <w:color w:val="auto"/>
        </w:rPr>
        <w:t>Designer/</w:t>
      </w:r>
      <w:r w:rsidRPr="0008654A">
        <w:rPr>
          <w:color w:val="auto"/>
        </w:rPr>
        <w:t>Manager</w:t>
      </w:r>
      <w:r w:rsidR="0067042C" w:rsidRPr="0008654A">
        <w:rPr>
          <w:color w:val="auto"/>
        </w:rPr>
        <w:t>/Coordinator</w:t>
      </w:r>
      <w:r w:rsidRPr="0008654A">
        <w:rPr>
          <w:color w:val="auto"/>
        </w:rPr>
        <w:t xml:space="preserve"> of Care</w:t>
      </w:r>
      <w:r w:rsidR="0036396B" w:rsidRPr="0008654A">
        <w:rPr>
          <w:color w:val="auto"/>
        </w:rPr>
        <w:t>,</w:t>
      </w:r>
      <w:r w:rsidRPr="0008654A">
        <w:rPr>
          <w:color w:val="auto"/>
        </w:rPr>
        <w:t xml:space="preserve"> and Member of the Profession. </w:t>
      </w:r>
      <w:r w:rsidR="0067042C" w:rsidRPr="0008654A">
        <w:rPr>
          <w:color w:val="auto"/>
        </w:rPr>
        <w:t xml:space="preserve"> The generalist BSN nurse must direct care of the sick in a variety of diverse environments, participate in health promotion and clinical prevention</w:t>
      </w:r>
      <w:r w:rsidR="0036396B" w:rsidRPr="0008654A">
        <w:rPr>
          <w:color w:val="auto"/>
        </w:rPr>
        <w:t>,</w:t>
      </w:r>
      <w:r w:rsidR="0067042C" w:rsidRPr="0008654A">
        <w:rPr>
          <w:color w:val="auto"/>
        </w:rPr>
        <w:t xml:space="preserve"> and also incorporate population-based health care to communities in need. </w:t>
      </w:r>
      <w:r w:rsidRPr="0008654A">
        <w:rPr>
          <w:color w:val="auto"/>
        </w:rPr>
        <w:t>These desired characteristics are defined further in program</w:t>
      </w:r>
      <w:r w:rsidR="0036396B" w:rsidRPr="0008654A">
        <w:rPr>
          <w:color w:val="auto"/>
        </w:rPr>
        <w:t>-</w:t>
      </w:r>
      <w:r w:rsidRPr="0008654A">
        <w:rPr>
          <w:color w:val="auto"/>
        </w:rPr>
        <w:t>specific competencies and are used to guide content, course objectives</w:t>
      </w:r>
      <w:r w:rsidR="00310861" w:rsidRPr="0008654A">
        <w:rPr>
          <w:color w:val="auto"/>
        </w:rPr>
        <w:t>,</w:t>
      </w:r>
      <w:r w:rsidRPr="0008654A">
        <w:rPr>
          <w:color w:val="auto"/>
        </w:rPr>
        <w:t xml:space="preserve"> and the outcome evaluation processes. </w:t>
      </w:r>
    </w:p>
    <w:p w14:paraId="406F8EE3" w14:textId="77777777" w:rsidR="00D20BAF" w:rsidRPr="0008654A" w:rsidRDefault="0022181B" w:rsidP="00F962D7">
      <w:pPr>
        <w:pStyle w:val="MainTitle"/>
      </w:pPr>
      <w:bookmarkStart w:id="28" w:name="_Toc314041998"/>
      <w:bookmarkStart w:id="29" w:name="_Toc409185995"/>
      <w:bookmarkStart w:id="30" w:name="_Toc409186206"/>
      <w:bookmarkStart w:id="31" w:name="_Toc409186284"/>
      <w:bookmarkStart w:id="32" w:name="_Toc521441631"/>
      <w:r w:rsidRPr="0008654A">
        <w:t xml:space="preserve">PPCC </w:t>
      </w:r>
      <w:r w:rsidR="00030563" w:rsidRPr="0008654A">
        <w:t xml:space="preserve">RN-BSN </w:t>
      </w:r>
      <w:r w:rsidRPr="0008654A">
        <w:t xml:space="preserve">Nursing Program </w:t>
      </w:r>
      <w:r w:rsidR="003D1D54" w:rsidRPr="0008654A">
        <w:t>Student Learning</w:t>
      </w:r>
      <w:r w:rsidR="001B299B" w:rsidRPr="0008654A">
        <w:t xml:space="preserve"> Outcomes</w:t>
      </w:r>
      <w:bookmarkEnd w:id="28"/>
      <w:bookmarkEnd w:id="29"/>
      <w:bookmarkEnd w:id="30"/>
      <w:bookmarkEnd w:id="31"/>
      <w:bookmarkEnd w:id="32"/>
    </w:p>
    <w:p w14:paraId="12C97FD9" w14:textId="77777777" w:rsidR="001B299B" w:rsidRPr="0008654A" w:rsidRDefault="001B299B" w:rsidP="006650AF">
      <w:pPr>
        <w:pStyle w:val="Default"/>
        <w:ind w:firstLine="0"/>
      </w:pPr>
      <w:r w:rsidRPr="0008654A">
        <w:t xml:space="preserve">Upon completion of the </w:t>
      </w:r>
      <w:r w:rsidR="0060137D" w:rsidRPr="0008654A">
        <w:t>RN-BSN</w:t>
      </w:r>
      <w:r w:rsidRPr="0008654A">
        <w:t xml:space="preserve"> </w:t>
      </w:r>
      <w:r w:rsidR="00B2632D" w:rsidRPr="0008654A">
        <w:t>N</w:t>
      </w:r>
      <w:r w:rsidRPr="0008654A">
        <w:t xml:space="preserve">ursing </w:t>
      </w:r>
      <w:r w:rsidR="00B2632D" w:rsidRPr="0008654A">
        <w:t>P</w:t>
      </w:r>
      <w:r w:rsidRPr="0008654A">
        <w:t>r</w:t>
      </w:r>
      <w:r w:rsidR="006650AF" w:rsidRPr="0008654A">
        <w:t>ogram</w:t>
      </w:r>
      <w:r w:rsidR="00B2632D" w:rsidRPr="0008654A">
        <w:t>,</w:t>
      </w:r>
      <w:r w:rsidR="006650AF" w:rsidRPr="0008654A">
        <w:t xml:space="preserve"> the following outco</w:t>
      </w:r>
      <w:r w:rsidR="0060137D" w:rsidRPr="0008654A">
        <w:t xml:space="preserve">mes are expected of the </w:t>
      </w:r>
      <w:r w:rsidR="006650AF" w:rsidRPr="0008654A">
        <w:t>graduate:</w:t>
      </w:r>
    </w:p>
    <w:p w14:paraId="573A5217" w14:textId="77777777" w:rsidR="0060137D" w:rsidRPr="0008654A" w:rsidRDefault="0060137D" w:rsidP="0060137D">
      <w:pPr>
        <w:pStyle w:val="NoSpacing"/>
        <w:ind w:left="360" w:firstLine="720"/>
        <w:rPr>
          <w:rFonts w:ascii="Times New Roman" w:hAnsi="Times New Roman" w:cs="Times New Roman"/>
          <w:b/>
          <w:bCs/>
          <w:sz w:val="24"/>
          <w:szCs w:val="24"/>
          <w:lang w:eastAsia="zh-CN"/>
        </w:rPr>
      </w:pPr>
    </w:p>
    <w:p w14:paraId="736C2746" w14:textId="77777777" w:rsidR="0060137D" w:rsidRPr="0008654A" w:rsidRDefault="0060137D" w:rsidP="001866C6">
      <w:pPr>
        <w:pStyle w:val="NoSpacing"/>
        <w:numPr>
          <w:ilvl w:val="0"/>
          <w:numId w:val="21"/>
        </w:numPr>
        <w:ind w:left="360"/>
        <w:rPr>
          <w:rFonts w:ascii="Times New Roman" w:hAnsi="Times New Roman" w:cs="Times New Roman"/>
          <w:sz w:val="24"/>
          <w:szCs w:val="24"/>
        </w:rPr>
      </w:pPr>
      <w:r w:rsidRPr="0008654A">
        <w:rPr>
          <w:rFonts w:ascii="Times New Roman" w:hAnsi="Times New Roman" w:cs="Times New Roman"/>
          <w:b/>
          <w:bCs/>
          <w:sz w:val="24"/>
          <w:szCs w:val="24"/>
        </w:rPr>
        <w:t>Quality care</w:t>
      </w:r>
    </w:p>
    <w:p w14:paraId="172BB05A" w14:textId="1F83DA51" w:rsidR="0060137D" w:rsidRPr="0008654A" w:rsidRDefault="0064779F" w:rsidP="0060137D">
      <w:pPr>
        <w:pStyle w:val="NoSpacing"/>
        <w:ind w:left="360"/>
        <w:rPr>
          <w:rStyle w:val="A10"/>
          <w:rFonts w:ascii="Times New Roman" w:hAnsi="Times New Roman" w:cs="Times New Roman"/>
          <w:sz w:val="24"/>
          <w:szCs w:val="24"/>
        </w:rPr>
      </w:pPr>
      <w:r w:rsidRPr="0008654A">
        <w:rPr>
          <w:rFonts w:ascii="Times New Roman" w:hAnsi="Times New Roman" w:cs="Times New Roman"/>
          <w:spacing w:val="-1"/>
          <w:sz w:val="24"/>
          <w:szCs w:val="24"/>
        </w:rPr>
        <w:t>Interpret research to promote best practice and use data to monitor the outcomes of care processes. Propose an evaluation process to continuously improve the quality and safety of health care systems and deliver quality care to individuals and diverse populations.</w:t>
      </w:r>
      <w:r w:rsidRPr="0008654A">
        <w:rPr>
          <w:rStyle w:val="A10"/>
          <w:rFonts w:ascii="Times New Roman" w:hAnsi="Times New Roman" w:cs="Times New Roman"/>
          <w:sz w:val="24"/>
          <w:szCs w:val="24"/>
        </w:rPr>
        <w:t xml:space="preserve"> </w:t>
      </w:r>
      <w:r w:rsidR="009958A6" w:rsidRPr="0008654A">
        <w:rPr>
          <w:rStyle w:val="A10"/>
          <w:rFonts w:ascii="Times New Roman" w:hAnsi="Times New Roman" w:cs="Times New Roman"/>
          <w:sz w:val="24"/>
          <w:szCs w:val="24"/>
        </w:rPr>
        <w:t>(*D1, 2, 3, 7, 8, 9</w:t>
      </w:r>
      <w:r w:rsidR="00205ADD" w:rsidRPr="0008654A">
        <w:rPr>
          <w:rStyle w:val="A10"/>
          <w:rFonts w:ascii="Times New Roman" w:hAnsi="Times New Roman" w:cs="Times New Roman"/>
          <w:sz w:val="24"/>
          <w:szCs w:val="24"/>
        </w:rPr>
        <w:t xml:space="preserve"> &amp; 10</w:t>
      </w:r>
      <w:r w:rsidR="009958A6" w:rsidRPr="0008654A">
        <w:rPr>
          <w:rStyle w:val="A10"/>
          <w:rFonts w:ascii="Times New Roman" w:hAnsi="Times New Roman" w:cs="Times New Roman"/>
          <w:sz w:val="24"/>
          <w:szCs w:val="24"/>
        </w:rPr>
        <w:t>)</w:t>
      </w:r>
    </w:p>
    <w:p w14:paraId="0219335B" w14:textId="77777777" w:rsidR="001F2C0E" w:rsidRPr="0008654A" w:rsidRDefault="001F2C0E" w:rsidP="0060137D">
      <w:pPr>
        <w:pStyle w:val="NoSpacing"/>
        <w:ind w:left="360"/>
        <w:rPr>
          <w:rFonts w:ascii="Times New Roman" w:hAnsi="Times New Roman" w:cs="Times New Roman"/>
          <w:sz w:val="24"/>
          <w:szCs w:val="24"/>
        </w:rPr>
      </w:pPr>
    </w:p>
    <w:p w14:paraId="1BD3E88D" w14:textId="77777777" w:rsidR="0060137D" w:rsidRPr="0008654A" w:rsidRDefault="0060137D" w:rsidP="001866C6">
      <w:pPr>
        <w:pStyle w:val="NoSpacing"/>
        <w:numPr>
          <w:ilvl w:val="0"/>
          <w:numId w:val="21"/>
        </w:numPr>
        <w:ind w:left="360"/>
        <w:rPr>
          <w:rFonts w:ascii="Times New Roman" w:hAnsi="Times New Roman" w:cs="Times New Roman"/>
          <w:b/>
          <w:bCs/>
          <w:color w:val="000000"/>
          <w:sz w:val="24"/>
          <w:szCs w:val="24"/>
        </w:rPr>
      </w:pPr>
      <w:r w:rsidRPr="0008654A">
        <w:rPr>
          <w:rFonts w:ascii="Times New Roman" w:hAnsi="Times New Roman" w:cs="Times New Roman"/>
          <w:b/>
          <w:bCs/>
          <w:color w:val="000000"/>
          <w:sz w:val="24"/>
          <w:szCs w:val="24"/>
        </w:rPr>
        <w:t>Professionalism</w:t>
      </w:r>
    </w:p>
    <w:p w14:paraId="2B8D2F6F" w14:textId="331BEC20" w:rsidR="0060137D" w:rsidRPr="0008654A" w:rsidRDefault="0064779F" w:rsidP="0060137D">
      <w:pPr>
        <w:pStyle w:val="NoSpacing"/>
        <w:ind w:left="360"/>
        <w:rPr>
          <w:rFonts w:ascii="Times New Roman" w:hAnsi="Times New Roman" w:cs="Times New Roman"/>
          <w:sz w:val="24"/>
          <w:szCs w:val="24"/>
        </w:rPr>
      </w:pPr>
      <w:r w:rsidRPr="0008654A">
        <w:rPr>
          <w:rFonts w:ascii="Times New Roman" w:hAnsi="Times New Roman" w:cs="Times New Roman"/>
          <w:sz w:val="24"/>
          <w:szCs w:val="24"/>
        </w:rPr>
        <w:t>Formulate a plan that demonstrates an enhanced commitment to professionalism embracing excellence, caring, legal and ethical practice, civility, accountability, and professional development. (</w:t>
      </w:r>
      <w:r w:rsidR="009958A6" w:rsidRPr="0008654A">
        <w:rPr>
          <w:rFonts w:ascii="Times New Roman" w:hAnsi="Times New Roman" w:cs="Times New Roman"/>
          <w:sz w:val="24"/>
          <w:szCs w:val="24"/>
        </w:rPr>
        <w:t>D</w:t>
      </w:r>
      <w:r w:rsidRPr="0008654A">
        <w:rPr>
          <w:rFonts w:ascii="Times New Roman" w:hAnsi="Times New Roman" w:cs="Times New Roman"/>
          <w:sz w:val="24"/>
          <w:szCs w:val="24"/>
        </w:rPr>
        <w:t xml:space="preserve">1, </w:t>
      </w:r>
      <w:r w:rsidR="009958A6" w:rsidRPr="0008654A">
        <w:rPr>
          <w:rFonts w:ascii="Times New Roman" w:hAnsi="Times New Roman" w:cs="Times New Roman"/>
          <w:sz w:val="24"/>
          <w:szCs w:val="24"/>
        </w:rPr>
        <w:t xml:space="preserve">2, </w:t>
      </w:r>
      <w:r w:rsidRPr="0008654A">
        <w:rPr>
          <w:rFonts w:ascii="Times New Roman" w:hAnsi="Times New Roman" w:cs="Times New Roman"/>
          <w:sz w:val="24"/>
          <w:szCs w:val="24"/>
        </w:rPr>
        <w:t>5, 6, 8</w:t>
      </w:r>
      <w:r w:rsidR="00205ADD" w:rsidRPr="0008654A">
        <w:rPr>
          <w:rFonts w:ascii="Times New Roman" w:hAnsi="Times New Roman" w:cs="Times New Roman"/>
          <w:sz w:val="24"/>
          <w:szCs w:val="24"/>
        </w:rPr>
        <w:t>, 9 &amp; 10)</w:t>
      </w:r>
      <w:r w:rsidRPr="0008654A">
        <w:rPr>
          <w:rFonts w:ascii="Times New Roman" w:hAnsi="Times New Roman" w:cs="Times New Roman"/>
          <w:sz w:val="24"/>
          <w:szCs w:val="24"/>
        </w:rPr>
        <w:t xml:space="preserve"> &amp;</w:t>
      </w:r>
      <w:r w:rsidR="00205ADD" w:rsidRPr="0008654A">
        <w:rPr>
          <w:rFonts w:ascii="Times New Roman" w:hAnsi="Times New Roman" w:cs="Times New Roman"/>
          <w:sz w:val="24"/>
          <w:szCs w:val="24"/>
        </w:rPr>
        <w:t xml:space="preserve"> </w:t>
      </w:r>
      <w:r w:rsidRPr="0008654A">
        <w:rPr>
          <w:rFonts w:ascii="Times New Roman" w:hAnsi="Times New Roman" w:cs="Times New Roman"/>
          <w:sz w:val="24"/>
          <w:szCs w:val="24"/>
        </w:rPr>
        <w:t>9)</w:t>
      </w:r>
    </w:p>
    <w:p w14:paraId="6261875E" w14:textId="77777777" w:rsidR="0064779F" w:rsidRPr="0008654A" w:rsidRDefault="0064779F" w:rsidP="0060137D">
      <w:pPr>
        <w:pStyle w:val="NoSpacing"/>
        <w:ind w:left="360"/>
        <w:rPr>
          <w:rFonts w:ascii="Times New Roman" w:hAnsi="Times New Roman" w:cs="Times New Roman"/>
          <w:sz w:val="24"/>
          <w:szCs w:val="24"/>
        </w:rPr>
      </w:pPr>
    </w:p>
    <w:p w14:paraId="52931D61" w14:textId="77777777" w:rsidR="0060137D" w:rsidRPr="0008654A" w:rsidRDefault="0060137D" w:rsidP="001866C6">
      <w:pPr>
        <w:pStyle w:val="NoSpacing"/>
        <w:numPr>
          <w:ilvl w:val="0"/>
          <w:numId w:val="21"/>
        </w:numPr>
        <w:ind w:left="360"/>
        <w:rPr>
          <w:rFonts w:ascii="Times New Roman" w:hAnsi="Times New Roman" w:cs="Times New Roman"/>
          <w:b/>
          <w:bCs/>
          <w:color w:val="000000"/>
          <w:sz w:val="24"/>
          <w:szCs w:val="24"/>
        </w:rPr>
      </w:pPr>
      <w:r w:rsidRPr="0008654A">
        <w:rPr>
          <w:rFonts w:ascii="Times New Roman" w:hAnsi="Times New Roman" w:cs="Times New Roman"/>
          <w:b/>
          <w:bCs/>
          <w:color w:val="000000"/>
          <w:sz w:val="24"/>
          <w:szCs w:val="24"/>
        </w:rPr>
        <w:t>Communication</w:t>
      </w:r>
    </w:p>
    <w:p w14:paraId="70DAF238" w14:textId="258C8D9D" w:rsidR="0060137D" w:rsidRPr="0008654A" w:rsidRDefault="0064779F" w:rsidP="0060137D">
      <w:pPr>
        <w:pStyle w:val="NoSpacing"/>
        <w:ind w:left="360"/>
        <w:rPr>
          <w:rFonts w:ascii="Times New Roman" w:eastAsia="Trebuchet MS" w:hAnsi="Times New Roman" w:cs="Times New Roman"/>
          <w:sz w:val="24"/>
          <w:szCs w:val="24"/>
        </w:rPr>
      </w:pPr>
      <w:r w:rsidRPr="0008654A">
        <w:rPr>
          <w:rFonts w:ascii="Times New Roman" w:eastAsia="Trebuchet MS" w:hAnsi="Times New Roman" w:cs="Times New Roman"/>
          <w:sz w:val="24"/>
          <w:szCs w:val="24"/>
        </w:rPr>
        <w:t>Evaluate effective communication and collaboration with colleagues, inter-professional groups, and members of the community to promote health, safety</w:t>
      </w:r>
      <w:r w:rsidR="0036396B" w:rsidRPr="0008654A">
        <w:rPr>
          <w:rFonts w:ascii="Times New Roman" w:eastAsia="Trebuchet MS" w:hAnsi="Times New Roman" w:cs="Times New Roman"/>
          <w:sz w:val="24"/>
          <w:szCs w:val="24"/>
        </w:rPr>
        <w:t>,</w:t>
      </w:r>
      <w:r w:rsidRPr="0008654A">
        <w:rPr>
          <w:rFonts w:ascii="Times New Roman" w:eastAsia="Trebuchet MS" w:hAnsi="Times New Roman" w:cs="Times New Roman"/>
          <w:sz w:val="24"/>
          <w:szCs w:val="24"/>
        </w:rPr>
        <w:t xml:space="preserve"> and well-being across the lifespan and across the continuum of the healthcare environment. (</w:t>
      </w:r>
      <w:r w:rsidR="00205ADD" w:rsidRPr="0008654A">
        <w:rPr>
          <w:rFonts w:ascii="Times New Roman" w:eastAsia="Trebuchet MS" w:hAnsi="Times New Roman" w:cs="Times New Roman"/>
          <w:sz w:val="24"/>
          <w:szCs w:val="24"/>
        </w:rPr>
        <w:t>D</w:t>
      </w:r>
      <w:r w:rsidRPr="0008654A">
        <w:rPr>
          <w:rFonts w:ascii="Times New Roman" w:eastAsia="Trebuchet MS" w:hAnsi="Times New Roman" w:cs="Times New Roman"/>
          <w:sz w:val="24"/>
          <w:szCs w:val="24"/>
        </w:rPr>
        <w:t xml:space="preserve">1, 2, 6, </w:t>
      </w:r>
      <w:r w:rsidR="00B6714F" w:rsidRPr="0008654A">
        <w:rPr>
          <w:rFonts w:ascii="Times New Roman" w:eastAsia="Trebuchet MS" w:hAnsi="Times New Roman" w:cs="Times New Roman"/>
          <w:sz w:val="24"/>
          <w:szCs w:val="24"/>
        </w:rPr>
        <w:t>3</w:t>
      </w:r>
      <w:r w:rsidRPr="0008654A">
        <w:rPr>
          <w:rFonts w:ascii="Times New Roman" w:eastAsia="Trebuchet MS" w:hAnsi="Times New Roman" w:cs="Times New Roman"/>
          <w:sz w:val="24"/>
          <w:szCs w:val="24"/>
        </w:rPr>
        <w:t>, 8, 9</w:t>
      </w:r>
      <w:r w:rsidR="00B6714F" w:rsidRPr="0008654A">
        <w:rPr>
          <w:rFonts w:ascii="Times New Roman" w:eastAsia="Trebuchet MS" w:hAnsi="Times New Roman" w:cs="Times New Roman"/>
          <w:sz w:val="24"/>
          <w:szCs w:val="24"/>
        </w:rPr>
        <w:t xml:space="preserve"> &amp; 10</w:t>
      </w:r>
      <w:r w:rsidRPr="0008654A">
        <w:rPr>
          <w:rFonts w:ascii="Times New Roman" w:eastAsia="Trebuchet MS" w:hAnsi="Times New Roman" w:cs="Times New Roman"/>
          <w:sz w:val="24"/>
          <w:szCs w:val="24"/>
        </w:rPr>
        <w:t>)</w:t>
      </w:r>
    </w:p>
    <w:p w14:paraId="1A8B4256" w14:textId="77777777" w:rsidR="0064779F" w:rsidRPr="0008654A" w:rsidRDefault="0064779F" w:rsidP="0060137D">
      <w:pPr>
        <w:pStyle w:val="NoSpacing"/>
        <w:ind w:left="360"/>
        <w:rPr>
          <w:rFonts w:ascii="Times New Roman" w:hAnsi="Times New Roman" w:cs="Times New Roman"/>
          <w:color w:val="000000"/>
          <w:sz w:val="24"/>
          <w:szCs w:val="24"/>
        </w:rPr>
      </w:pPr>
    </w:p>
    <w:p w14:paraId="6B7C979C" w14:textId="77777777" w:rsidR="0060137D" w:rsidRPr="0008654A" w:rsidRDefault="0060137D" w:rsidP="001866C6">
      <w:pPr>
        <w:pStyle w:val="NoSpacing"/>
        <w:numPr>
          <w:ilvl w:val="0"/>
          <w:numId w:val="21"/>
        </w:numPr>
        <w:ind w:left="360"/>
        <w:rPr>
          <w:rFonts w:ascii="Times New Roman" w:hAnsi="Times New Roman" w:cs="Times New Roman"/>
          <w:b/>
          <w:bCs/>
          <w:color w:val="000000"/>
          <w:sz w:val="24"/>
          <w:szCs w:val="24"/>
        </w:rPr>
      </w:pPr>
      <w:r w:rsidRPr="0008654A">
        <w:rPr>
          <w:rFonts w:ascii="Times New Roman" w:hAnsi="Times New Roman" w:cs="Times New Roman"/>
          <w:b/>
          <w:bCs/>
          <w:color w:val="000000"/>
          <w:sz w:val="24"/>
          <w:szCs w:val="24"/>
        </w:rPr>
        <w:t>Leadership</w:t>
      </w:r>
    </w:p>
    <w:p w14:paraId="25D1289F" w14:textId="49B77EAF" w:rsidR="0060137D" w:rsidRPr="0008654A" w:rsidRDefault="0064779F" w:rsidP="0060137D">
      <w:pPr>
        <w:pStyle w:val="NoSpacing"/>
        <w:ind w:left="360"/>
        <w:rPr>
          <w:rFonts w:ascii="Times New Roman" w:hAnsi="Times New Roman" w:cs="Times New Roman"/>
          <w:sz w:val="24"/>
          <w:szCs w:val="24"/>
        </w:rPr>
      </w:pPr>
      <w:r w:rsidRPr="0008654A">
        <w:rPr>
          <w:rFonts w:ascii="Times New Roman" w:eastAsia="Trebuchet MS" w:hAnsi="Times New Roman" w:cs="Times New Roman"/>
          <w:sz w:val="24"/>
          <w:szCs w:val="24"/>
        </w:rPr>
        <w:t>Evaluate the contribution of leadership, quality improvement principles, and impact of organizational systems in transforming, managing, and coordinating safe, quality, and cost-effective person-centered care.</w:t>
      </w:r>
      <w:r w:rsidRPr="0008654A">
        <w:rPr>
          <w:rFonts w:ascii="Times New Roman" w:hAnsi="Times New Roman" w:cs="Times New Roman"/>
          <w:sz w:val="24"/>
          <w:szCs w:val="24"/>
        </w:rPr>
        <w:t xml:space="preserve"> </w:t>
      </w:r>
      <w:r w:rsidR="0060137D" w:rsidRPr="0008654A">
        <w:rPr>
          <w:rFonts w:ascii="Times New Roman" w:hAnsi="Times New Roman" w:cs="Times New Roman"/>
          <w:sz w:val="24"/>
          <w:szCs w:val="24"/>
        </w:rPr>
        <w:t>(</w:t>
      </w:r>
      <w:r w:rsidR="00205ADD" w:rsidRPr="0008654A">
        <w:rPr>
          <w:rFonts w:ascii="Times New Roman" w:hAnsi="Times New Roman" w:cs="Times New Roman"/>
          <w:sz w:val="24"/>
          <w:szCs w:val="24"/>
        </w:rPr>
        <w:t xml:space="preserve">D </w:t>
      </w:r>
      <w:r w:rsidR="0060137D" w:rsidRPr="0008654A">
        <w:rPr>
          <w:rFonts w:ascii="Times New Roman" w:hAnsi="Times New Roman" w:cs="Times New Roman"/>
          <w:sz w:val="24"/>
          <w:szCs w:val="24"/>
        </w:rPr>
        <w:t>2</w:t>
      </w:r>
      <w:r w:rsidRPr="0008654A">
        <w:rPr>
          <w:rFonts w:ascii="Times New Roman" w:hAnsi="Times New Roman" w:cs="Times New Roman"/>
          <w:sz w:val="24"/>
          <w:szCs w:val="24"/>
        </w:rPr>
        <w:t xml:space="preserve">, 3, 5, 6, </w:t>
      </w:r>
      <w:r w:rsidR="00B6714F" w:rsidRPr="0008654A">
        <w:rPr>
          <w:rFonts w:ascii="Times New Roman" w:hAnsi="Times New Roman" w:cs="Times New Roman"/>
          <w:sz w:val="24"/>
          <w:szCs w:val="24"/>
        </w:rPr>
        <w:t xml:space="preserve">7, </w:t>
      </w:r>
      <w:r w:rsidRPr="0008654A">
        <w:rPr>
          <w:rFonts w:ascii="Times New Roman" w:hAnsi="Times New Roman" w:cs="Times New Roman"/>
          <w:sz w:val="24"/>
          <w:szCs w:val="24"/>
        </w:rPr>
        <w:t>8 &amp; 9</w:t>
      </w:r>
      <w:r w:rsidR="0060137D" w:rsidRPr="0008654A">
        <w:rPr>
          <w:rFonts w:ascii="Times New Roman" w:hAnsi="Times New Roman" w:cs="Times New Roman"/>
          <w:sz w:val="24"/>
          <w:szCs w:val="24"/>
        </w:rPr>
        <w:t>)</w:t>
      </w:r>
    </w:p>
    <w:p w14:paraId="6410136E" w14:textId="77777777" w:rsidR="0060137D" w:rsidRPr="0008654A" w:rsidRDefault="0060137D" w:rsidP="0060137D">
      <w:pPr>
        <w:pStyle w:val="NoSpacing"/>
        <w:ind w:left="360"/>
        <w:rPr>
          <w:rFonts w:ascii="Times New Roman" w:hAnsi="Times New Roman" w:cs="Times New Roman"/>
          <w:sz w:val="24"/>
          <w:szCs w:val="24"/>
        </w:rPr>
      </w:pPr>
    </w:p>
    <w:p w14:paraId="57C66197" w14:textId="77777777" w:rsidR="0060137D" w:rsidRPr="0008654A" w:rsidRDefault="0060137D" w:rsidP="001866C6">
      <w:pPr>
        <w:pStyle w:val="NoSpacing"/>
        <w:numPr>
          <w:ilvl w:val="0"/>
          <w:numId w:val="21"/>
        </w:numPr>
        <w:ind w:left="360"/>
        <w:rPr>
          <w:rFonts w:ascii="Times New Roman" w:hAnsi="Times New Roman" w:cs="Times New Roman"/>
          <w:b/>
          <w:bCs/>
          <w:color w:val="000000"/>
          <w:sz w:val="24"/>
          <w:szCs w:val="24"/>
        </w:rPr>
      </w:pPr>
      <w:r w:rsidRPr="0008654A">
        <w:rPr>
          <w:rFonts w:ascii="Times New Roman" w:hAnsi="Times New Roman" w:cs="Times New Roman"/>
          <w:b/>
          <w:bCs/>
          <w:color w:val="000000"/>
          <w:sz w:val="24"/>
          <w:szCs w:val="24"/>
        </w:rPr>
        <w:t>Critical thinking/</w:t>
      </w:r>
      <w:r w:rsidR="0036396B" w:rsidRPr="0008654A">
        <w:rPr>
          <w:rFonts w:ascii="Times New Roman" w:hAnsi="Times New Roman" w:cs="Times New Roman"/>
          <w:b/>
          <w:bCs/>
          <w:color w:val="000000"/>
          <w:sz w:val="24"/>
          <w:szCs w:val="24"/>
        </w:rPr>
        <w:t>c</w:t>
      </w:r>
      <w:r w:rsidRPr="0008654A">
        <w:rPr>
          <w:rFonts w:ascii="Times New Roman" w:hAnsi="Times New Roman" w:cs="Times New Roman"/>
          <w:b/>
          <w:bCs/>
          <w:color w:val="000000"/>
          <w:sz w:val="24"/>
          <w:szCs w:val="24"/>
        </w:rPr>
        <w:t>linical reasoning</w:t>
      </w:r>
    </w:p>
    <w:p w14:paraId="709AB6A5" w14:textId="77777777" w:rsidR="0064779F" w:rsidRPr="0008654A" w:rsidRDefault="0064779F" w:rsidP="0060137D">
      <w:pPr>
        <w:rPr>
          <w:rFonts w:ascii="Times New Roman" w:eastAsia="Trebuchet MS" w:hAnsi="Times New Roman"/>
          <w:sz w:val="24"/>
          <w:szCs w:val="24"/>
        </w:rPr>
      </w:pPr>
      <w:r w:rsidRPr="0008654A">
        <w:rPr>
          <w:rFonts w:ascii="Times New Roman" w:eastAsia="Trebuchet MS" w:hAnsi="Times New Roman"/>
          <w:sz w:val="24"/>
          <w:szCs w:val="24"/>
        </w:rPr>
        <w:t xml:space="preserve">Integrate a systematic process of critical inquiry with nursing, natural and behavioral sciences, arts </w:t>
      </w:r>
    </w:p>
    <w:p w14:paraId="7A5DBB25" w14:textId="77777777" w:rsidR="0064779F" w:rsidRPr="0008654A" w:rsidRDefault="0036396B" w:rsidP="0060137D">
      <w:pPr>
        <w:rPr>
          <w:rFonts w:ascii="Times New Roman" w:eastAsia="Trebuchet MS" w:hAnsi="Times New Roman"/>
          <w:sz w:val="24"/>
          <w:szCs w:val="24"/>
        </w:rPr>
      </w:pPr>
      <w:r w:rsidRPr="0008654A">
        <w:rPr>
          <w:rFonts w:ascii="Times New Roman" w:eastAsia="Trebuchet MS" w:hAnsi="Times New Roman"/>
          <w:sz w:val="24"/>
          <w:szCs w:val="24"/>
        </w:rPr>
        <w:t xml:space="preserve">, </w:t>
      </w:r>
      <w:r w:rsidR="0064779F" w:rsidRPr="0008654A">
        <w:rPr>
          <w:rFonts w:ascii="Times New Roman" w:eastAsia="Trebuchet MS" w:hAnsi="Times New Roman"/>
          <w:sz w:val="24"/>
          <w:szCs w:val="24"/>
        </w:rPr>
        <w:t xml:space="preserve">and humanities to make evidence-based practice decisions to improve the nursing care of </w:t>
      </w:r>
    </w:p>
    <w:p w14:paraId="78E16729" w14:textId="7D41FE1F" w:rsidR="0060137D" w:rsidRPr="0008654A" w:rsidRDefault="0064779F" w:rsidP="0060137D">
      <w:pPr>
        <w:rPr>
          <w:rFonts w:ascii="Times New Roman" w:hAnsi="Times New Roman"/>
          <w:sz w:val="24"/>
          <w:szCs w:val="24"/>
        </w:rPr>
      </w:pPr>
      <w:r w:rsidRPr="0008654A">
        <w:rPr>
          <w:rFonts w:ascii="Times New Roman" w:eastAsia="Trebuchet MS" w:hAnsi="Times New Roman"/>
          <w:sz w:val="24"/>
          <w:szCs w:val="24"/>
        </w:rPr>
        <w:t>individuals, families, populations, and communities. (</w:t>
      </w:r>
      <w:r w:rsidR="00205ADD" w:rsidRPr="0008654A">
        <w:rPr>
          <w:rFonts w:ascii="Times New Roman" w:eastAsia="Trebuchet MS" w:hAnsi="Times New Roman"/>
          <w:sz w:val="24"/>
          <w:szCs w:val="24"/>
        </w:rPr>
        <w:t>D</w:t>
      </w:r>
      <w:r w:rsidRPr="0008654A">
        <w:rPr>
          <w:rFonts w:ascii="Times New Roman" w:eastAsia="Trebuchet MS" w:hAnsi="Times New Roman"/>
          <w:sz w:val="24"/>
          <w:szCs w:val="24"/>
        </w:rPr>
        <w:t>1, 2, 3, 4, 5, 6, 7, 8, 9</w:t>
      </w:r>
      <w:r w:rsidR="00B6714F" w:rsidRPr="0008654A">
        <w:rPr>
          <w:rFonts w:ascii="Times New Roman" w:eastAsia="Trebuchet MS" w:hAnsi="Times New Roman"/>
          <w:sz w:val="24"/>
          <w:szCs w:val="24"/>
        </w:rPr>
        <w:t xml:space="preserve"> &amp; 10</w:t>
      </w:r>
      <w:r w:rsidRPr="0008654A">
        <w:rPr>
          <w:rFonts w:ascii="Times New Roman" w:eastAsia="Trebuchet MS" w:hAnsi="Times New Roman"/>
          <w:sz w:val="24"/>
          <w:szCs w:val="24"/>
        </w:rPr>
        <w:t>)</w:t>
      </w:r>
    </w:p>
    <w:p w14:paraId="7A3F7F4F" w14:textId="77777777" w:rsidR="0064779F" w:rsidRPr="0008654A" w:rsidRDefault="0064779F" w:rsidP="00F91988">
      <w:pPr>
        <w:ind w:firstLine="0"/>
        <w:rPr>
          <w:rFonts w:ascii="Times New Roman" w:eastAsia="Calibri" w:hAnsi="Times New Roman"/>
          <w:sz w:val="24"/>
          <w:szCs w:val="24"/>
        </w:rPr>
      </w:pPr>
    </w:p>
    <w:p w14:paraId="7103FDCC" w14:textId="57727CB1" w:rsidR="00F91988" w:rsidRPr="0008654A" w:rsidRDefault="001F2C0E" w:rsidP="00F91988">
      <w:pPr>
        <w:ind w:firstLine="0"/>
        <w:rPr>
          <w:rFonts w:ascii="Times New Roman" w:hAnsi="Times New Roman"/>
          <w:bCs/>
          <w:sz w:val="24"/>
          <w:szCs w:val="24"/>
          <w:shd w:val="clear" w:color="auto" w:fill="FFFFFF"/>
        </w:rPr>
      </w:pPr>
      <w:r w:rsidRPr="0008654A">
        <w:rPr>
          <w:rFonts w:ascii="Times New Roman" w:eastAsia="Calibri" w:hAnsi="Times New Roman"/>
          <w:sz w:val="24"/>
          <w:szCs w:val="24"/>
        </w:rPr>
        <w:t>*</w:t>
      </w:r>
      <w:r w:rsidR="009958A6" w:rsidRPr="0008654A">
        <w:rPr>
          <w:rFonts w:ascii="Times New Roman" w:eastAsia="Calibri" w:hAnsi="Times New Roman"/>
          <w:sz w:val="24"/>
          <w:szCs w:val="24"/>
        </w:rPr>
        <w:t>D 1-10</w:t>
      </w:r>
      <w:r w:rsidRPr="0008654A">
        <w:rPr>
          <w:rFonts w:ascii="Times New Roman" w:eastAsia="Calibri" w:hAnsi="Times New Roman"/>
          <w:sz w:val="24"/>
          <w:szCs w:val="24"/>
        </w:rPr>
        <w:t xml:space="preserve"> refer to</w:t>
      </w:r>
      <w:r w:rsidR="009958A6" w:rsidRPr="0008654A">
        <w:rPr>
          <w:rFonts w:ascii="Times New Roman" w:eastAsia="Calibri" w:hAnsi="Times New Roman"/>
          <w:sz w:val="24"/>
          <w:szCs w:val="24"/>
        </w:rPr>
        <w:t xml:space="preserve"> </w:t>
      </w:r>
      <w:r w:rsidR="00B6714F" w:rsidRPr="0008654A">
        <w:rPr>
          <w:rFonts w:ascii="Times New Roman" w:eastAsia="Calibri" w:hAnsi="Times New Roman"/>
          <w:i/>
          <w:iCs/>
          <w:sz w:val="24"/>
          <w:szCs w:val="24"/>
        </w:rPr>
        <w:t xml:space="preserve">The </w:t>
      </w:r>
      <w:r w:rsidRPr="0008654A">
        <w:rPr>
          <w:rFonts w:ascii="Times New Roman" w:hAnsi="Times New Roman"/>
          <w:bCs/>
          <w:i/>
          <w:iCs/>
          <w:sz w:val="24"/>
          <w:szCs w:val="24"/>
          <w:shd w:val="clear" w:color="auto" w:fill="FFFFFF"/>
        </w:rPr>
        <w:t>Essentials</w:t>
      </w:r>
      <w:r w:rsidR="00B6714F" w:rsidRPr="0008654A">
        <w:rPr>
          <w:rFonts w:ascii="Times New Roman" w:hAnsi="Times New Roman"/>
          <w:bCs/>
          <w:i/>
          <w:iCs/>
          <w:sz w:val="24"/>
          <w:szCs w:val="24"/>
          <w:shd w:val="clear" w:color="auto" w:fill="FFFFFF"/>
        </w:rPr>
        <w:t>: Core Competencies for Professional Nursing Education</w:t>
      </w:r>
      <w:r w:rsidR="00B6714F" w:rsidRPr="0008654A">
        <w:rPr>
          <w:rFonts w:ascii="Times New Roman" w:hAnsi="Times New Roman"/>
          <w:bCs/>
          <w:sz w:val="24"/>
          <w:szCs w:val="24"/>
          <w:shd w:val="clear" w:color="auto" w:fill="FFFFFF"/>
        </w:rPr>
        <w:t xml:space="preserve"> (AACN, 2021) Domains of Nursing.</w:t>
      </w:r>
    </w:p>
    <w:p w14:paraId="412C5DF1" w14:textId="77777777" w:rsidR="00484F35" w:rsidRPr="0008654A" w:rsidRDefault="00484F35">
      <w:pPr>
        <w:ind w:firstLine="0"/>
        <w:rPr>
          <w:rFonts w:ascii="Times New Roman" w:hAnsi="Times New Roman"/>
          <w:bCs/>
          <w:sz w:val="24"/>
          <w:szCs w:val="24"/>
          <w:shd w:val="clear" w:color="auto" w:fill="FFFFFF"/>
        </w:rPr>
      </w:pPr>
      <w:r w:rsidRPr="0008654A">
        <w:rPr>
          <w:rFonts w:ascii="Times New Roman" w:hAnsi="Times New Roman"/>
          <w:bCs/>
          <w:sz w:val="24"/>
          <w:szCs w:val="24"/>
          <w:shd w:val="clear" w:color="auto" w:fill="FFFFFF"/>
        </w:rPr>
        <w:br w:type="page"/>
      </w:r>
    </w:p>
    <w:p w14:paraId="0E064577" w14:textId="77777777" w:rsidR="000074CA" w:rsidRPr="0008654A" w:rsidRDefault="000074CA" w:rsidP="000074CA">
      <w:pPr>
        <w:pStyle w:val="MainTitle"/>
      </w:pPr>
      <w:bookmarkStart w:id="33" w:name="_Toc314042000"/>
      <w:bookmarkStart w:id="34" w:name="_Toc409185997"/>
      <w:bookmarkStart w:id="35" w:name="_Toc409186208"/>
      <w:bookmarkStart w:id="36" w:name="_Toc409186286"/>
      <w:bookmarkStart w:id="37" w:name="_Toc521441632"/>
      <w:r w:rsidRPr="0008654A">
        <w:lastRenderedPageBreak/>
        <w:t>RN-BSN Nursing Program Goals &amp; Outcomes</w:t>
      </w:r>
      <w:bookmarkEnd w:id="33"/>
      <w:bookmarkEnd w:id="34"/>
      <w:bookmarkEnd w:id="35"/>
      <w:bookmarkEnd w:id="36"/>
      <w:bookmarkEnd w:id="37"/>
    </w:p>
    <w:p w14:paraId="21A39DD4" w14:textId="77777777" w:rsidR="000074CA" w:rsidRPr="0008654A" w:rsidRDefault="000074CA" w:rsidP="000074CA">
      <w:pPr>
        <w:pStyle w:val="NormalWeb"/>
        <w:spacing w:before="0" w:beforeAutospacing="0" w:after="0" w:afterAutospacing="0"/>
        <w:ind w:firstLine="0"/>
      </w:pPr>
      <w:r w:rsidRPr="0008654A">
        <w:t xml:space="preserve">Nursing Program Outcomes are developed as performance indicators that provide evidence that the PPCC RN-BSN nursing program is meeting its mission and goals set by the faculty.  Program Outcomes show the effectiveness of the educational program and serve as a mechanism to guide program development and revisions.  RN-BSN Program Outcomes have been developed using the Commission of Collegiate Nursing Education (CCNE) standards and guidelines. The following </w:t>
      </w:r>
      <w:r w:rsidRPr="0008654A">
        <w:br/>
        <w:t xml:space="preserve">RN-BSN Nursing Program Goals &amp; Outcomes are congruent with the mission and philosophy of PPCC and the Nursing Program. </w:t>
      </w:r>
    </w:p>
    <w:p w14:paraId="1CEA9F51" w14:textId="77777777" w:rsidR="000074CA" w:rsidRPr="0008654A" w:rsidRDefault="000074CA" w:rsidP="000074CA">
      <w:pPr>
        <w:pStyle w:val="NormalWeb"/>
        <w:spacing w:before="0" w:beforeAutospacing="0" w:after="0" w:afterAutospacing="0"/>
        <w:ind w:firstLine="0"/>
      </w:pPr>
    </w:p>
    <w:p w14:paraId="6FEE9CF9" w14:textId="77777777" w:rsidR="000074CA" w:rsidRPr="0008654A" w:rsidRDefault="000074CA" w:rsidP="000074CA">
      <w:pPr>
        <w:ind w:firstLine="0"/>
        <w:rPr>
          <w:rFonts w:ascii="Times New Roman" w:hAnsi="Times New Roman"/>
          <w:b/>
          <w:bCs/>
          <w:sz w:val="24"/>
          <w:szCs w:val="24"/>
        </w:rPr>
      </w:pPr>
      <w:r w:rsidRPr="0008654A">
        <w:rPr>
          <w:rFonts w:ascii="Times New Roman" w:hAnsi="Times New Roman"/>
          <w:b/>
          <w:bCs/>
          <w:sz w:val="24"/>
          <w:szCs w:val="24"/>
        </w:rPr>
        <w:t>Goal 1: Students will understand data-driven decision-making using evidence-based practice and research.</w:t>
      </w:r>
    </w:p>
    <w:p w14:paraId="3008DF4A" w14:textId="77777777" w:rsidR="000074CA" w:rsidRPr="0008654A" w:rsidRDefault="000074CA" w:rsidP="000074CA">
      <w:pPr>
        <w:pStyle w:val="NormalWeb"/>
        <w:spacing w:before="0" w:beforeAutospacing="0" w:after="0" w:afterAutospacing="0"/>
        <w:rPr>
          <w:b/>
          <w:bCs/>
        </w:rPr>
      </w:pPr>
      <w:r w:rsidRPr="0008654A">
        <w:rPr>
          <w:b/>
          <w:bCs/>
        </w:rPr>
        <w:t>Related Program Outcomes:</w:t>
      </w:r>
    </w:p>
    <w:p w14:paraId="5F6AE3D6" w14:textId="77777777" w:rsidR="000074CA" w:rsidRPr="0008654A" w:rsidRDefault="000074CA" w:rsidP="001866C6">
      <w:pPr>
        <w:pStyle w:val="NormalWeb"/>
        <w:numPr>
          <w:ilvl w:val="0"/>
          <w:numId w:val="35"/>
        </w:numPr>
        <w:spacing w:before="0" w:beforeAutospacing="0" w:after="0" w:afterAutospacing="0"/>
      </w:pPr>
      <w:r w:rsidRPr="0008654A">
        <w:t>The BSN graduate will acquire professional knowledge to fulfill leadership roles in order to provide safe, quality, and effective healthcare.</w:t>
      </w:r>
    </w:p>
    <w:p w14:paraId="22B36D4C" w14:textId="77777777" w:rsidR="000074CA" w:rsidRPr="0008654A" w:rsidRDefault="000074CA" w:rsidP="001866C6">
      <w:pPr>
        <w:pStyle w:val="ListParagraph"/>
        <w:numPr>
          <w:ilvl w:val="0"/>
          <w:numId w:val="35"/>
        </w:numPr>
        <w:spacing w:line="256" w:lineRule="auto"/>
        <w:contextualSpacing/>
        <w:rPr>
          <w:rFonts w:ascii="Times New Roman" w:hAnsi="Times New Roman"/>
          <w:sz w:val="24"/>
          <w:szCs w:val="24"/>
        </w:rPr>
      </w:pPr>
      <w:r w:rsidRPr="0008654A">
        <w:rPr>
          <w:rFonts w:ascii="Times New Roman" w:hAnsi="Times New Roman"/>
          <w:sz w:val="24"/>
          <w:szCs w:val="24"/>
        </w:rPr>
        <w:t>Graduates will utilize evidence-based knowledge to inform their critical-thinking decisions.</w:t>
      </w:r>
    </w:p>
    <w:p w14:paraId="5874CD4E" w14:textId="77777777" w:rsidR="000074CA" w:rsidRPr="0008654A" w:rsidRDefault="000074CA" w:rsidP="000074CA">
      <w:pPr>
        <w:ind w:firstLine="0"/>
        <w:rPr>
          <w:rFonts w:ascii="Times New Roman" w:hAnsi="Times New Roman"/>
          <w:b/>
          <w:bCs/>
          <w:sz w:val="24"/>
          <w:szCs w:val="24"/>
        </w:rPr>
      </w:pPr>
    </w:p>
    <w:p w14:paraId="13F51B3B" w14:textId="77777777" w:rsidR="000074CA" w:rsidRPr="0008654A" w:rsidRDefault="000074CA" w:rsidP="000074CA">
      <w:pPr>
        <w:ind w:firstLine="0"/>
        <w:rPr>
          <w:rFonts w:ascii="Times New Roman" w:hAnsi="Times New Roman"/>
          <w:b/>
          <w:bCs/>
          <w:sz w:val="24"/>
          <w:szCs w:val="24"/>
        </w:rPr>
      </w:pPr>
      <w:r w:rsidRPr="0008654A">
        <w:rPr>
          <w:rFonts w:ascii="Times New Roman" w:hAnsi="Times New Roman"/>
          <w:b/>
          <w:bCs/>
          <w:sz w:val="24"/>
          <w:szCs w:val="24"/>
        </w:rPr>
        <w:t>Goal 2: Students will be prepared for a lifelong professional development and education journey.</w:t>
      </w:r>
    </w:p>
    <w:p w14:paraId="3D225D82" w14:textId="77777777" w:rsidR="000074CA" w:rsidRPr="0008654A" w:rsidRDefault="000074CA" w:rsidP="000074CA">
      <w:pPr>
        <w:rPr>
          <w:rFonts w:ascii="Times New Roman" w:hAnsi="Times New Roman"/>
          <w:b/>
          <w:bCs/>
          <w:sz w:val="24"/>
          <w:szCs w:val="24"/>
        </w:rPr>
      </w:pPr>
      <w:r w:rsidRPr="0008654A">
        <w:rPr>
          <w:rFonts w:ascii="Times New Roman" w:hAnsi="Times New Roman"/>
          <w:b/>
          <w:bCs/>
          <w:sz w:val="24"/>
          <w:szCs w:val="24"/>
        </w:rPr>
        <w:t>Related Program Outcomes:</w:t>
      </w:r>
    </w:p>
    <w:p w14:paraId="6A6A0B1B" w14:textId="77777777" w:rsidR="000074CA" w:rsidRPr="0008654A" w:rsidRDefault="000074CA" w:rsidP="001866C6">
      <w:pPr>
        <w:pStyle w:val="ListParagraph"/>
        <w:numPr>
          <w:ilvl w:val="0"/>
          <w:numId w:val="36"/>
        </w:numPr>
        <w:spacing w:line="256" w:lineRule="auto"/>
        <w:contextualSpacing/>
        <w:rPr>
          <w:rFonts w:ascii="Times New Roman" w:hAnsi="Times New Roman"/>
          <w:sz w:val="24"/>
          <w:szCs w:val="24"/>
        </w:rPr>
      </w:pPr>
      <w:r w:rsidRPr="0008654A">
        <w:rPr>
          <w:rFonts w:ascii="Times New Roman" w:hAnsi="Times New Roman"/>
          <w:sz w:val="24"/>
          <w:szCs w:val="24"/>
        </w:rPr>
        <w:t>Students will obtain an educational background that allows them to explore professional values, ethics, nursing theory, and self-care.</w:t>
      </w:r>
    </w:p>
    <w:p w14:paraId="01390492" w14:textId="77777777" w:rsidR="000074CA" w:rsidRPr="0008654A" w:rsidRDefault="000074CA" w:rsidP="001866C6">
      <w:pPr>
        <w:pStyle w:val="ListParagraph"/>
        <w:numPr>
          <w:ilvl w:val="0"/>
          <w:numId w:val="36"/>
        </w:numPr>
        <w:spacing w:line="256" w:lineRule="auto"/>
        <w:rPr>
          <w:rFonts w:ascii="Times New Roman" w:hAnsi="Times New Roman"/>
          <w:sz w:val="24"/>
          <w:szCs w:val="24"/>
        </w:rPr>
      </w:pPr>
      <w:r w:rsidRPr="0008654A">
        <w:rPr>
          <w:rFonts w:ascii="Times New Roman" w:hAnsi="Times New Roman"/>
          <w:sz w:val="24"/>
          <w:szCs w:val="24"/>
        </w:rPr>
        <w:t>Students will prepare a professional development plan which includes certifications, continued formal education, and other personal goals.</w:t>
      </w:r>
    </w:p>
    <w:p w14:paraId="03710EE3" w14:textId="77777777" w:rsidR="000074CA" w:rsidRPr="0008654A" w:rsidRDefault="000074CA" w:rsidP="000074CA">
      <w:pPr>
        <w:ind w:firstLine="0"/>
        <w:rPr>
          <w:rFonts w:ascii="Times New Roman" w:hAnsi="Times New Roman"/>
          <w:b/>
          <w:bCs/>
          <w:sz w:val="24"/>
          <w:szCs w:val="24"/>
        </w:rPr>
      </w:pPr>
    </w:p>
    <w:p w14:paraId="2354D6A3" w14:textId="77777777" w:rsidR="000074CA" w:rsidRPr="0008654A" w:rsidRDefault="000074CA" w:rsidP="000074CA">
      <w:pPr>
        <w:ind w:firstLine="0"/>
        <w:rPr>
          <w:rFonts w:ascii="Times New Roman" w:hAnsi="Times New Roman"/>
          <w:b/>
          <w:bCs/>
          <w:sz w:val="24"/>
          <w:szCs w:val="24"/>
        </w:rPr>
      </w:pPr>
      <w:r w:rsidRPr="0008654A">
        <w:rPr>
          <w:rFonts w:ascii="Times New Roman" w:hAnsi="Times New Roman"/>
          <w:b/>
          <w:bCs/>
          <w:sz w:val="24"/>
          <w:szCs w:val="24"/>
        </w:rPr>
        <w:t>Goal 3: We will build on the PPCC Nursing Program reputation of graduating highly sought after students.</w:t>
      </w:r>
    </w:p>
    <w:p w14:paraId="08BAE4B9" w14:textId="77777777" w:rsidR="000074CA" w:rsidRPr="0008654A" w:rsidRDefault="000074CA" w:rsidP="000074CA">
      <w:pPr>
        <w:rPr>
          <w:rFonts w:ascii="Times New Roman" w:hAnsi="Times New Roman"/>
          <w:b/>
          <w:bCs/>
          <w:sz w:val="24"/>
          <w:szCs w:val="24"/>
        </w:rPr>
      </w:pPr>
      <w:r w:rsidRPr="0008654A">
        <w:rPr>
          <w:rFonts w:ascii="Times New Roman" w:hAnsi="Times New Roman"/>
          <w:b/>
          <w:bCs/>
          <w:sz w:val="24"/>
          <w:szCs w:val="24"/>
        </w:rPr>
        <w:t>Related Program Outcomes:</w:t>
      </w:r>
    </w:p>
    <w:p w14:paraId="04E5358F" w14:textId="77777777" w:rsidR="000074CA" w:rsidRPr="0008654A" w:rsidRDefault="000074CA" w:rsidP="001866C6">
      <w:pPr>
        <w:pStyle w:val="ListParagraph"/>
        <w:numPr>
          <w:ilvl w:val="0"/>
          <w:numId w:val="37"/>
        </w:numPr>
        <w:spacing w:line="256" w:lineRule="auto"/>
        <w:contextualSpacing/>
        <w:rPr>
          <w:rFonts w:ascii="Times New Roman" w:hAnsi="Times New Roman"/>
          <w:b/>
          <w:bCs/>
          <w:sz w:val="24"/>
          <w:szCs w:val="24"/>
        </w:rPr>
      </w:pPr>
      <w:r w:rsidRPr="0008654A">
        <w:rPr>
          <w:rFonts w:ascii="Times New Roman" w:hAnsi="Times New Roman"/>
          <w:sz w:val="24"/>
          <w:szCs w:val="24"/>
        </w:rPr>
        <w:t>Align with community partners to recruit and enroll new RN-BSN students.</w:t>
      </w:r>
    </w:p>
    <w:p w14:paraId="68446E73" w14:textId="77777777" w:rsidR="000074CA" w:rsidRPr="0008654A" w:rsidRDefault="000074CA" w:rsidP="001866C6">
      <w:pPr>
        <w:pStyle w:val="ListParagraph"/>
        <w:numPr>
          <w:ilvl w:val="0"/>
          <w:numId w:val="37"/>
        </w:numPr>
        <w:spacing w:line="256" w:lineRule="auto"/>
        <w:rPr>
          <w:rFonts w:ascii="Times New Roman" w:hAnsi="Times New Roman"/>
          <w:b/>
          <w:bCs/>
          <w:sz w:val="24"/>
          <w:szCs w:val="24"/>
        </w:rPr>
      </w:pPr>
      <w:r w:rsidRPr="0008654A">
        <w:rPr>
          <w:rFonts w:ascii="Times New Roman" w:hAnsi="Times New Roman"/>
          <w:sz w:val="24"/>
          <w:szCs w:val="24"/>
        </w:rPr>
        <w:t>Provide accessible, high-quality, convenient online education for practicing RNs.</w:t>
      </w:r>
    </w:p>
    <w:p w14:paraId="244E1C84" w14:textId="77777777" w:rsidR="000074CA" w:rsidRPr="0008654A" w:rsidRDefault="000074CA" w:rsidP="000074CA">
      <w:pPr>
        <w:ind w:firstLine="0"/>
        <w:rPr>
          <w:rFonts w:ascii="Times New Roman" w:hAnsi="Times New Roman"/>
          <w:b/>
          <w:bCs/>
          <w:sz w:val="24"/>
          <w:szCs w:val="24"/>
        </w:rPr>
      </w:pPr>
    </w:p>
    <w:p w14:paraId="63A8B0F1" w14:textId="77777777" w:rsidR="000074CA" w:rsidRPr="0008654A" w:rsidRDefault="000074CA" w:rsidP="000074CA">
      <w:pPr>
        <w:ind w:firstLine="0"/>
        <w:rPr>
          <w:rFonts w:ascii="Times New Roman" w:hAnsi="Times New Roman"/>
          <w:b/>
          <w:bCs/>
          <w:sz w:val="24"/>
          <w:szCs w:val="24"/>
        </w:rPr>
      </w:pPr>
      <w:r w:rsidRPr="0008654A">
        <w:rPr>
          <w:rFonts w:ascii="Times New Roman" w:hAnsi="Times New Roman"/>
          <w:b/>
          <w:bCs/>
          <w:sz w:val="24"/>
          <w:szCs w:val="24"/>
        </w:rPr>
        <w:t>Goal 4: We will develop future leaders in nursing.</w:t>
      </w:r>
    </w:p>
    <w:p w14:paraId="59990835" w14:textId="77777777" w:rsidR="000074CA" w:rsidRPr="0008654A" w:rsidRDefault="000074CA" w:rsidP="000074CA">
      <w:pPr>
        <w:rPr>
          <w:rFonts w:ascii="Times New Roman" w:hAnsi="Times New Roman"/>
          <w:b/>
          <w:bCs/>
          <w:sz w:val="24"/>
          <w:szCs w:val="24"/>
        </w:rPr>
      </w:pPr>
      <w:r w:rsidRPr="0008654A">
        <w:rPr>
          <w:rFonts w:ascii="Times New Roman" w:hAnsi="Times New Roman"/>
          <w:b/>
          <w:bCs/>
          <w:sz w:val="24"/>
          <w:szCs w:val="24"/>
        </w:rPr>
        <w:t>Related Program Outcomes:</w:t>
      </w:r>
    </w:p>
    <w:p w14:paraId="5EDCC05B" w14:textId="77777777" w:rsidR="000074CA" w:rsidRPr="0008654A" w:rsidRDefault="000074CA" w:rsidP="001866C6">
      <w:pPr>
        <w:pStyle w:val="NoSpacing"/>
        <w:numPr>
          <w:ilvl w:val="0"/>
          <w:numId w:val="38"/>
        </w:numPr>
        <w:rPr>
          <w:rStyle w:val="A10"/>
          <w:rFonts w:ascii="Times New Roman" w:hAnsi="Times New Roman"/>
        </w:rPr>
      </w:pPr>
      <w:r w:rsidRPr="0008654A">
        <w:rPr>
          <w:rStyle w:val="A10"/>
          <w:rFonts w:ascii="Times New Roman" w:hAnsi="Times New Roman"/>
          <w:sz w:val="24"/>
          <w:szCs w:val="24"/>
        </w:rPr>
        <w:t>The BSN graduate will acquire professional knowledge to fulfill leadership roles in order to provide safe, quality, and effective healthcare that is relevant to the dynamic needs of today’s healthcare environments.</w:t>
      </w:r>
    </w:p>
    <w:p w14:paraId="55CC3A80" w14:textId="77777777" w:rsidR="000074CA" w:rsidRPr="0008654A" w:rsidRDefault="000074CA" w:rsidP="001866C6">
      <w:pPr>
        <w:pStyle w:val="NoSpacing"/>
        <w:numPr>
          <w:ilvl w:val="0"/>
          <w:numId w:val="38"/>
        </w:numPr>
        <w:rPr>
          <w:rFonts w:cs="Times New Roman"/>
        </w:rPr>
      </w:pPr>
      <w:r w:rsidRPr="0008654A">
        <w:rPr>
          <w:rFonts w:ascii="Times New Roman" w:hAnsi="Times New Roman" w:cs="Times New Roman"/>
          <w:color w:val="221E1F"/>
          <w:sz w:val="24"/>
          <w:szCs w:val="24"/>
        </w:rPr>
        <w:t>Graduates will collaborate with interdisciplinary teams to provide safe and patient-centered care.</w:t>
      </w:r>
    </w:p>
    <w:p w14:paraId="16ED195E" w14:textId="77777777" w:rsidR="000074CA" w:rsidRPr="0008654A" w:rsidRDefault="000074CA" w:rsidP="001866C6">
      <w:pPr>
        <w:pStyle w:val="NoSpacing"/>
        <w:numPr>
          <w:ilvl w:val="0"/>
          <w:numId w:val="38"/>
        </w:numPr>
        <w:rPr>
          <w:rFonts w:ascii="Times New Roman" w:hAnsi="Times New Roman" w:cs="Times New Roman"/>
          <w:color w:val="221E1F"/>
          <w:sz w:val="24"/>
          <w:szCs w:val="24"/>
        </w:rPr>
      </w:pPr>
      <w:r w:rsidRPr="0008654A">
        <w:rPr>
          <w:rFonts w:ascii="Times New Roman" w:hAnsi="Times New Roman" w:cs="Times New Roman"/>
          <w:color w:val="221E1F"/>
          <w:sz w:val="24"/>
          <w:szCs w:val="24"/>
        </w:rPr>
        <w:t>Promote the practice of professional nursing through leadership activities and advocacy.</w:t>
      </w:r>
    </w:p>
    <w:p w14:paraId="20F2EEF6" w14:textId="77777777" w:rsidR="000074CA" w:rsidRPr="0008654A" w:rsidRDefault="000074CA" w:rsidP="000074CA">
      <w:pPr>
        <w:ind w:firstLine="0"/>
        <w:rPr>
          <w:rFonts w:ascii="Times New Roman" w:hAnsi="Times New Roman"/>
          <w:b/>
          <w:bCs/>
          <w:sz w:val="24"/>
          <w:szCs w:val="24"/>
        </w:rPr>
      </w:pPr>
    </w:p>
    <w:p w14:paraId="22C6159B" w14:textId="77777777" w:rsidR="000074CA" w:rsidRPr="0008654A" w:rsidRDefault="000074CA" w:rsidP="000074CA">
      <w:pPr>
        <w:ind w:firstLine="0"/>
        <w:rPr>
          <w:rFonts w:ascii="Times New Roman" w:hAnsi="Times New Roman"/>
          <w:b/>
          <w:bCs/>
          <w:sz w:val="24"/>
          <w:szCs w:val="24"/>
        </w:rPr>
      </w:pPr>
    </w:p>
    <w:p w14:paraId="2437A4AA" w14:textId="77777777" w:rsidR="000074CA" w:rsidRPr="0008654A" w:rsidRDefault="000074CA" w:rsidP="000074CA">
      <w:pPr>
        <w:ind w:firstLine="0"/>
        <w:rPr>
          <w:rFonts w:ascii="Times New Roman" w:hAnsi="Times New Roman"/>
          <w:b/>
          <w:bCs/>
          <w:sz w:val="24"/>
          <w:szCs w:val="24"/>
        </w:rPr>
      </w:pPr>
      <w:r w:rsidRPr="0008654A">
        <w:rPr>
          <w:rFonts w:ascii="Times New Roman" w:hAnsi="Times New Roman"/>
          <w:b/>
          <w:bCs/>
          <w:sz w:val="24"/>
          <w:szCs w:val="24"/>
        </w:rPr>
        <w:t>Goal 5: We will meet the needs of our diverse community of interest.</w:t>
      </w:r>
    </w:p>
    <w:p w14:paraId="05B4E0EF" w14:textId="77777777" w:rsidR="000074CA" w:rsidRPr="0008654A" w:rsidRDefault="000074CA" w:rsidP="000074CA">
      <w:pPr>
        <w:rPr>
          <w:rFonts w:ascii="Times New Roman" w:hAnsi="Times New Roman"/>
          <w:b/>
          <w:bCs/>
          <w:sz w:val="24"/>
          <w:szCs w:val="24"/>
        </w:rPr>
      </w:pPr>
      <w:r w:rsidRPr="0008654A">
        <w:rPr>
          <w:rFonts w:ascii="Times New Roman" w:hAnsi="Times New Roman"/>
          <w:b/>
          <w:bCs/>
          <w:sz w:val="24"/>
          <w:szCs w:val="24"/>
        </w:rPr>
        <w:t>Related Program Outcomes:</w:t>
      </w:r>
    </w:p>
    <w:p w14:paraId="0725D5C5" w14:textId="77777777" w:rsidR="000074CA" w:rsidRPr="0008654A" w:rsidRDefault="000074CA" w:rsidP="001866C6">
      <w:pPr>
        <w:pStyle w:val="ListParagraph"/>
        <w:numPr>
          <w:ilvl w:val="0"/>
          <w:numId w:val="39"/>
        </w:numPr>
        <w:spacing w:line="256" w:lineRule="auto"/>
        <w:contextualSpacing/>
        <w:rPr>
          <w:rFonts w:ascii="Times New Roman" w:hAnsi="Times New Roman"/>
          <w:sz w:val="24"/>
          <w:szCs w:val="24"/>
        </w:rPr>
      </w:pPr>
      <w:r w:rsidRPr="0008654A">
        <w:rPr>
          <w:rFonts w:ascii="Times New Roman" w:hAnsi="Times New Roman"/>
          <w:sz w:val="24"/>
          <w:szCs w:val="24"/>
        </w:rPr>
        <w:t>Understand the community served in order to provide safe and compassionate care and teaching plans to diverse families, populations, and communities they serve.</w:t>
      </w:r>
    </w:p>
    <w:p w14:paraId="518688BC" w14:textId="77777777" w:rsidR="000074CA" w:rsidRPr="0008654A" w:rsidRDefault="000074CA" w:rsidP="001866C6">
      <w:pPr>
        <w:pStyle w:val="ListParagraph"/>
        <w:numPr>
          <w:ilvl w:val="0"/>
          <w:numId w:val="39"/>
        </w:numPr>
        <w:spacing w:line="256" w:lineRule="auto"/>
        <w:rPr>
          <w:rFonts w:ascii="Times New Roman" w:hAnsi="Times New Roman"/>
          <w:sz w:val="24"/>
          <w:szCs w:val="24"/>
        </w:rPr>
      </w:pPr>
      <w:r w:rsidRPr="0008654A">
        <w:rPr>
          <w:rFonts w:ascii="Times New Roman" w:hAnsi="Times New Roman"/>
          <w:sz w:val="24"/>
          <w:szCs w:val="24"/>
        </w:rPr>
        <w:t xml:space="preserve">Graduates will work to alleviate health disparities in the underrepresented members of our community. </w:t>
      </w:r>
    </w:p>
    <w:p w14:paraId="3138678B" w14:textId="77777777" w:rsidR="000074CA" w:rsidRPr="0008654A" w:rsidRDefault="000074CA" w:rsidP="000074CA">
      <w:pPr>
        <w:ind w:firstLine="0"/>
        <w:rPr>
          <w:rFonts w:ascii="Times New Roman" w:hAnsi="Times New Roman"/>
          <w:sz w:val="24"/>
          <w:szCs w:val="24"/>
        </w:rPr>
      </w:pPr>
      <w:r w:rsidRPr="0008654A">
        <w:rPr>
          <w:rFonts w:ascii="Times New Roman" w:hAnsi="Times New Roman"/>
          <w:sz w:val="24"/>
          <w:szCs w:val="24"/>
        </w:rPr>
        <w:br w:type="page"/>
      </w:r>
    </w:p>
    <w:p w14:paraId="5BE911C4" w14:textId="77777777" w:rsidR="000074CA" w:rsidRPr="0008654A" w:rsidRDefault="000074CA" w:rsidP="000074CA">
      <w:pPr>
        <w:pStyle w:val="MainTitle"/>
      </w:pPr>
      <w:r w:rsidRPr="0008654A">
        <w:lastRenderedPageBreak/>
        <w:t>Measurable benchmarks for the above Goals and Outcomes for the RN-BSN Program are as follows:</w:t>
      </w:r>
    </w:p>
    <w:p w14:paraId="175B76FB" w14:textId="77777777" w:rsidR="000074CA" w:rsidRPr="0008654A" w:rsidRDefault="000074CA" w:rsidP="000074CA">
      <w:pPr>
        <w:ind w:firstLine="0"/>
        <w:rPr>
          <w:rFonts w:ascii="Times New Roman" w:hAnsi="Times New Roman"/>
          <w:sz w:val="24"/>
          <w:szCs w:val="24"/>
        </w:rPr>
      </w:pPr>
    </w:p>
    <w:p w14:paraId="2AF02871" w14:textId="77777777" w:rsidR="000074CA" w:rsidRPr="0008654A" w:rsidRDefault="000074CA" w:rsidP="001866C6">
      <w:pPr>
        <w:numPr>
          <w:ilvl w:val="0"/>
          <w:numId w:val="40"/>
        </w:numPr>
        <w:rPr>
          <w:rFonts w:ascii="Times New Roman" w:hAnsi="Times New Roman"/>
          <w:sz w:val="24"/>
          <w:szCs w:val="24"/>
        </w:rPr>
      </w:pPr>
      <w:r w:rsidRPr="0008654A">
        <w:rPr>
          <w:rFonts w:ascii="Times New Roman" w:hAnsi="Times New Roman"/>
          <w:b/>
          <w:sz w:val="24"/>
          <w:szCs w:val="24"/>
        </w:rPr>
        <w:t>Outcome #1 Program completion:</w:t>
      </w:r>
      <w:r w:rsidRPr="0008654A">
        <w:rPr>
          <w:rFonts w:ascii="Times New Roman" w:hAnsi="Times New Roman"/>
          <w:sz w:val="24"/>
          <w:szCs w:val="24"/>
        </w:rPr>
        <w:t xml:space="preserve"> At least 70% of our students will complete the program within 150% of the time of starting their first RN-BSN nursing course.</w:t>
      </w:r>
      <w:r w:rsidRPr="0008654A">
        <w:rPr>
          <w:rFonts w:ascii="Times New Roman" w:hAnsi="Times New Roman"/>
          <w:sz w:val="24"/>
          <w:szCs w:val="24"/>
        </w:rPr>
        <w:br/>
      </w:r>
    </w:p>
    <w:p w14:paraId="5A4C45CD" w14:textId="77777777" w:rsidR="000074CA" w:rsidRPr="0008654A" w:rsidRDefault="000074CA" w:rsidP="001866C6">
      <w:pPr>
        <w:numPr>
          <w:ilvl w:val="0"/>
          <w:numId w:val="40"/>
        </w:numPr>
        <w:rPr>
          <w:rFonts w:ascii="Times New Roman" w:hAnsi="Times New Roman"/>
          <w:sz w:val="24"/>
          <w:szCs w:val="24"/>
        </w:rPr>
      </w:pPr>
      <w:r w:rsidRPr="0008654A">
        <w:rPr>
          <w:rFonts w:ascii="Times New Roman" w:hAnsi="Times New Roman"/>
          <w:b/>
          <w:sz w:val="24"/>
          <w:szCs w:val="24"/>
        </w:rPr>
        <w:t xml:space="preserve">Outcome #2 Employment Rate: </w:t>
      </w:r>
      <w:r w:rsidRPr="0008654A">
        <w:rPr>
          <w:rFonts w:ascii="Times New Roman" w:hAnsi="Times New Roman"/>
          <w:sz w:val="24"/>
          <w:szCs w:val="24"/>
        </w:rPr>
        <w:t>At least 70% of our RN-BSN graduates surveyed will be either employed or have returned to school to complete a graduate degree.</w:t>
      </w:r>
    </w:p>
    <w:p w14:paraId="3B1E9FA4" w14:textId="77777777" w:rsidR="000074CA" w:rsidRPr="0008654A" w:rsidRDefault="000074CA" w:rsidP="000074CA">
      <w:pPr>
        <w:rPr>
          <w:rFonts w:ascii="Times New Roman" w:hAnsi="Times New Roman"/>
          <w:sz w:val="24"/>
          <w:szCs w:val="24"/>
        </w:rPr>
      </w:pPr>
    </w:p>
    <w:p w14:paraId="20DF2C13" w14:textId="77777777" w:rsidR="000074CA" w:rsidRPr="0008654A" w:rsidRDefault="000074CA" w:rsidP="001866C6">
      <w:pPr>
        <w:numPr>
          <w:ilvl w:val="0"/>
          <w:numId w:val="40"/>
        </w:numPr>
        <w:rPr>
          <w:rFonts w:ascii="Times New Roman" w:hAnsi="Times New Roman"/>
          <w:sz w:val="24"/>
          <w:szCs w:val="24"/>
        </w:rPr>
      </w:pPr>
      <w:r w:rsidRPr="0008654A">
        <w:rPr>
          <w:rFonts w:ascii="Times New Roman" w:hAnsi="Times New Roman"/>
          <w:b/>
          <w:sz w:val="24"/>
          <w:szCs w:val="24"/>
        </w:rPr>
        <w:t xml:space="preserve">Outcome #3 Program satisfaction:  </w:t>
      </w:r>
      <w:r w:rsidRPr="0008654A">
        <w:rPr>
          <w:rFonts w:ascii="Times New Roman" w:hAnsi="Times New Roman"/>
          <w:sz w:val="24"/>
          <w:szCs w:val="24"/>
        </w:rPr>
        <w:t>At least 80% of program graduate survey respondents will report satisfaction with their program of study.</w:t>
      </w:r>
    </w:p>
    <w:p w14:paraId="2CAA920C" w14:textId="77777777" w:rsidR="000074CA" w:rsidRPr="0008654A" w:rsidRDefault="000074CA" w:rsidP="000074CA">
      <w:pPr>
        <w:pStyle w:val="ListParagraph"/>
        <w:rPr>
          <w:rFonts w:ascii="Times New Roman" w:hAnsi="Times New Roman"/>
          <w:sz w:val="24"/>
          <w:szCs w:val="24"/>
        </w:rPr>
      </w:pPr>
    </w:p>
    <w:p w14:paraId="26B1923B" w14:textId="77777777" w:rsidR="000074CA" w:rsidRPr="0008654A" w:rsidRDefault="000074CA" w:rsidP="001866C6">
      <w:pPr>
        <w:numPr>
          <w:ilvl w:val="0"/>
          <w:numId w:val="40"/>
        </w:numPr>
        <w:rPr>
          <w:rFonts w:ascii="Times New Roman" w:hAnsi="Times New Roman"/>
          <w:sz w:val="24"/>
          <w:szCs w:val="24"/>
        </w:rPr>
      </w:pPr>
      <w:r w:rsidRPr="0008654A">
        <w:rPr>
          <w:rFonts w:ascii="Times New Roman" w:hAnsi="Times New Roman"/>
          <w:b/>
          <w:bCs/>
          <w:sz w:val="24"/>
          <w:szCs w:val="24"/>
        </w:rPr>
        <w:t>Outcome #4 Employer Satisfaction:</w:t>
      </w:r>
      <w:r w:rsidRPr="0008654A">
        <w:rPr>
          <w:rFonts w:ascii="Times New Roman" w:hAnsi="Times New Roman"/>
          <w:sz w:val="24"/>
          <w:szCs w:val="24"/>
        </w:rPr>
        <w:t xml:space="preserve"> At least 90% of survey respondents will rate our graduates at “well” or better in all categories.</w:t>
      </w:r>
    </w:p>
    <w:p w14:paraId="7EAF9DE8" w14:textId="77777777" w:rsidR="001B299B" w:rsidRPr="0008654A" w:rsidRDefault="001B299B" w:rsidP="00FF393B">
      <w:pPr>
        <w:rPr>
          <w:rFonts w:ascii="Times New Roman" w:hAnsi="Times New Roman"/>
        </w:rPr>
      </w:pPr>
    </w:p>
    <w:p w14:paraId="3249D62D" w14:textId="77777777" w:rsidR="00D147F0" w:rsidRPr="0008654A" w:rsidRDefault="00D147F0" w:rsidP="00F962D7">
      <w:pPr>
        <w:pStyle w:val="MainTitle"/>
        <w:rPr>
          <w:rFonts w:eastAsia="Calibri"/>
        </w:rPr>
      </w:pPr>
      <w:r w:rsidRPr="0008654A">
        <w:rPr>
          <w:rFonts w:eastAsia="Calibri"/>
        </w:rPr>
        <w:t xml:space="preserve">Admission to the </w:t>
      </w:r>
      <w:r w:rsidR="004B1C0C" w:rsidRPr="0008654A">
        <w:rPr>
          <w:rFonts w:eastAsia="Calibri"/>
        </w:rPr>
        <w:t>RN-BSN</w:t>
      </w:r>
      <w:r w:rsidR="00DD6127" w:rsidRPr="0008654A">
        <w:rPr>
          <w:rFonts w:eastAsia="Calibri"/>
        </w:rPr>
        <w:t xml:space="preserve"> Completion</w:t>
      </w:r>
      <w:r w:rsidR="004B1C0C" w:rsidRPr="0008654A">
        <w:rPr>
          <w:rFonts w:eastAsia="Calibri"/>
        </w:rPr>
        <w:t xml:space="preserve"> </w:t>
      </w:r>
      <w:r w:rsidRPr="0008654A">
        <w:rPr>
          <w:rFonts w:eastAsia="Calibri"/>
        </w:rPr>
        <w:t>Program will be based on the following criteria</w:t>
      </w:r>
    </w:p>
    <w:p w14:paraId="55AA50CA" w14:textId="77777777" w:rsidR="00E1477F" w:rsidRPr="0008654A" w:rsidRDefault="00E1477F" w:rsidP="00E1477F">
      <w:pPr>
        <w:ind w:firstLine="0"/>
        <w:rPr>
          <w:rFonts w:ascii="Times New Roman" w:hAnsi="Times New Roman"/>
          <w:b/>
          <w:sz w:val="24"/>
          <w:szCs w:val="24"/>
        </w:rPr>
      </w:pPr>
      <w:r w:rsidRPr="0008654A">
        <w:rPr>
          <w:rFonts w:ascii="Times New Roman" w:hAnsi="Times New Roman"/>
          <w:b/>
          <w:sz w:val="24"/>
          <w:szCs w:val="24"/>
        </w:rPr>
        <w:t xml:space="preserve">“Limited Space is available in the RN-BSN </w:t>
      </w:r>
      <w:r w:rsidR="00DD6127" w:rsidRPr="0008654A">
        <w:rPr>
          <w:rFonts w:ascii="Times New Roman" w:hAnsi="Times New Roman"/>
          <w:b/>
          <w:sz w:val="24"/>
          <w:szCs w:val="24"/>
        </w:rPr>
        <w:t xml:space="preserve">completion </w:t>
      </w:r>
      <w:r w:rsidRPr="0008654A">
        <w:rPr>
          <w:rFonts w:ascii="Times New Roman" w:hAnsi="Times New Roman"/>
          <w:b/>
          <w:sz w:val="24"/>
          <w:szCs w:val="24"/>
        </w:rPr>
        <w:t>program. The program will be filled with qualified applicants on a first</w:t>
      </w:r>
      <w:r w:rsidR="0036396B" w:rsidRPr="0008654A">
        <w:rPr>
          <w:rFonts w:ascii="Times New Roman" w:hAnsi="Times New Roman"/>
          <w:b/>
          <w:sz w:val="24"/>
          <w:szCs w:val="24"/>
        </w:rPr>
        <w:t>-</w:t>
      </w:r>
      <w:r w:rsidRPr="0008654A">
        <w:rPr>
          <w:rFonts w:ascii="Times New Roman" w:hAnsi="Times New Roman"/>
          <w:b/>
          <w:sz w:val="24"/>
          <w:szCs w:val="24"/>
        </w:rPr>
        <w:t>come, first</w:t>
      </w:r>
      <w:r w:rsidR="0036396B" w:rsidRPr="0008654A">
        <w:rPr>
          <w:rFonts w:ascii="Times New Roman" w:hAnsi="Times New Roman"/>
          <w:b/>
          <w:sz w:val="24"/>
          <w:szCs w:val="24"/>
        </w:rPr>
        <w:t>-</w:t>
      </w:r>
      <w:r w:rsidRPr="0008654A">
        <w:rPr>
          <w:rFonts w:ascii="Times New Roman" w:hAnsi="Times New Roman"/>
          <w:b/>
          <w:sz w:val="24"/>
          <w:szCs w:val="24"/>
        </w:rPr>
        <w:t>serve basis.”</w:t>
      </w:r>
    </w:p>
    <w:p w14:paraId="01EA4A6D" w14:textId="77777777" w:rsidR="00E1477F" w:rsidRPr="0008654A" w:rsidRDefault="00E1477F" w:rsidP="00E1477F">
      <w:pPr>
        <w:ind w:firstLine="0"/>
        <w:rPr>
          <w:rFonts w:ascii="Times New Roman" w:hAnsi="Times New Roman"/>
          <w:b/>
          <w:sz w:val="24"/>
          <w:szCs w:val="24"/>
        </w:rPr>
      </w:pPr>
    </w:p>
    <w:p w14:paraId="1435E070" w14:textId="77777777" w:rsidR="00E1477F" w:rsidRPr="0008654A" w:rsidRDefault="00E1477F" w:rsidP="00E1477F">
      <w:pPr>
        <w:ind w:firstLine="0"/>
        <w:rPr>
          <w:rFonts w:ascii="Times New Roman" w:hAnsi="Times New Roman"/>
          <w:b/>
          <w:sz w:val="24"/>
          <w:szCs w:val="24"/>
        </w:rPr>
      </w:pPr>
      <w:r w:rsidRPr="0008654A">
        <w:rPr>
          <w:rFonts w:ascii="Times New Roman" w:hAnsi="Times New Roman"/>
          <w:b/>
          <w:sz w:val="24"/>
          <w:szCs w:val="24"/>
        </w:rPr>
        <w:t>Admission Requirements</w:t>
      </w:r>
    </w:p>
    <w:p w14:paraId="71EFDBF0" w14:textId="77777777" w:rsidR="00E1477F" w:rsidRPr="0008654A" w:rsidRDefault="00E1477F"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 xml:space="preserve">Current RN </w:t>
      </w:r>
      <w:r w:rsidR="00030563" w:rsidRPr="0008654A">
        <w:rPr>
          <w:rFonts w:ascii="Times New Roman" w:hAnsi="Times New Roman"/>
          <w:sz w:val="24"/>
          <w:szCs w:val="24"/>
        </w:rPr>
        <w:t>License in good standing from Colorado</w:t>
      </w:r>
      <w:r w:rsidRPr="0008654A">
        <w:rPr>
          <w:rFonts w:ascii="Times New Roman" w:hAnsi="Times New Roman"/>
          <w:sz w:val="24"/>
          <w:szCs w:val="24"/>
        </w:rPr>
        <w:t xml:space="preserve"> or compact state</w:t>
      </w:r>
    </w:p>
    <w:p w14:paraId="19D58053" w14:textId="77777777" w:rsidR="00E1477F" w:rsidRPr="0008654A" w:rsidRDefault="00E1477F"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 xml:space="preserve">Associate Degree or Diploma from a </w:t>
      </w:r>
      <w:r w:rsidR="00D000E8" w:rsidRPr="0008654A">
        <w:rPr>
          <w:rFonts w:ascii="Times New Roman" w:hAnsi="Times New Roman"/>
          <w:sz w:val="24"/>
          <w:szCs w:val="24"/>
        </w:rPr>
        <w:t>regionally accredited college</w:t>
      </w:r>
      <w:r w:rsidRPr="0008654A">
        <w:rPr>
          <w:rFonts w:ascii="Times New Roman" w:hAnsi="Times New Roman"/>
          <w:sz w:val="24"/>
          <w:szCs w:val="24"/>
        </w:rPr>
        <w:t>*</w:t>
      </w:r>
    </w:p>
    <w:p w14:paraId="2EA8A6A0" w14:textId="77777777" w:rsidR="00E1477F" w:rsidRPr="0008654A" w:rsidRDefault="00F707E7"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Recommended</w:t>
      </w:r>
      <w:r w:rsidR="00E1477F" w:rsidRPr="0008654A">
        <w:rPr>
          <w:rFonts w:ascii="Times New Roman" w:hAnsi="Times New Roman"/>
          <w:sz w:val="24"/>
          <w:szCs w:val="24"/>
        </w:rPr>
        <w:t xml:space="preserve"> GPA of 2.5 in nursing courses</w:t>
      </w:r>
    </w:p>
    <w:p w14:paraId="170D23FD" w14:textId="77777777" w:rsidR="00E1477F" w:rsidRPr="0008654A" w:rsidRDefault="00E1477F"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Current BLS Certification</w:t>
      </w:r>
    </w:p>
    <w:p w14:paraId="6E2A6EE8" w14:textId="77777777" w:rsidR="00E1477F" w:rsidRPr="0008654A" w:rsidRDefault="00E1477F"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Current Vaccinations/Titers for Flu, DTaP, MMR, Hepatitis B, Varicella &amp; TB.</w:t>
      </w:r>
    </w:p>
    <w:p w14:paraId="6CEDBDDA" w14:textId="77777777" w:rsidR="00FD3271" w:rsidRPr="0008654A" w:rsidRDefault="00E1477F"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 xml:space="preserve">1,000 hours of work experience in </w:t>
      </w:r>
      <w:r w:rsidR="0036396B" w:rsidRPr="0008654A">
        <w:rPr>
          <w:rFonts w:ascii="Times New Roman" w:hAnsi="Times New Roman"/>
          <w:sz w:val="24"/>
          <w:szCs w:val="24"/>
        </w:rPr>
        <w:t xml:space="preserve">the </w:t>
      </w:r>
      <w:r w:rsidRPr="0008654A">
        <w:rPr>
          <w:rFonts w:ascii="Times New Roman" w:hAnsi="Times New Roman"/>
          <w:sz w:val="24"/>
          <w:szCs w:val="24"/>
        </w:rPr>
        <w:t>last 3 years unless graduation from RN program within 3 years.</w:t>
      </w:r>
    </w:p>
    <w:p w14:paraId="779952E5" w14:textId="77777777" w:rsidR="00E1477F" w:rsidRPr="0008654A" w:rsidRDefault="00FD3271" w:rsidP="001866C6">
      <w:pPr>
        <w:pStyle w:val="ListParagraph"/>
        <w:numPr>
          <w:ilvl w:val="0"/>
          <w:numId w:val="23"/>
        </w:numPr>
        <w:spacing w:after="240" w:line="288" w:lineRule="auto"/>
        <w:ind w:left="360"/>
        <w:contextualSpacing/>
        <w:rPr>
          <w:rFonts w:ascii="Times New Roman" w:hAnsi="Times New Roman"/>
          <w:sz w:val="24"/>
          <w:szCs w:val="24"/>
        </w:rPr>
      </w:pPr>
      <w:r w:rsidRPr="0008654A">
        <w:rPr>
          <w:rFonts w:ascii="Times New Roman" w:hAnsi="Times New Roman"/>
          <w:sz w:val="24"/>
          <w:szCs w:val="24"/>
        </w:rPr>
        <w:t>After provisional acceptance to the RN-BSN program, the student will have 30 days to complete the Drug Screen and Background Check.</w:t>
      </w:r>
    </w:p>
    <w:p w14:paraId="500E2163" w14:textId="77777777" w:rsidR="00E1477F" w:rsidRPr="0008654A" w:rsidRDefault="00E1477F" w:rsidP="00E1477F">
      <w:pPr>
        <w:ind w:firstLine="0"/>
        <w:rPr>
          <w:rFonts w:ascii="Times New Roman" w:hAnsi="Times New Roman"/>
          <w:b/>
          <w:sz w:val="24"/>
          <w:szCs w:val="24"/>
        </w:rPr>
      </w:pPr>
      <w:r w:rsidRPr="0008654A">
        <w:rPr>
          <w:rFonts w:ascii="Times New Roman" w:hAnsi="Times New Roman"/>
          <w:b/>
          <w:sz w:val="24"/>
          <w:szCs w:val="24"/>
        </w:rPr>
        <w:t>*Institution must be regionally accredited by one of the following agencies:</w:t>
      </w:r>
    </w:p>
    <w:p w14:paraId="4923B918" w14:textId="77777777" w:rsidR="000E7FEF" w:rsidRPr="0008654A" w:rsidRDefault="000E7FEF" w:rsidP="00E1477F">
      <w:pPr>
        <w:ind w:firstLine="0"/>
        <w:rPr>
          <w:rFonts w:ascii="Times New Roman" w:hAnsi="Times New Roman"/>
          <w:b/>
          <w:sz w:val="24"/>
          <w:szCs w:val="24"/>
        </w:rPr>
      </w:pPr>
    </w:p>
    <w:p w14:paraId="7A80974C" w14:textId="77777777" w:rsidR="00E1477F" w:rsidRPr="0008654A" w:rsidRDefault="00E1477F" w:rsidP="001866C6">
      <w:pPr>
        <w:numPr>
          <w:ilvl w:val="0"/>
          <w:numId w:val="24"/>
        </w:numPr>
        <w:spacing w:after="120"/>
        <w:rPr>
          <w:rFonts w:ascii="Times New Roman" w:hAnsi="Times New Roman"/>
          <w:sz w:val="24"/>
          <w:szCs w:val="24"/>
        </w:rPr>
      </w:pPr>
      <w:r w:rsidRPr="0008654A">
        <w:rPr>
          <w:rFonts w:ascii="Times New Roman" w:hAnsi="Times New Roman"/>
          <w:sz w:val="24"/>
          <w:szCs w:val="24"/>
        </w:rPr>
        <w:t>Middle States Association of Colleges and Schools, Commission on Higher Education (MSCHE)</w:t>
      </w:r>
    </w:p>
    <w:p w14:paraId="323926B0" w14:textId="77777777" w:rsidR="00E1477F" w:rsidRPr="0008654A" w:rsidRDefault="00E1477F" w:rsidP="001866C6">
      <w:pPr>
        <w:numPr>
          <w:ilvl w:val="0"/>
          <w:numId w:val="24"/>
        </w:numPr>
        <w:spacing w:before="100" w:beforeAutospacing="1" w:after="120"/>
        <w:rPr>
          <w:rFonts w:ascii="Times New Roman" w:hAnsi="Times New Roman"/>
          <w:sz w:val="24"/>
          <w:szCs w:val="24"/>
        </w:rPr>
      </w:pPr>
      <w:r w:rsidRPr="0008654A">
        <w:rPr>
          <w:rFonts w:ascii="Times New Roman" w:hAnsi="Times New Roman"/>
          <w:sz w:val="24"/>
          <w:szCs w:val="24"/>
        </w:rPr>
        <w:t>New England Association of Schools and Colleges, Commission on Institutions of Higher Education (NEASC-CIHE)</w:t>
      </w:r>
    </w:p>
    <w:p w14:paraId="558DECF4" w14:textId="77777777" w:rsidR="00E1477F" w:rsidRPr="0008654A" w:rsidRDefault="00E1477F" w:rsidP="001866C6">
      <w:pPr>
        <w:numPr>
          <w:ilvl w:val="0"/>
          <w:numId w:val="24"/>
        </w:numPr>
        <w:spacing w:before="100" w:beforeAutospacing="1" w:after="120"/>
        <w:rPr>
          <w:rFonts w:ascii="Times New Roman" w:hAnsi="Times New Roman"/>
          <w:sz w:val="24"/>
          <w:szCs w:val="24"/>
        </w:rPr>
      </w:pPr>
      <w:r w:rsidRPr="0008654A">
        <w:rPr>
          <w:rFonts w:ascii="Times New Roman" w:hAnsi="Times New Roman"/>
          <w:sz w:val="24"/>
          <w:szCs w:val="24"/>
        </w:rPr>
        <w:t>The Higher Learning Commission (HLC)</w:t>
      </w:r>
    </w:p>
    <w:p w14:paraId="40C81D44" w14:textId="77777777" w:rsidR="00E1477F" w:rsidRPr="0008654A" w:rsidRDefault="00E1477F" w:rsidP="001866C6">
      <w:pPr>
        <w:numPr>
          <w:ilvl w:val="0"/>
          <w:numId w:val="24"/>
        </w:numPr>
        <w:spacing w:before="100" w:beforeAutospacing="1" w:after="120"/>
        <w:rPr>
          <w:rFonts w:ascii="Times New Roman" w:hAnsi="Times New Roman"/>
          <w:sz w:val="24"/>
          <w:szCs w:val="24"/>
        </w:rPr>
      </w:pPr>
      <w:r w:rsidRPr="0008654A">
        <w:rPr>
          <w:rFonts w:ascii="Times New Roman" w:hAnsi="Times New Roman"/>
          <w:sz w:val="24"/>
          <w:szCs w:val="24"/>
        </w:rPr>
        <w:t>Northwest Commission on Colleges and Universities (NWCCU)</w:t>
      </w:r>
    </w:p>
    <w:p w14:paraId="58177E43" w14:textId="77777777" w:rsidR="00E1477F" w:rsidRPr="0008654A" w:rsidRDefault="00E1477F" w:rsidP="001866C6">
      <w:pPr>
        <w:numPr>
          <w:ilvl w:val="0"/>
          <w:numId w:val="24"/>
        </w:numPr>
        <w:spacing w:before="100" w:beforeAutospacing="1" w:after="120"/>
        <w:rPr>
          <w:rFonts w:ascii="Times New Roman" w:hAnsi="Times New Roman"/>
          <w:sz w:val="24"/>
          <w:szCs w:val="24"/>
        </w:rPr>
      </w:pPr>
      <w:r w:rsidRPr="0008654A">
        <w:rPr>
          <w:rFonts w:ascii="Times New Roman" w:hAnsi="Times New Roman"/>
          <w:sz w:val="24"/>
          <w:szCs w:val="24"/>
        </w:rPr>
        <w:t>Southern Association of Colleges and Schools, Commission on Colleges (SACS)</w:t>
      </w:r>
    </w:p>
    <w:p w14:paraId="1853B1E6" w14:textId="77777777" w:rsidR="00E1477F" w:rsidRPr="0008654A" w:rsidRDefault="00E1477F" w:rsidP="001866C6">
      <w:pPr>
        <w:numPr>
          <w:ilvl w:val="0"/>
          <w:numId w:val="24"/>
        </w:numPr>
        <w:spacing w:before="100" w:beforeAutospacing="1" w:after="120"/>
        <w:rPr>
          <w:rFonts w:ascii="Times New Roman" w:hAnsi="Times New Roman"/>
          <w:sz w:val="24"/>
          <w:szCs w:val="24"/>
        </w:rPr>
      </w:pPr>
      <w:r w:rsidRPr="0008654A">
        <w:rPr>
          <w:rFonts w:ascii="Times New Roman" w:hAnsi="Times New Roman"/>
          <w:sz w:val="24"/>
          <w:szCs w:val="24"/>
        </w:rPr>
        <w:t>Western Association of Schools and Colleges, Accrediting Commission for Community and Junior Colleges (WASC-ACCJC)</w:t>
      </w:r>
    </w:p>
    <w:p w14:paraId="5DDC8B10" w14:textId="77777777" w:rsidR="00E1477F" w:rsidRPr="0008654A" w:rsidRDefault="00E1477F" w:rsidP="001866C6">
      <w:pPr>
        <w:numPr>
          <w:ilvl w:val="0"/>
          <w:numId w:val="24"/>
        </w:numPr>
        <w:spacing w:before="100" w:beforeAutospacing="1"/>
        <w:rPr>
          <w:rFonts w:ascii="Times New Roman" w:hAnsi="Times New Roman"/>
          <w:sz w:val="24"/>
          <w:szCs w:val="24"/>
        </w:rPr>
      </w:pPr>
      <w:r w:rsidRPr="0008654A">
        <w:rPr>
          <w:rFonts w:ascii="Times New Roman" w:hAnsi="Times New Roman"/>
          <w:sz w:val="24"/>
          <w:szCs w:val="24"/>
        </w:rPr>
        <w:t>Western Association of Schools and Colleges, Accrediting Commission for Senior Colleges and Universities (WASC-ACSCU)</w:t>
      </w:r>
    </w:p>
    <w:p w14:paraId="70CFBBBA" w14:textId="77777777" w:rsidR="00E1477F" w:rsidRPr="0008654A" w:rsidRDefault="00E1477F" w:rsidP="00F962D7">
      <w:pPr>
        <w:pStyle w:val="MainTitle"/>
      </w:pPr>
      <w:r w:rsidRPr="0008654A">
        <w:lastRenderedPageBreak/>
        <w:t>Does your state allow for you t</w:t>
      </w:r>
      <w:r w:rsidR="00030563" w:rsidRPr="0008654A">
        <w:t>o attend an RN-BSN program in Colorado</w:t>
      </w:r>
      <w:r w:rsidRPr="0008654A">
        <w:t>?</w:t>
      </w:r>
    </w:p>
    <w:p w14:paraId="6C61C362" w14:textId="77777777" w:rsidR="00E1477F" w:rsidRPr="0008654A" w:rsidRDefault="00E1477F" w:rsidP="00E1477F">
      <w:pPr>
        <w:rPr>
          <w:rFonts w:ascii="Times New Roman" w:hAnsi="Times New Roman"/>
          <w:sz w:val="24"/>
          <w:szCs w:val="24"/>
        </w:rPr>
      </w:pPr>
    </w:p>
    <w:p w14:paraId="7D916755" w14:textId="77777777" w:rsidR="00E1477F" w:rsidRPr="0008654A" w:rsidRDefault="00E1477F" w:rsidP="001866C6">
      <w:pPr>
        <w:pStyle w:val="ListParagraph"/>
        <w:numPr>
          <w:ilvl w:val="0"/>
          <w:numId w:val="29"/>
        </w:numPr>
        <w:contextualSpacing/>
        <w:rPr>
          <w:rFonts w:ascii="Times New Roman" w:hAnsi="Times New Roman"/>
          <w:sz w:val="24"/>
          <w:szCs w:val="24"/>
        </w:rPr>
      </w:pPr>
      <w:r w:rsidRPr="0008654A">
        <w:rPr>
          <w:rFonts w:ascii="Times New Roman" w:hAnsi="Times New Roman"/>
          <w:sz w:val="24"/>
          <w:szCs w:val="24"/>
        </w:rPr>
        <w:t xml:space="preserve">Check the SARA website </w:t>
      </w:r>
      <w:r w:rsidR="00DD6127" w:rsidRPr="0008654A">
        <w:rPr>
          <w:rFonts w:ascii="Times New Roman" w:hAnsi="Times New Roman"/>
          <w:sz w:val="24"/>
          <w:szCs w:val="24"/>
        </w:rPr>
        <w:t>at</w:t>
      </w:r>
      <w:r w:rsidRPr="0008654A">
        <w:rPr>
          <w:rFonts w:ascii="Times New Roman" w:hAnsi="Times New Roman"/>
          <w:sz w:val="24"/>
          <w:szCs w:val="24"/>
        </w:rPr>
        <w:t xml:space="preserve"> </w:t>
      </w:r>
      <w:hyperlink r:id="rId15" w:history="1">
        <w:r w:rsidRPr="0008654A">
          <w:rPr>
            <w:rStyle w:val="Hyperlink"/>
            <w:rFonts w:ascii="Times New Roman" w:hAnsi="Times New Roman"/>
            <w:sz w:val="24"/>
            <w:szCs w:val="24"/>
          </w:rPr>
          <w:t>https://www.nc-sara.org/sara-states-institutions.</w:t>
        </w:r>
      </w:hyperlink>
      <w:r w:rsidRPr="0008654A">
        <w:rPr>
          <w:rFonts w:ascii="Times New Roman" w:hAnsi="Times New Roman"/>
          <w:sz w:val="24"/>
          <w:szCs w:val="24"/>
        </w:rPr>
        <w:t xml:space="preserve"> Currently</w:t>
      </w:r>
      <w:r w:rsidR="0036396B" w:rsidRPr="0008654A">
        <w:rPr>
          <w:rFonts w:ascii="Times New Roman" w:hAnsi="Times New Roman"/>
          <w:sz w:val="24"/>
          <w:szCs w:val="24"/>
        </w:rPr>
        <w:t>,</w:t>
      </w:r>
      <w:r w:rsidRPr="0008654A">
        <w:rPr>
          <w:rFonts w:ascii="Times New Roman" w:hAnsi="Times New Roman"/>
          <w:sz w:val="24"/>
          <w:szCs w:val="24"/>
        </w:rPr>
        <w:t xml:space="preserve"> there </w:t>
      </w:r>
      <w:r w:rsidR="00614AC7" w:rsidRPr="0008654A">
        <w:rPr>
          <w:rFonts w:ascii="Times New Roman" w:hAnsi="Times New Roman"/>
          <w:sz w:val="24"/>
          <w:szCs w:val="24"/>
        </w:rPr>
        <w:t xml:space="preserve">is </w:t>
      </w:r>
      <w:r w:rsidRPr="0008654A">
        <w:rPr>
          <w:rFonts w:ascii="Times New Roman" w:hAnsi="Times New Roman"/>
          <w:sz w:val="24"/>
          <w:szCs w:val="24"/>
        </w:rPr>
        <w:t xml:space="preserve">only </w:t>
      </w:r>
      <w:r w:rsidR="00614AC7" w:rsidRPr="0008654A">
        <w:rPr>
          <w:rFonts w:ascii="Times New Roman" w:hAnsi="Times New Roman"/>
          <w:sz w:val="24"/>
          <w:szCs w:val="24"/>
        </w:rPr>
        <w:t>1</w:t>
      </w:r>
      <w:r w:rsidRPr="0008654A">
        <w:rPr>
          <w:rFonts w:ascii="Times New Roman" w:hAnsi="Times New Roman"/>
          <w:sz w:val="24"/>
          <w:szCs w:val="24"/>
        </w:rPr>
        <w:t xml:space="preserve"> state</w:t>
      </w:r>
      <w:r w:rsidR="00614AC7" w:rsidRPr="0008654A">
        <w:rPr>
          <w:rFonts w:ascii="Times New Roman" w:hAnsi="Times New Roman"/>
          <w:sz w:val="24"/>
          <w:szCs w:val="24"/>
        </w:rPr>
        <w:t xml:space="preserve"> (California)</w:t>
      </w:r>
      <w:r w:rsidRPr="0008654A">
        <w:rPr>
          <w:rFonts w:ascii="Times New Roman" w:hAnsi="Times New Roman"/>
          <w:sz w:val="24"/>
          <w:szCs w:val="24"/>
        </w:rPr>
        <w:t xml:space="preserve"> on the website that </w:t>
      </w:r>
      <w:r w:rsidR="00614AC7" w:rsidRPr="0008654A">
        <w:rPr>
          <w:rFonts w:ascii="Times New Roman" w:hAnsi="Times New Roman"/>
          <w:sz w:val="24"/>
          <w:szCs w:val="24"/>
        </w:rPr>
        <w:t xml:space="preserve">IS </w:t>
      </w:r>
      <w:r w:rsidRPr="0008654A">
        <w:rPr>
          <w:rFonts w:ascii="Times New Roman" w:hAnsi="Times New Roman"/>
          <w:sz w:val="24"/>
          <w:szCs w:val="24"/>
        </w:rPr>
        <w:t xml:space="preserve">NOT part of the SARA agreement. </w:t>
      </w:r>
    </w:p>
    <w:p w14:paraId="4E3614E6" w14:textId="77777777" w:rsidR="00E1477F" w:rsidRPr="0008654A" w:rsidRDefault="00E1477F" w:rsidP="00E1477F">
      <w:pPr>
        <w:pStyle w:val="ListParagraph"/>
        <w:rPr>
          <w:rFonts w:ascii="Times New Roman" w:hAnsi="Times New Roman"/>
          <w:sz w:val="24"/>
          <w:szCs w:val="24"/>
        </w:rPr>
      </w:pPr>
    </w:p>
    <w:p w14:paraId="0BCCA07D" w14:textId="77777777" w:rsidR="00E1477F" w:rsidRPr="0008654A" w:rsidRDefault="00030563" w:rsidP="001866C6">
      <w:pPr>
        <w:pStyle w:val="ListParagraph"/>
        <w:numPr>
          <w:ilvl w:val="0"/>
          <w:numId w:val="29"/>
        </w:numPr>
        <w:contextualSpacing/>
        <w:rPr>
          <w:rFonts w:ascii="Times New Roman" w:hAnsi="Times New Roman"/>
          <w:sz w:val="24"/>
          <w:szCs w:val="24"/>
        </w:rPr>
      </w:pPr>
      <w:r w:rsidRPr="0008654A">
        <w:rPr>
          <w:rFonts w:ascii="Times New Roman" w:hAnsi="Times New Roman"/>
          <w:sz w:val="24"/>
          <w:szCs w:val="24"/>
        </w:rPr>
        <w:t>Do you have a Colorado</w:t>
      </w:r>
      <w:r w:rsidR="00E1477F" w:rsidRPr="0008654A">
        <w:rPr>
          <w:rFonts w:ascii="Times New Roman" w:hAnsi="Times New Roman"/>
          <w:sz w:val="24"/>
          <w:szCs w:val="24"/>
        </w:rPr>
        <w:t xml:space="preserve"> or Compact State RN License? Please verify that your RN compact license is from an </w:t>
      </w:r>
      <w:r w:rsidR="00A7512D" w:rsidRPr="0008654A">
        <w:rPr>
          <w:rFonts w:ascii="Times New Roman" w:hAnsi="Times New Roman"/>
          <w:sz w:val="24"/>
          <w:szCs w:val="24"/>
        </w:rPr>
        <w:t>Enhanced Nurse Licensure Compact (</w:t>
      </w:r>
      <w:proofErr w:type="spellStart"/>
      <w:r w:rsidR="00E1477F" w:rsidRPr="0008654A">
        <w:rPr>
          <w:rFonts w:ascii="Times New Roman" w:hAnsi="Times New Roman"/>
          <w:sz w:val="24"/>
          <w:szCs w:val="24"/>
        </w:rPr>
        <w:t>eNLC</w:t>
      </w:r>
      <w:proofErr w:type="spellEnd"/>
      <w:r w:rsidR="00A7512D" w:rsidRPr="0008654A">
        <w:rPr>
          <w:rFonts w:ascii="Times New Roman" w:hAnsi="Times New Roman"/>
          <w:sz w:val="24"/>
          <w:szCs w:val="24"/>
        </w:rPr>
        <w:t xml:space="preserve">) </w:t>
      </w:r>
      <w:r w:rsidR="00E1477F" w:rsidRPr="0008654A">
        <w:rPr>
          <w:rFonts w:ascii="Times New Roman" w:hAnsi="Times New Roman"/>
          <w:sz w:val="24"/>
          <w:szCs w:val="24"/>
        </w:rPr>
        <w:t xml:space="preserve">state at the following website: </w:t>
      </w:r>
      <w:hyperlink r:id="rId16" w:history="1">
        <w:r w:rsidR="00E1477F" w:rsidRPr="0008654A">
          <w:rPr>
            <w:rStyle w:val="Hyperlink"/>
            <w:rFonts w:ascii="Times New Roman" w:hAnsi="Times New Roman"/>
            <w:sz w:val="24"/>
            <w:szCs w:val="24"/>
          </w:rPr>
          <w:t>https://www.ncsbn.org/nurse-licensure-compact.htm</w:t>
        </w:r>
      </w:hyperlink>
      <w:r w:rsidR="00E1477F" w:rsidRPr="0008654A">
        <w:rPr>
          <w:rFonts w:ascii="Times New Roman" w:hAnsi="Times New Roman"/>
          <w:sz w:val="24"/>
          <w:szCs w:val="24"/>
        </w:rPr>
        <w:t xml:space="preserve"> Here is a list of the current compact states that are part of the compact agreement:</w:t>
      </w:r>
    </w:p>
    <w:p w14:paraId="44358239" w14:textId="77777777" w:rsidR="002C35EF" w:rsidRPr="0008654A" w:rsidRDefault="002C35EF" w:rsidP="001866C6">
      <w:pPr>
        <w:numPr>
          <w:ilvl w:val="0"/>
          <w:numId w:val="28"/>
        </w:numPr>
        <w:shd w:val="clear" w:color="auto" w:fill="FFFFFF"/>
        <w:ind w:firstLine="0"/>
        <w:rPr>
          <w:rFonts w:ascii="Times New Roman" w:hAnsi="Times New Roman"/>
          <w:sz w:val="24"/>
          <w:szCs w:val="24"/>
        </w:rPr>
        <w:sectPr w:rsidR="002C35EF" w:rsidRPr="0008654A" w:rsidSect="005F4A2B">
          <w:footerReference w:type="default" r:id="rId17"/>
          <w:footerReference w:type="first" r:id="rId18"/>
          <w:pgSz w:w="12240" w:h="15840" w:code="1"/>
          <w:pgMar w:top="720" w:right="720" w:bottom="720" w:left="720" w:header="0" w:footer="720" w:gutter="720"/>
          <w:pgBorders w:display="firstPage" w:offsetFrom="page">
            <w:top w:val="double" w:sz="4" w:space="24" w:color="auto"/>
            <w:left w:val="double" w:sz="4" w:space="24" w:color="auto"/>
            <w:bottom w:val="double" w:sz="4" w:space="31" w:color="auto"/>
            <w:right w:val="double" w:sz="4" w:space="24" w:color="auto"/>
          </w:pgBorders>
          <w:cols w:space="720"/>
          <w:titlePg/>
          <w:docGrid w:linePitch="360"/>
        </w:sectPr>
      </w:pPr>
    </w:p>
    <w:p w14:paraId="53D1A1FE"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Arizona</w:t>
      </w:r>
    </w:p>
    <w:p w14:paraId="2C406C95"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Arkansas</w:t>
      </w:r>
    </w:p>
    <w:p w14:paraId="3E926BC4"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Colorado</w:t>
      </w:r>
    </w:p>
    <w:p w14:paraId="123D1DAA"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Delaware</w:t>
      </w:r>
    </w:p>
    <w:p w14:paraId="4DA7C5F8"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Florida</w:t>
      </w:r>
    </w:p>
    <w:p w14:paraId="38629250"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Georgia</w:t>
      </w:r>
    </w:p>
    <w:p w14:paraId="3893CB06"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Idaho</w:t>
      </w:r>
    </w:p>
    <w:p w14:paraId="18E0755B"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Iowa</w:t>
      </w:r>
    </w:p>
    <w:p w14:paraId="7602E52B"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Kansas</w:t>
      </w:r>
    </w:p>
    <w:p w14:paraId="681E9CE7"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Kentucky</w:t>
      </w:r>
    </w:p>
    <w:p w14:paraId="7976348A"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Louisiana</w:t>
      </w:r>
    </w:p>
    <w:p w14:paraId="46CA7E2E"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Maine</w:t>
      </w:r>
    </w:p>
    <w:p w14:paraId="615781DA"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Maryland</w:t>
      </w:r>
    </w:p>
    <w:p w14:paraId="751D6B8C"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Mississippi</w:t>
      </w:r>
    </w:p>
    <w:p w14:paraId="04B3D485"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Missouri</w:t>
      </w:r>
    </w:p>
    <w:p w14:paraId="01ECB322"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Montana</w:t>
      </w:r>
    </w:p>
    <w:p w14:paraId="70A0D765"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New Hampshire</w:t>
      </w:r>
    </w:p>
    <w:p w14:paraId="657438CD"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New Mexico</w:t>
      </w:r>
    </w:p>
    <w:p w14:paraId="36B3EBA9"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Nebraska</w:t>
      </w:r>
    </w:p>
    <w:p w14:paraId="2F648E68"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North Carolina</w:t>
      </w:r>
    </w:p>
    <w:p w14:paraId="3FB807B8"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North Dakota</w:t>
      </w:r>
    </w:p>
    <w:p w14:paraId="120CF2D1"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Rhode Island</w:t>
      </w:r>
    </w:p>
    <w:p w14:paraId="15CBEEA8"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South Carolina</w:t>
      </w:r>
    </w:p>
    <w:p w14:paraId="4B8F5562"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South Dakota</w:t>
      </w:r>
    </w:p>
    <w:p w14:paraId="54CB6CD6"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Tennessee</w:t>
      </w:r>
    </w:p>
    <w:p w14:paraId="1B1B3E96"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Texas</w:t>
      </w:r>
    </w:p>
    <w:p w14:paraId="7F3CC918"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Utah</w:t>
      </w:r>
    </w:p>
    <w:p w14:paraId="59FB9E4B"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Virginia</w:t>
      </w:r>
    </w:p>
    <w:p w14:paraId="24F497C3"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West Virginia</w:t>
      </w:r>
    </w:p>
    <w:p w14:paraId="566ED89F" w14:textId="77777777" w:rsidR="00E1477F" w:rsidRPr="0008654A" w:rsidRDefault="00E1477F" w:rsidP="001866C6">
      <w:pPr>
        <w:numPr>
          <w:ilvl w:val="0"/>
          <w:numId w:val="28"/>
        </w:numPr>
        <w:shd w:val="clear" w:color="auto" w:fill="FFFFFF"/>
        <w:ind w:firstLine="0"/>
        <w:rPr>
          <w:rFonts w:ascii="Times New Roman" w:hAnsi="Times New Roman"/>
          <w:sz w:val="24"/>
          <w:szCs w:val="24"/>
        </w:rPr>
      </w:pPr>
      <w:r w:rsidRPr="0008654A">
        <w:rPr>
          <w:rFonts w:ascii="Times New Roman" w:hAnsi="Times New Roman"/>
          <w:sz w:val="24"/>
          <w:szCs w:val="24"/>
        </w:rPr>
        <w:t>Wisconsin</w:t>
      </w:r>
    </w:p>
    <w:p w14:paraId="75794238" w14:textId="77777777" w:rsidR="002C35EF" w:rsidRPr="0008654A" w:rsidRDefault="002C35EF" w:rsidP="00E1477F">
      <w:pPr>
        <w:rPr>
          <w:rFonts w:ascii="Times New Roman" w:hAnsi="Times New Roman"/>
          <w:sz w:val="24"/>
          <w:szCs w:val="24"/>
        </w:rPr>
        <w:sectPr w:rsidR="002C35EF" w:rsidRPr="0008654A" w:rsidSect="002C35EF">
          <w:type w:val="continuous"/>
          <w:pgSz w:w="12240" w:h="15840" w:code="1"/>
          <w:pgMar w:top="720" w:right="720" w:bottom="720" w:left="720" w:header="0" w:footer="720" w:gutter="720"/>
          <w:pgBorders w:display="firstPage" w:offsetFrom="page">
            <w:top w:val="double" w:sz="4" w:space="24" w:color="auto"/>
            <w:left w:val="double" w:sz="4" w:space="24" w:color="auto"/>
            <w:bottom w:val="double" w:sz="4" w:space="31" w:color="auto"/>
            <w:right w:val="double" w:sz="4" w:space="24" w:color="auto"/>
          </w:pgBorders>
          <w:pgNumType w:start="0"/>
          <w:cols w:num="2" w:space="720"/>
          <w:titlePg/>
          <w:docGrid w:linePitch="360"/>
        </w:sectPr>
      </w:pPr>
    </w:p>
    <w:p w14:paraId="47EE6537" w14:textId="77777777" w:rsidR="00E1477F" w:rsidRPr="0008654A" w:rsidRDefault="00E1477F" w:rsidP="00E1477F">
      <w:pPr>
        <w:rPr>
          <w:rFonts w:ascii="Times New Roman" w:hAnsi="Times New Roman"/>
          <w:sz w:val="24"/>
          <w:szCs w:val="24"/>
        </w:rPr>
      </w:pPr>
    </w:p>
    <w:p w14:paraId="1FADC706" w14:textId="77777777" w:rsidR="00E1477F" w:rsidRPr="0008654A" w:rsidRDefault="00E1477F" w:rsidP="001866C6">
      <w:pPr>
        <w:pStyle w:val="ListParagraph"/>
        <w:numPr>
          <w:ilvl w:val="0"/>
          <w:numId w:val="29"/>
        </w:numPr>
        <w:spacing w:after="160" w:line="259" w:lineRule="auto"/>
        <w:contextualSpacing/>
        <w:rPr>
          <w:rFonts w:ascii="Times New Roman" w:hAnsi="Times New Roman"/>
          <w:sz w:val="24"/>
          <w:szCs w:val="24"/>
        </w:rPr>
      </w:pPr>
      <w:r w:rsidRPr="0008654A">
        <w:rPr>
          <w:rFonts w:ascii="Times New Roman" w:hAnsi="Times New Roman"/>
          <w:sz w:val="24"/>
          <w:szCs w:val="24"/>
        </w:rPr>
        <w:t xml:space="preserve">Does your state board of nursing regulate RN-BSN education in your state? If you do not see your state of residence on the list below, please </w:t>
      </w:r>
      <w:r w:rsidRPr="0008654A">
        <w:rPr>
          <w:rFonts w:ascii="Times New Roman" w:hAnsi="Times New Roman"/>
          <w:sz w:val="24"/>
          <w:szCs w:val="24"/>
          <w:u w:val="single"/>
        </w:rPr>
        <w:t>contact your state board directly</w:t>
      </w:r>
      <w:r w:rsidRPr="0008654A">
        <w:rPr>
          <w:rFonts w:ascii="Times New Roman" w:hAnsi="Times New Roman"/>
          <w:sz w:val="24"/>
          <w:szCs w:val="24"/>
        </w:rPr>
        <w:t xml:space="preserve"> to find out if they have regulations or restrictions on RN-BSN education programs in Colorado.</w:t>
      </w:r>
    </w:p>
    <w:p w14:paraId="68B8F510" w14:textId="77777777" w:rsidR="002C35EF" w:rsidRPr="0008654A" w:rsidRDefault="002C35EF" w:rsidP="001866C6">
      <w:pPr>
        <w:numPr>
          <w:ilvl w:val="0"/>
          <w:numId w:val="30"/>
        </w:numPr>
        <w:shd w:val="clear" w:color="auto" w:fill="FFFFFF"/>
        <w:ind w:firstLine="90"/>
        <w:rPr>
          <w:rFonts w:ascii="Times New Roman" w:hAnsi="Times New Roman"/>
          <w:sz w:val="24"/>
          <w:szCs w:val="24"/>
        </w:rPr>
        <w:sectPr w:rsidR="002C35EF" w:rsidRPr="0008654A" w:rsidSect="002C35EF">
          <w:type w:val="continuous"/>
          <w:pgSz w:w="12240" w:h="15840" w:code="1"/>
          <w:pgMar w:top="720" w:right="720" w:bottom="720" w:left="720" w:header="0" w:footer="720" w:gutter="720"/>
          <w:pgBorders w:display="firstPage" w:offsetFrom="page">
            <w:top w:val="double" w:sz="4" w:space="24" w:color="auto"/>
            <w:left w:val="double" w:sz="4" w:space="24" w:color="auto"/>
            <w:bottom w:val="double" w:sz="4" w:space="31" w:color="auto"/>
            <w:right w:val="double" w:sz="4" w:space="24" w:color="auto"/>
          </w:pgBorders>
          <w:pgNumType w:start="0"/>
          <w:cols w:space="720"/>
          <w:titlePg/>
          <w:docGrid w:linePitch="360"/>
        </w:sectPr>
      </w:pPr>
    </w:p>
    <w:p w14:paraId="1A9E5662"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Arizona</w:t>
      </w:r>
    </w:p>
    <w:p w14:paraId="4764B2D6"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Arkansas</w:t>
      </w:r>
    </w:p>
    <w:p w14:paraId="7D2D8F49"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Colorado</w:t>
      </w:r>
    </w:p>
    <w:p w14:paraId="57DED1AA"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Delaware</w:t>
      </w:r>
    </w:p>
    <w:p w14:paraId="1A1E4133"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Florida</w:t>
      </w:r>
    </w:p>
    <w:p w14:paraId="15B7FE39"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Georgia</w:t>
      </w:r>
    </w:p>
    <w:p w14:paraId="4EA08921"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Idaho</w:t>
      </w:r>
    </w:p>
    <w:p w14:paraId="7FB98835"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 xml:space="preserve">Kansas </w:t>
      </w:r>
    </w:p>
    <w:p w14:paraId="0BAB5590"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Kentucky</w:t>
      </w:r>
    </w:p>
    <w:p w14:paraId="46FE35FA"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Maine</w:t>
      </w:r>
    </w:p>
    <w:p w14:paraId="2169884C"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Maryland</w:t>
      </w:r>
    </w:p>
    <w:p w14:paraId="689E823B"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Mississippi</w:t>
      </w:r>
    </w:p>
    <w:p w14:paraId="23F6FB3C"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Missouri</w:t>
      </w:r>
    </w:p>
    <w:p w14:paraId="5510F28E"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New Hampshire</w:t>
      </w:r>
    </w:p>
    <w:p w14:paraId="06360F8D"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New Mexico</w:t>
      </w:r>
    </w:p>
    <w:p w14:paraId="62FF3F28"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Nebraska</w:t>
      </w:r>
    </w:p>
    <w:p w14:paraId="7526BE70"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North Carolina</w:t>
      </w:r>
    </w:p>
    <w:p w14:paraId="6A64D7E1"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North Dakota</w:t>
      </w:r>
    </w:p>
    <w:p w14:paraId="39BAC30E"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Rhode Island</w:t>
      </w:r>
    </w:p>
    <w:p w14:paraId="4CD9D4A4"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South Carolina</w:t>
      </w:r>
    </w:p>
    <w:p w14:paraId="5BBF6846"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South Dakota</w:t>
      </w:r>
    </w:p>
    <w:p w14:paraId="59103752"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Texas</w:t>
      </w:r>
    </w:p>
    <w:p w14:paraId="5E272239"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Utah</w:t>
      </w:r>
    </w:p>
    <w:p w14:paraId="1E58D1F4"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Virginia</w:t>
      </w:r>
    </w:p>
    <w:p w14:paraId="507B5109"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West Virginia</w:t>
      </w:r>
    </w:p>
    <w:p w14:paraId="25E0A67B" w14:textId="77777777" w:rsidR="00E1477F" w:rsidRPr="0008654A" w:rsidRDefault="00E1477F" w:rsidP="001866C6">
      <w:pPr>
        <w:numPr>
          <w:ilvl w:val="0"/>
          <w:numId w:val="30"/>
        </w:numPr>
        <w:shd w:val="clear" w:color="auto" w:fill="FFFFFF"/>
        <w:ind w:firstLine="90"/>
        <w:rPr>
          <w:rFonts w:ascii="Times New Roman" w:hAnsi="Times New Roman"/>
          <w:sz w:val="24"/>
          <w:szCs w:val="24"/>
        </w:rPr>
      </w:pPr>
      <w:r w:rsidRPr="0008654A">
        <w:rPr>
          <w:rFonts w:ascii="Times New Roman" w:hAnsi="Times New Roman"/>
          <w:sz w:val="24"/>
          <w:szCs w:val="24"/>
        </w:rPr>
        <w:t>Wisconsin</w:t>
      </w:r>
    </w:p>
    <w:p w14:paraId="365F78DA" w14:textId="77777777" w:rsidR="002C35EF" w:rsidRPr="0008654A" w:rsidRDefault="002C35EF" w:rsidP="00F962D7">
      <w:pPr>
        <w:pStyle w:val="MainTitle"/>
        <w:sectPr w:rsidR="002C35EF" w:rsidRPr="0008654A" w:rsidSect="002C35EF">
          <w:type w:val="continuous"/>
          <w:pgSz w:w="12240" w:h="15840" w:code="1"/>
          <w:pgMar w:top="720" w:right="720" w:bottom="720" w:left="720" w:header="0" w:footer="720" w:gutter="720"/>
          <w:pgBorders w:display="firstPage" w:offsetFrom="page">
            <w:top w:val="double" w:sz="4" w:space="24" w:color="auto"/>
            <w:left w:val="double" w:sz="4" w:space="24" w:color="auto"/>
            <w:bottom w:val="double" w:sz="4" w:space="31" w:color="auto"/>
            <w:right w:val="double" w:sz="4" w:space="24" w:color="auto"/>
          </w:pgBorders>
          <w:pgNumType w:start="0"/>
          <w:cols w:num="2" w:space="720"/>
          <w:titlePg/>
          <w:docGrid w:linePitch="360"/>
        </w:sectPr>
      </w:pPr>
    </w:p>
    <w:p w14:paraId="07AC1791" w14:textId="77777777" w:rsidR="002C35EF" w:rsidRPr="0008654A" w:rsidRDefault="002C35EF">
      <w:pPr>
        <w:ind w:firstLine="0"/>
        <w:rPr>
          <w:rFonts w:ascii="Times New Roman" w:hAnsi="Times New Roman"/>
          <w:b/>
          <w:color w:val="4F81BD"/>
          <w:sz w:val="24"/>
          <w:szCs w:val="24"/>
        </w:rPr>
      </w:pPr>
      <w:r w:rsidRPr="0008654A">
        <w:br w:type="page"/>
      </w:r>
    </w:p>
    <w:p w14:paraId="7010DD61" w14:textId="77777777" w:rsidR="00E1477F" w:rsidRPr="0008654A" w:rsidRDefault="00E1477F" w:rsidP="00F962D7">
      <w:pPr>
        <w:pStyle w:val="MainTitle"/>
      </w:pPr>
      <w:r w:rsidRPr="0008654A">
        <w:lastRenderedPageBreak/>
        <w:t>Application Procedure</w:t>
      </w:r>
    </w:p>
    <w:p w14:paraId="5209CBEC"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Attend a</w:t>
      </w:r>
      <w:r w:rsidR="0036396B" w:rsidRPr="0008654A">
        <w:rPr>
          <w:rFonts w:ascii="Times New Roman" w:hAnsi="Times New Roman"/>
          <w:sz w:val="24"/>
          <w:szCs w:val="24"/>
        </w:rPr>
        <w:t>n</w:t>
      </w:r>
      <w:r w:rsidRPr="0008654A">
        <w:rPr>
          <w:rFonts w:ascii="Times New Roman" w:hAnsi="Times New Roman"/>
          <w:sz w:val="24"/>
          <w:szCs w:val="24"/>
        </w:rPr>
        <w:t xml:space="preserve"> RN-BSN information session either in person or virtually.</w:t>
      </w:r>
    </w:p>
    <w:p w14:paraId="5CE0F5F9"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Apply to PPCC’s RN-BSN program via the PPCC Website</w:t>
      </w:r>
      <w:r w:rsidR="00614AC7" w:rsidRPr="0008654A">
        <w:rPr>
          <w:rFonts w:ascii="Times New Roman" w:hAnsi="Times New Roman"/>
          <w:sz w:val="24"/>
          <w:szCs w:val="24"/>
        </w:rPr>
        <w:t xml:space="preserve"> for licensed RNs and via the paper Dual enrollment packet for current ADN students</w:t>
      </w:r>
      <w:r w:rsidRPr="0008654A">
        <w:rPr>
          <w:rFonts w:ascii="Times New Roman" w:hAnsi="Times New Roman"/>
          <w:sz w:val="24"/>
          <w:szCs w:val="24"/>
        </w:rPr>
        <w:t>. The BSN specific application will only be</w:t>
      </w:r>
      <w:r w:rsidR="00030563" w:rsidRPr="0008654A">
        <w:rPr>
          <w:rFonts w:ascii="Times New Roman" w:hAnsi="Times New Roman"/>
          <w:sz w:val="24"/>
          <w:szCs w:val="24"/>
        </w:rPr>
        <w:t xml:space="preserve"> open during application cycles</w:t>
      </w:r>
      <w:r w:rsidRPr="0008654A">
        <w:rPr>
          <w:rFonts w:ascii="Times New Roman" w:hAnsi="Times New Roman"/>
          <w:sz w:val="24"/>
          <w:szCs w:val="24"/>
        </w:rPr>
        <w:t>.</w:t>
      </w:r>
      <w:r w:rsidR="00FD3271" w:rsidRPr="0008654A">
        <w:rPr>
          <w:rFonts w:ascii="Times New Roman" w:hAnsi="Times New Roman"/>
          <w:sz w:val="24"/>
          <w:szCs w:val="24"/>
        </w:rPr>
        <w:t xml:space="preserve"> (Months of </w:t>
      </w:r>
      <w:r w:rsidR="002C35EF" w:rsidRPr="0008654A">
        <w:rPr>
          <w:rFonts w:ascii="Times New Roman" w:hAnsi="Times New Roman"/>
          <w:sz w:val="24"/>
          <w:szCs w:val="24"/>
        </w:rPr>
        <w:t xml:space="preserve">March, June </w:t>
      </w:r>
      <w:r w:rsidR="00FD3271" w:rsidRPr="0008654A">
        <w:rPr>
          <w:rFonts w:ascii="Times New Roman" w:hAnsi="Times New Roman"/>
          <w:sz w:val="24"/>
          <w:szCs w:val="24"/>
        </w:rPr>
        <w:t xml:space="preserve">&amp; </w:t>
      </w:r>
      <w:r w:rsidR="00030563" w:rsidRPr="0008654A">
        <w:rPr>
          <w:rFonts w:ascii="Times New Roman" w:hAnsi="Times New Roman"/>
          <w:sz w:val="24"/>
          <w:szCs w:val="24"/>
        </w:rPr>
        <w:t>October</w:t>
      </w:r>
      <w:r w:rsidR="00FD3271" w:rsidRPr="0008654A">
        <w:rPr>
          <w:rFonts w:ascii="Times New Roman" w:hAnsi="Times New Roman"/>
          <w:sz w:val="24"/>
          <w:szCs w:val="24"/>
        </w:rPr>
        <w:t>)</w:t>
      </w:r>
    </w:p>
    <w:p w14:paraId="3D49381C"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 xml:space="preserve">Upload </w:t>
      </w:r>
      <w:r w:rsidR="00614AC7" w:rsidRPr="0008654A">
        <w:rPr>
          <w:rFonts w:ascii="Times New Roman" w:hAnsi="Times New Roman"/>
          <w:sz w:val="24"/>
          <w:szCs w:val="24"/>
        </w:rPr>
        <w:t xml:space="preserve">or provide </w:t>
      </w:r>
      <w:r w:rsidRPr="0008654A">
        <w:rPr>
          <w:rFonts w:ascii="Times New Roman" w:hAnsi="Times New Roman"/>
          <w:sz w:val="24"/>
          <w:szCs w:val="24"/>
        </w:rPr>
        <w:t xml:space="preserve">a copy of your unofficial transcripts, showing your conferred degree from a regionally accredited </w:t>
      </w:r>
      <w:r w:rsidR="00FD3271" w:rsidRPr="0008654A">
        <w:rPr>
          <w:rFonts w:ascii="Times New Roman" w:hAnsi="Times New Roman"/>
          <w:sz w:val="24"/>
          <w:szCs w:val="24"/>
        </w:rPr>
        <w:t>college</w:t>
      </w:r>
      <w:r w:rsidRPr="0008654A">
        <w:rPr>
          <w:rFonts w:ascii="Times New Roman" w:hAnsi="Times New Roman"/>
          <w:sz w:val="24"/>
          <w:szCs w:val="24"/>
        </w:rPr>
        <w:t>.</w:t>
      </w:r>
    </w:p>
    <w:p w14:paraId="3CFA5E2B"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 xml:space="preserve">Upload a </w:t>
      </w:r>
      <w:r w:rsidR="00030563" w:rsidRPr="0008654A">
        <w:rPr>
          <w:rFonts w:ascii="Times New Roman" w:hAnsi="Times New Roman"/>
          <w:sz w:val="24"/>
          <w:szCs w:val="24"/>
        </w:rPr>
        <w:t>copy of your Colorado</w:t>
      </w:r>
      <w:r w:rsidRPr="0008654A">
        <w:rPr>
          <w:rFonts w:ascii="Times New Roman" w:hAnsi="Times New Roman"/>
          <w:sz w:val="24"/>
          <w:szCs w:val="24"/>
        </w:rPr>
        <w:t xml:space="preserve"> or compact state nursing license</w:t>
      </w:r>
      <w:r w:rsidR="00FD3271" w:rsidRPr="0008654A">
        <w:rPr>
          <w:rFonts w:ascii="Times New Roman" w:hAnsi="Times New Roman"/>
          <w:sz w:val="24"/>
          <w:szCs w:val="24"/>
        </w:rPr>
        <w:t>, from the DORA website.</w:t>
      </w:r>
    </w:p>
    <w:p w14:paraId="6BFB62D9"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Upload a copy of your current BLS certification Card</w:t>
      </w:r>
    </w:p>
    <w:p w14:paraId="260C06C2"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Upload a copy of your Current Vaccinations/Titers for Flu, DTaP, MMR, Hepatitis B, Varicella &amp; TB. (A form will be provided for you on the nursing department website)</w:t>
      </w:r>
    </w:p>
    <w:p w14:paraId="366C17EB"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 xml:space="preserve">Upload your work verification form </w:t>
      </w:r>
      <w:r w:rsidR="00FD3271" w:rsidRPr="0008654A">
        <w:rPr>
          <w:rFonts w:ascii="Times New Roman" w:hAnsi="Times New Roman"/>
          <w:sz w:val="24"/>
          <w:szCs w:val="24"/>
        </w:rPr>
        <w:t>verifying that you have r</w:t>
      </w:r>
      <w:r w:rsidRPr="0008654A">
        <w:rPr>
          <w:rFonts w:ascii="Times New Roman" w:hAnsi="Times New Roman"/>
          <w:sz w:val="24"/>
          <w:szCs w:val="24"/>
        </w:rPr>
        <w:t>eceiv</w:t>
      </w:r>
      <w:r w:rsidR="0036396B" w:rsidRPr="0008654A">
        <w:rPr>
          <w:rFonts w:ascii="Times New Roman" w:hAnsi="Times New Roman"/>
          <w:sz w:val="24"/>
          <w:szCs w:val="24"/>
        </w:rPr>
        <w:t>ed</w:t>
      </w:r>
      <w:r w:rsidRPr="0008654A">
        <w:rPr>
          <w:rFonts w:ascii="Times New Roman" w:hAnsi="Times New Roman"/>
          <w:sz w:val="24"/>
          <w:szCs w:val="24"/>
        </w:rPr>
        <w:t xml:space="preserve"> your degree/RN license</w:t>
      </w:r>
      <w:r w:rsidR="00FD3271" w:rsidRPr="0008654A">
        <w:rPr>
          <w:rFonts w:ascii="Times New Roman" w:hAnsi="Times New Roman"/>
          <w:sz w:val="24"/>
          <w:szCs w:val="24"/>
        </w:rPr>
        <w:t xml:space="preserve"> within 3 years or providing evidence of 1000 hours of work experience</w:t>
      </w:r>
      <w:r w:rsidRPr="0008654A">
        <w:rPr>
          <w:rFonts w:ascii="Times New Roman" w:hAnsi="Times New Roman"/>
          <w:sz w:val="24"/>
          <w:szCs w:val="24"/>
        </w:rPr>
        <w:t>.</w:t>
      </w:r>
    </w:p>
    <w:p w14:paraId="6BDE6B3C"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After you receive a</w:t>
      </w:r>
      <w:r w:rsidR="00030563" w:rsidRPr="0008654A">
        <w:rPr>
          <w:rFonts w:ascii="Times New Roman" w:hAnsi="Times New Roman"/>
          <w:sz w:val="24"/>
          <w:szCs w:val="24"/>
        </w:rPr>
        <w:t xml:space="preserve"> student ID number (S number) </w:t>
      </w:r>
      <w:r w:rsidRPr="0008654A">
        <w:rPr>
          <w:rFonts w:ascii="Times New Roman" w:hAnsi="Times New Roman"/>
          <w:sz w:val="24"/>
          <w:szCs w:val="24"/>
        </w:rPr>
        <w:t>from the school you will be required to send official transcripts to the transcript evaluator at PPCC.</w:t>
      </w:r>
    </w:p>
    <w:p w14:paraId="4EC4C6F8" w14:textId="77777777" w:rsidR="001F2C0E" w:rsidRPr="0008654A" w:rsidRDefault="00E1477F" w:rsidP="001866C6">
      <w:pPr>
        <w:pStyle w:val="ListParagraph"/>
        <w:numPr>
          <w:ilvl w:val="0"/>
          <w:numId w:val="27"/>
        </w:numPr>
        <w:spacing w:after="160" w:line="480" w:lineRule="auto"/>
        <w:ind w:left="360" w:hanging="90"/>
        <w:contextualSpacing/>
        <w:rPr>
          <w:rFonts w:ascii="Times New Roman" w:hAnsi="Times New Roman"/>
          <w:sz w:val="24"/>
          <w:szCs w:val="24"/>
        </w:rPr>
      </w:pPr>
      <w:r w:rsidRPr="0008654A">
        <w:rPr>
          <w:rFonts w:ascii="Times New Roman" w:hAnsi="Times New Roman"/>
          <w:sz w:val="24"/>
          <w:szCs w:val="24"/>
        </w:rPr>
        <w:t>After you receive provision</w:t>
      </w:r>
      <w:r w:rsidR="00030563" w:rsidRPr="0008654A">
        <w:rPr>
          <w:rFonts w:ascii="Times New Roman" w:hAnsi="Times New Roman"/>
          <w:sz w:val="24"/>
          <w:szCs w:val="24"/>
        </w:rPr>
        <w:t>al</w:t>
      </w:r>
      <w:r w:rsidRPr="0008654A">
        <w:rPr>
          <w:rFonts w:ascii="Times New Roman" w:hAnsi="Times New Roman"/>
          <w:sz w:val="24"/>
          <w:szCs w:val="24"/>
        </w:rPr>
        <w:t xml:space="preserve"> acceptance to the RN-BSN program you will have 30</w:t>
      </w:r>
      <w:r w:rsidR="001F2C0E" w:rsidRPr="0008654A">
        <w:rPr>
          <w:rFonts w:ascii="Times New Roman" w:hAnsi="Times New Roman"/>
          <w:sz w:val="24"/>
          <w:szCs w:val="24"/>
        </w:rPr>
        <w:t xml:space="preserve"> </w:t>
      </w:r>
    </w:p>
    <w:p w14:paraId="6E1200C4" w14:textId="77777777" w:rsidR="001F2C0E" w:rsidRPr="0008654A" w:rsidRDefault="001F2C0E" w:rsidP="001F2C0E">
      <w:pPr>
        <w:pStyle w:val="ListParagraph"/>
        <w:spacing w:after="160" w:line="480" w:lineRule="auto"/>
        <w:ind w:left="360"/>
        <w:contextualSpacing/>
        <w:rPr>
          <w:rFonts w:ascii="Times New Roman" w:hAnsi="Times New Roman"/>
          <w:sz w:val="24"/>
          <w:szCs w:val="24"/>
        </w:rPr>
      </w:pPr>
      <w:r w:rsidRPr="0008654A">
        <w:rPr>
          <w:rFonts w:ascii="Times New Roman" w:hAnsi="Times New Roman"/>
          <w:sz w:val="24"/>
          <w:szCs w:val="24"/>
        </w:rPr>
        <w:t xml:space="preserve">Calendar </w:t>
      </w:r>
      <w:r w:rsidR="00030563" w:rsidRPr="0008654A">
        <w:rPr>
          <w:rFonts w:ascii="Times New Roman" w:hAnsi="Times New Roman"/>
          <w:sz w:val="24"/>
          <w:szCs w:val="24"/>
        </w:rPr>
        <w:t xml:space="preserve">days to complete a </w:t>
      </w:r>
      <w:r w:rsidR="00E1477F" w:rsidRPr="0008654A">
        <w:rPr>
          <w:rFonts w:ascii="Times New Roman" w:hAnsi="Times New Roman"/>
          <w:sz w:val="24"/>
          <w:szCs w:val="24"/>
          <w:u w:val="single"/>
        </w:rPr>
        <w:t>background check</w:t>
      </w:r>
      <w:r w:rsidR="00E1477F" w:rsidRPr="0008654A">
        <w:rPr>
          <w:rFonts w:ascii="Times New Roman" w:hAnsi="Times New Roman"/>
          <w:sz w:val="24"/>
          <w:szCs w:val="24"/>
        </w:rPr>
        <w:t xml:space="preserve"> and </w:t>
      </w:r>
      <w:r w:rsidR="00E1477F" w:rsidRPr="0008654A">
        <w:rPr>
          <w:rFonts w:ascii="Times New Roman" w:hAnsi="Times New Roman"/>
          <w:sz w:val="24"/>
          <w:szCs w:val="24"/>
          <w:u w:val="single"/>
        </w:rPr>
        <w:t>drug screen</w:t>
      </w:r>
      <w:r w:rsidR="00E1477F" w:rsidRPr="0008654A">
        <w:rPr>
          <w:rFonts w:ascii="Times New Roman" w:hAnsi="Times New Roman"/>
          <w:sz w:val="24"/>
          <w:szCs w:val="24"/>
        </w:rPr>
        <w:t xml:space="preserve"> per our H</w:t>
      </w:r>
      <w:r w:rsidR="00614AC7" w:rsidRPr="0008654A">
        <w:rPr>
          <w:rFonts w:ascii="Times New Roman" w:hAnsi="Times New Roman"/>
          <w:sz w:val="24"/>
          <w:szCs w:val="24"/>
        </w:rPr>
        <w:t>uman Resources</w:t>
      </w:r>
    </w:p>
    <w:p w14:paraId="43B455E4" w14:textId="77777777" w:rsidR="00E1477F" w:rsidRPr="0008654A" w:rsidRDefault="001F2C0E" w:rsidP="001F2C0E">
      <w:pPr>
        <w:pStyle w:val="ListParagraph"/>
        <w:spacing w:after="160" w:line="480" w:lineRule="auto"/>
        <w:ind w:left="360"/>
        <w:contextualSpacing/>
        <w:rPr>
          <w:rFonts w:ascii="Times New Roman" w:hAnsi="Times New Roman"/>
          <w:sz w:val="24"/>
          <w:szCs w:val="24"/>
        </w:rPr>
      </w:pPr>
      <w:r w:rsidRPr="0008654A">
        <w:rPr>
          <w:rFonts w:ascii="Times New Roman" w:hAnsi="Times New Roman"/>
          <w:sz w:val="24"/>
          <w:szCs w:val="24"/>
        </w:rPr>
        <w:t>d</w:t>
      </w:r>
      <w:r w:rsidR="00E1477F" w:rsidRPr="0008654A">
        <w:rPr>
          <w:rFonts w:ascii="Times New Roman" w:hAnsi="Times New Roman"/>
          <w:sz w:val="24"/>
          <w:szCs w:val="24"/>
        </w:rPr>
        <w:t>epartment.</w:t>
      </w:r>
    </w:p>
    <w:p w14:paraId="784FDAE0" w14:textId="77777777" w:rsidR="00E1477F" w:rsidRPr="0008654A" w:rsidRDefault="00E1477F" w:rsidP="001866C6">
      <w:pPr>
        <w:pStyle w:val="ListParagraph"/>
        <w:numPr>
          <w:ilvl w:val="0"/>
          <w:numId w:val="27"/>
        </w:numPr>
        <w:spacing w:after="160" w:line="480" w:lineRule="auto"/>
        <w:contextualSpacing/>
        <w:rPr>
          <w:rFonts w:ascii="Times New Roman" w:hAnsi="Times New Roman"/>
          <w:sz w:val="24"/>
          <w:szCs w:val="24"/>
        </w:rPr>
      </w:pPr>
      <w:r w:rsidRPr="0008654A">
        <w:rPr>
          <w:rFonts w:ascii="Times New Roman" w:hAnsi="Times New Roman"/>
          <w:sz w:val="24"/>
          <w:szCs w:val="24"/>
        </w:rPr>
        <w:t xml:space="preserve">Complete the RN-BSN program orientation in-person or on-line during the first week of </w:t>
      </w:r>
      <w:r w:rsidR="00DD6127" w:rsidRPr="0008654A">
        <w:rPr>
          <w:rFonts w:ascii="Times New Roman" w:hAnsi="Times New Roman"/>
          <w:sz w:val="24"/>
          <w:szCs w:val="24"/>
        </w:rPr>
        <w:t xml:space="preserve">May, </w:t>
      </w:r>
      <w:proofErr w:type="gramStart"/>
      <w:r w:rsidRPr="0008654A">
        <w:rPr>
          <w:rFonts w:ascii="Times New Roman" w:hAnsi="Times New Roman"/>
          <w:sz w:val="24"/>
          <w:szCs w:val="24"/>
        </w:rPr>
        <w:t>August</w:t>
      </w:r>
      <w:proofErr w:type="gramEnd"/>
      <w:r w:rsidRPr="0008654A">
        <w:rPr>
          <w:rFonts w:ascii="Times New Roman" w:hAnsi="Times New Roman"/>
          <w:sz w:val="24"/>
          <w:szCs w:val="24"/>
        </w:rPr>
        <w:t xml:space="preserve"> or January.</w:t>
      </w:r>
    </w:p>
    <w:p w14:paraId="2A8CB56B" w14:textId="77777777" w:rsidR="00A30A3E" w:rsidRPr="0008654A" w:rsidRDefault="00A30A3E">
      <w:pPr>
        <w:ind w:firstLine="0"/>
        <w:rPr>
          <w:rFonts w:ascii="Times New Roman" w:hAnsi="Times New Roman"/>
          <w:sz w:val="24"/>
          <w:szCs w:val="24"/>
        </w:rPr>
      </w:pPr>
      <w:r w:rsidRPr="0008654A">
        <w:rPr>
          <w:rFonts w:ascii="Times New Roman" w:hAnsi="Times New Roman"/>
          <w:sz w:val="24"/>
          <w:szCs w:val="24"/>
        </w:rPr>
        <w:br w:type="page"/>
      </w:r>
    </w:p>
    <w:p w14:paraId="73188F07" w14:textId="77777777" w:rsidR="00C12E68" w:rsidRPr="0008654A" w:rsidRDefault="00C12E68" w:rsidP="00C12E68">
      <w:pPr>
        <w:jc w:val="center"/>
        <w:rPr>
          <w:rFonts w:ascii="Times New Roman" w:hAnsi="Times New Roman"/>
          <w:b/>
          <w:sz w:val="28"/>
          <w:szCs w:val="28"/>
        </w:rPr>
      </w:pPr>
      <w:r w:rsidRPr="0008654A">
        <w:rPr>
          <w:rFonts w:ascii="Times New Roman" w:hAnsi="Times New Roman"/>
          <w:b/>
          <w:sz w:val="28"/>
          <w:szCs w:val="28"/>
        </w:rPr>
        <w:lastRenderedPageBreak/>
        <w:t>Work Experience Verification Form Supplemental Documentation</w:t>
      </w:r>
    </w:p>
    <w:p w14:paraId="1033F27C" w14:textId="77777777" w:rsidR="00C12E68" w:rsidRPr="0008654A" w:rsidRDefault="00C12E68" w:rsidP="00C12E68">
      <w:pPr>
        <w:ind w:firstLine="0"/>
        <w:rPr>
          <w:rFonts w:ascii="Times New Roman" w:hAnsi="Times New Roman"/>
        </w:rPr>
      </w:pPr>
    </w:p>
    <w:p w14:paraId="33EA4B1A"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__________By initialing here, I certify that I am exempt from the work experience verification requirement because I have graduated from a regionally accredited nursing program within the last three years. Stop here and upload this document as part of the RN-BSN program supplemental materials application.</w:t>
      </w:r>
    </w:p>
    <w:p w14:paraId="3E4FE5EF" w14:textId="77777777" w:rsidR="00C12E68" w:rsidRPr="0008654A" w:rsidRDefault="00C12E68" w:rsidP="00C12E68">
      <w:pPr>
        <w:ind w:firstLine="0"/>
        <w:rPr>
          <w:rFonts w:ascii="Times New Roman" w:hAnsi="Times New Roman"/>
          <w:sz w:val="24"/>
          <w:szCs w:val="24"/>
        </w:rPr>
      </w:pPr>
    </w:p>
    <w:p w14:paraId="1A34D23A"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 xml:space="preserve">RNs who graduated more than three years before applying for admission to PPCC’s RN to BSN completion program must have 1000 hours of employment as an RN. </w:t>
      </w:r>
    </w:p>
    <w:p w14:paraId="7771AAB9" w14:textId="77777777" w:rsidR="00DD6127" w:rsidRPr="0008654A" w:rsidRDefault="00DD6127" w:rsidP="00C12E68">
      <w:pPr>
        <w:ind w:firstLine="0"/>
        <w:rPr>
          <w:rFonts w:ascii="Times New Roman" w:hAnsi="Times New Roman"/>
          <w:b/>
          <w:sz w:val="24"/>
          <w:szCs w:val="24"/>
        </w:rPr>
      </w:pPr>
    </w:p>
    <w:p w14:paraId="5EAF6920" w14:textId="77777777" w:rsidR="00C12E68" w:rsidRPr="0008654A" w:rsidRDefault="00C12E68" w:rsidP="00C12E68">
      <w:pPr>
        <w:ind w:firstLine="0"/>
        <w:rPr>
          <w:rFonts w:ascii="Times New Roman" w:hAnsi="Times New Roman"/>
          <w:b/>
          <w:sz w:val="24"/>
          <w:szCs w:val="24"/>
        </w:rPr>
      </w:pPr>
      <w:r w:rsidRPr="0008654A">
        <w:rPr>
          <w:rFonts w:ascii="Times New Roman" w:hAnsi="Times New Roman"/>
          <w:b/>
          <w:sz w:val="24"/>
          <w:szCs w:val="24"/>
        </w:rPr>
        <w:t>To be completed by the applicant:</w:t>
      </w:r>
    </w:p>
    <w:tbl>
      <w:tblPr>
        <w:tblStyle w:val="TableGrid"/>
        <w:tblW w:w="0" w:type="auto"/>
        <w:tblLook w:val="04A0" w:firstRow="1" w:lastRow="0" w:firstColumn="1" w:lastColumn="0" w:noHBand="0" w:noVBand="1"/>
      </w:tblPr>
      <w:tblGrid>
        <w:gridCol w:w="4675"/>
        <w:gridCol w:w="4675"/>
      </w:tblGrid>
      <w:tr w:rsidR="00C12E68" w:rsidRPr="0008654A" w14:paraId="73F96368" w14:textId="77777777" w:rsidTr="00C12E68">
        <w:tc>
          <w:tcPr>
            <w:tcW w:w="4675" w:type="dxa"/>
            <w:tcBorders>
              <w:top w:val="single" w:sz="4" w:space="0" w:color="auto"/>
              <w:left w:val="single" w:sz="4" w:space="0" w:color="auto"/>
              <w:bottom w:val="single" w:sz="4" w:space="0" w:color="auto"/>
              <w:right w:val="single" w:sz="4" w:space="0" w:color="auto"/>
            </w:tcBorders>
          </w:tcPr>
          <w:p w14:paraId="0A60DC73" w14:textId="77777777" w:rsidR="00C12E68" w:rsidRPr="0008654A" w:rsidRDefault="00C12E68" w:rsidP="00C12E68">
            <w:pPr>
              <w:jc w:val="both"/>
              <w:rPr>
                <w:rFonts w:ascii="Times New Roman" w:hAnsi="Times New Roman"/>
                <w:sz w:val="24"/>
                <w:szCs w:val="24"/>
              </w:rPr>
            </w:pPr>
            <w:r w:rsidRPr="0008654A">
              <w:rPr>
                <w:rFonts w:ascii="Times New Roman" w:hAnsi="Times New Roman"/>
                <w:sz w:val="24"/>
                <w:szCs w:val="24"/>
              </w:rPr>
              <w:t>Name</w:t>
            </w:r>
          </w:p>
          <w:p w14:paraId="40F5E9DD" w14:textId="77777777" w:rsidR="00C12E68" w:rsidRPr="0008654A" w:rsidRDefault="00C12E68" w:rsidP="00C12E68">
            <w:pPr>
              <w:jc w:val="both"/>
              <w:rPr>
                <w:rFonts w:ascii="Times New Roman" w:hAnsi="Times New Roman"/>
                <w:sz w:val="24"/>
                <w:szCs w:val="24"/>
              </w:rPr>
            </w:pPr>
          </w:p>
          <w:p w14:paraId="3519A511" w14:textId="77777777" w:rsidR="00C12E68" w:rsidRPr="0008654A" w:rsidRDefault="00C12E68" w:rsidP="00C12E68">
            <w:pPr>
              <w:jc w:val="both"/>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33DE5897" w14:textId="77777777" w:rsidR="00C12E68" w:rsidRPr="0008654A" w:rsidRDefault="00C12E68" w:rsidP="00C12E68">
            <w:pPr>
              <w:jc w:val="both"/>
              <w:rPr>
                <w:rFonts w:ascii="Times New Roman" w:hAnsi="Times New Roman"/>
                <w:sz w:val="24"/>
                <w:szCs w:val="24"/>
              </w:rPr>
            </w:pPr>
            <w:r w:rsidRPr="0008654A">
              <w:rPr>
                <w:rFonts w:ascii="Times New Roman" w:hAnsi="Times New Roman"/>
                <w:sz w:val="24"/>
                <w:szCs w:val="24"/>
              </w:rPr>
              <w:t>Signature</w:t>
            </w:r>
          </w:p>
        </w:tc>
      </w:tr>
      <w:tr w:rsidR="00C12E68" w:rsidRPr="0008654A" w14:paraId="679D2B49" w14:textId="77777777" w:rsidTr="00C12E68">
        <w:tc>
          <w:tcPr>
            <w:tcW w:w="4675" w:type="dxa"/>
            <w:tcBorders>
              <w:top w:val="single" w:sz="4" w:space="0" w:color="auto"/>
              <w:left w:val="single" w:sz="4" w:space="0" w:color="auto"/>
              <w:bottom w:val="single" w:sz="4" w:space="0" w:color="auto"/>
              <w:right w:val="single" w:sz="4" w:space="0" w:color="auto"/>
            </w:tcBorders>
          </w:tcPr>
          <w:p w14:paraId="416782B8" w14:textId="77777777" w:rsidR="00C12E68" w:rsidRPr="0008654A" w:rsidRDefault="00C12E68" w:rsidP="00C12E68">
            <w:pPr>
              <w:jc w:val="both"/>
              <w:rPr>
                <w:rFonts w:ascii="Times New Roman" w:hAnsi="Times New Roman"/>
                <w:sz w:val="24"/>
                <w:szCs w:val="24"/>
              </w:rPr>
            </w:pPr>
            <w:r w:rsidRPr="0008654A">
              <w:rPr>
                <w:rFonts w:ascii="Times New Roman" w:hAnsi="Times New Roman"/>
                <w:sz w:val="24"/>
                <w:szCs w:val="24"/>
              </w:rPr>
              <w:t>Complete Address</w:t>
            </w:r>
          </w:p>
          <w:p w14:paraId="3B0EA316" w14:textId="77777777" w:rsidR="00C12E68" w:rsidRPr="0008654A" w:rsidRDefault="00C12E68" w:rsidP="00C12E68">
            <w:pPr>
              <w:jc w:val="both"/>
              <w:rPr>
                <w:rFonts w:ascii="Times New Roman" w:hAnsi="Times New Roman"/>
                <w:sz w:val="24"/>
                <w:szCs w:val="24"/>
              </w:rPr>
            </w:pPr>
          </w:p>
          <w:p w14:paraId="3B935F74" w14:textId="77777777" w:rsidR="00C12E68" w:rsidRPr="0008654A" w:rsidRDefault="00C12E68" w:rsidP="00C12E68">
            <w:pPr>
              <w:jc w:val="both"/>
              <w:rPr>
                <w:rFonts w:ascii="Times New Roman" w:hAnsi="Times New Roman"/>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1FC1C487" w14:textId="77777777" w:rsidR="00C12E68" w:rsidRPr="0008654A" w:rsidRDefault="00C12E68" w:rsidP="00C12E68">
            <w:pPr>
              <w:jc w:val="both"/>
              <w:rPr>
                <w:rFonts w:ascii="Times New Roman" w:hAnsi="Times New Roman"/>
                <w:sz w:val="24"/>
                <w:szCs w:val="24"/>
              </w:rPr>
            </w:pPr>
            <w:r w:rsidRPr="0008654A">
              <w:rPr>
                <w:rFonts w:ascii="Times New Roman" w:hAnsi="Times New Roman"/>
                <w:sz w:val="24"/>
                <w:szCs w:val="24"/>
              </w:rPr>
              <w:t>Phone Number</w:t>
            </w:r>
          </w:p>
        </w:tc>
      </w:tr>
    </w:tbl>
    <w:p w14:paraId="13926ADC" w14:textId="77777777" w:rsidR="00C12E68" w:rsidRPr="0008654A" w:rsidRDefault="00C12E68" w:rsidP="00C12E68">
      <w:pPr>
        <w:rPr>
          <w:rFonts w:ascii="Times New Roman" w:hAnsi="Times New Roman"/>
          <w:sz w:val="24"/>
          <w:szCs w:val="24"/>
        </w:rPr>
      </w:pPr>
    </w:p>
    <w:p w14:paraId="731A3D81"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The above applicant is applying to the RN-BSN Completion Program at Pikes Peak Community College.</w:t>
      </w:r>
    </w:p>
    <w:p w14:paraId="50B677EC" w14:textId="77777777" w:rsidR="00C12E68" w:rsidRPr="0008654A" w:rsidRDefault="00C12E68" w:rsidP="00C12E68">
      <w:pPr>
        <w:ind w:firstLine="0"/>
        <w:rPr>
          <w:rFonts w:ascii="Times New Roman" w:hAnsi="Times New Roman"/>
          <w:sz w:val="24"/>
          <w:szCs w:val="24"/>
        </w:rPr>
      </w:pPr>
      <w:proofErr w:type="spellStart"/>
      <w:r w:rsidRPr="0008654A">
        <w:rPr>
          <w:rFonts w:ascii="Times New Roman" w:hAnsi="Times New Roman"/>
          <w:sz w:val="24"/>
          <w:szCs w:val="24"/>
        </w:rPr>
        <w:t>He/She</w:t>
      </w:r>
      <w:proofErr w:type="spellEnd"/>
      <w:r w:rsidRPr="0008654A">
        <w:rPr>
          <w:rFonts w:ascii="Times New Roman" w:hAnsi="Times New Roman"/>
          <w:sz w:val="24"/>
          <w:szCs w:val="24"/>
        </w:rPr>
        <w:t xml:space="preserve"> is requesting _________________________________________ (Name of Hospital/Agency) to furnish PPCC with the following information.</w:t>
      </w:r>
    </w:p>
    <w:p w14:paraId="03236E88" w14:textId="77777777" w:rsidR="00C12E68" w:rsidRPr="0008654A" w:rsidRDefault="00C12E68" w:rsidP="00C12E68">
      <w:pPr>
        <w:rPr>
          <w:rFonts w:ascii="Times New Roman" w:hAnsi="Times New Roman"/>
          <w:b/>
          <w:sz w:val="24"/>
          <w:szCs w:val="24"/>
        </w:rPr>
      </w:pPr>
    </w:p>
    <w:p w14:paraId="01540A10" w14:textId="77777777" w:rsidR="00C12E68" w:rsidRPr="0008654A" w:rsidRDefault="00C12E68" w:rsidP="00C12E68">
      <w:pPr>
        <w:ind w:firstLine="0"/>
        <w:rPr>
          <w:rFonts w:ascii="Times New Roman" w:hAnsi="Times New Roman"/>
          <w:b/>
          <w:sz w:val="24"/>
          <w:szCs w:val="24"/>
        </w:rPr>
      </w:pPr>
      <w:r w:rsidRPr="0008654A">
        <w:rPr>
          <w:rFonts w:ascii="Times New Roman" w:hAnsi="Times New Roman"/>
          <w:b/>
          <w:sz w:val="24"/>
          <w:szCs w:val="24"/>
        </w:rPr>
        <w:t>To be completed by the employer:</w:t>
      </w:r>
    </w:p>
    <w:p w14:paraId="1012B334"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The above</w:t>
      </w:r>
      <w:r w:rsidR="0036396B" w:rsidRPr="0008654A">
        <w:rPr>
          <w:rFonts w:ascii="Times New Roman" w:hAnsi="Times New Roman"/>
          <w:sz w:val="24"/>
          <w:szCs w:val="24"/>
        </w:rPr>
        <w:t>-</w:t>
      </w:r>
      <w:r w:rsidRPr="0008654A">
        <w:rPr>
          <w:rFonts w:ascii="Times New Roman" w:hAnsi="Times New Roman"/>
          <w:sz w:val="24"/>
          <w:szCs w:val="24"/>
        </w:rPr>
        <w:t>named person was employed by:</w:t>
      </w:r>
    </w:p>
    <w:tbl>
      <w:tblPr>
        <w:tblStyle w:val="TableGrid"/>
        <w:tblW w:w="0" w:type="auto"/>
        <w:tblLook w:val="04A0" w:firstRow="1" w:lastRow="0" w:firstColumn="1" w:lastColumn="0" w:noHBand="0" w:noVBand="1"/>
      </w:tblPr>
      <w:tblGrid>
        <w:gridCol w:w="3116"/>
        <w:gridCol w:w="3117"/>
        <w:gridCol w:w="3117"/>
      </w:tblGrid>
      <w:tr w:rsidR="00C12E68" w:rsidRPr="0008654A" w14:paraId="55309FAA" w14:textId="77777777" w:rsidTr="00C12E68">
        <w:tc>
          <w:tcPr>
            <w:tcW w:w="3116" w:type="dxa"/>
            <w:tcBorders>
              <w:top w:val="single" w:sz="4" w:space="0" w:color="auto"/>
              <w:left w:val="single" w:sz="4" w:space="0" w:color="auto"/>
              <w:bottom w:val="single" w:sz="4" w:space="0" w:color="auto"/>
              <w:right w:val="single" w:sz="4" w:space="0" w:color="auto"/>
            </w:tcBorders>
          </w:tcPr>
          <w:p w14:paraId="38717C85"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Name of Hospital/Agency</w:t>
            </w:r>
          </w:p>
          <w:p w14:paraId="74C2CE97" w14:textId="77777777" w:rsidR="00C12E68" w:rsidRPr="0008654A" w:rsidRDefault="00C12E68">
            <w:pPr>
              <w:rPr>
                <w:rFonts w:ascii="Times New Roman" w:hAnsi="Times New Roman"/>
                <w:sz w:val="24"/>
                <w:szCs w:val="24"/>
              </w:rPr>
            </w:pPr>
          </w:p>
          <w:p w14:paraId="707C65D2" w14:textId="77777777" w:rsidR="00C12E68" w:rsidRPr="0008654A" w:rsidRDefault="00C12E68">
            <w:pPr>
              <w:rPr>
                <w:rFonts w:ascii="Times New Roman" w:hAnsi="Times New Roman"/>
                <w:sz w:val="24"/>
                <w:szCs w:val="24"/>
              </w:rPr>
            </w:pPr>
          </w:p>
          <w:p w14:paraId="6F5B29F0" w14:textId="77777777" w:rsidR="00C12E68" w:rsidRPr="0008654A" w:rsidRDefault="00C12E68">
            <w:pPr>
              <w:rPr>
                <w:rFonts w:ascii="Times New Roman" w:hAnsi="Times New Roman"/>
                <w:sz w:val="24"/>
                <w:szCs w:val="24"/>
              </w:rPr>
            </w:pPr>
          </w:p>
        </w:tc>
        <w:tc>
          <w:tcPr>
            <w:tcW w:w="3117" w:type="dxa"/>
            <w:tcBorders>
              <w:top w:val="single" w:sz="4" w:space="0" w:color="auto"/>
              <w:left w:val="single" w:sz="4" w:space="0" w:color="auto"/>
              <w:bottom w:val="single" w:sz="4" w:space="0" w:color="auto"/>
              <w:right w:val="single" w:sz="4" w:space="0" w:color="auto"/>
            </w:tcBorders>
            <w:hideMark/>
          </w:tcPr>
          <w:p w14:paraId="1764D7BF"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Date of Employment</w:t>
            </w:r>
          </w:p>
          <w:p w14:paraId="12B58219"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From</w:t>
            </w:r>
          </w:p>
        </w:tc>
        <w:tc>
          <w:tcPr>
            <w:tcW w:w="3117" w:type="dxa"/>
            <w:tcBorders>
              <w:top w:val="single" w:sz="4" w:space="0" w:color="auto"/>
              <w:left w:val="single" w:sz="4" w:space="0" w:color="auto"/>
              <w:bottom w:val="single" w:sz="4" w:space="0" w:color="auto"/>
              <w:right w:val="single" w:sz="4" w:space="0" w:color="auto"/>
            </w:tcBorders>
          </w:tcPr>
          <w:p w14:paraId="584CA60A" w14:textId="77777777" w:rsidR="00C12E68" w:rsidRPr="0008654A" w:rsidRDefault="00C12E68">
            <w:pPr>
              <w:rPr>
                <w:rFonts w:ascii="Times New Roman" w:hAnsi="Times New Roman"/>
                <w:sz w:val="24"/>
                <w:szCs w:val="24"/>
              </w:rPr>
            </w:pPr>
          </w:p>
          <w:p w14:paraId="0F8AA6E0"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To</w:t>
            </w:r>
          </w:p>
        </w:tc>
      </w:tr>
      <w:tr w:rsidR="00C12E68" w:rsidRPr="0008654A" w14:paraId="4EB60124" w14:textId="77777777" w:rsidTr="00C12E68">
        <w:tc>
          <w:tcPr>
            <w:tcW w:w="3116" w:type="dxa"/>
            <w:tcBorders>
              <w:top w:val="single" w:sz="4" w:space="0" w:color="auto"/>
              <w:left w:val="single" w:sz="4" w:space="0" w:color="auto"/>
              <w:bottom w:val="single" w:sz="4" w:space="0" w:color="auto"/>
              <w:right w:val="single" w:sz="4" w:space="0" w:color="auto"/>
            </w:tcBorders>
          </w:tcPr>
          <w:p w14:paraId="456A10C1"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Employment was (circle one)</w:t>
            </w:r>
          </w:p>
          <w:p w14:paraId="11118758" w14:textId="77777777" w:rsidR="00C12E68" w:rsidRPr="0008654A" w:rsidRDefault="00C12E68">
            <w:pPr>
              <w:rPr>
                <w:rFonts w:ascii="Times New Roman" w:hAnsi="Times New Roman"/>
                <w:sz w:val="24"/>
                <w:szCs w:val="24"/>
              </w:rPr>
            </w:pPr>
          </w:p>
          <w:p w14:paraId="6881FC87" w14:textId="77777777" w:rsidR="00C12E68" w:rsidRPr="0008654A" w:rsidRDefault="00C12E68">
            <w:pPr>
              <w:rPr>
                <w:rFonts w:ascii="Times New Roman" w:hAnsi="Times New Roman"/>
                <w:sz w:val="24"/>
                <w:szCs w:val="24"/>
              </w:rPr>
            </w:pPr>
            <w:r w:rsidRPr="0008654A">
              <w:rPr>
                <w:rFonts w:ascii="Times New Roman" w:hAnsi="Times New Roman"/>
                <w:sz w:val="24"/>
                <w:szCs w:val="24"/>
              </w:rPr>
              <w:t>Full</w:t>
            </w:r>
            <w:r w:rsidR="0036396B" w:rsidRPr="0008654A">
              <w:rPr>
                <w:rFonts w:ascii="Times New Roman" w:hAnsi="Times New Roman"/>
                <w:sz w:val="24"/>
                <w:szCs w:val="24"/>
              </w:rPr>
              <w:t>-</w:t>
            </w:r>
            <w:r w:rsidRPr="0008654A">
              <w:rPr>
                <w:rFonts w:ascii="Times New Roman" w:hAnsi="Times New Roman"/>
                <w:sz w:val="24"/>
                <w:szCs w:val="24"/>
              </w:rPr>
              <w:t>time</w:t>
            </w:r>
          </w:p>
          <w:p w14:paraId="5DC1C4C5" w14:textId="77777777" w:rsidR="00C12E68" w:rsidRPr="0008654A" w:rsidRDefault="00C12E68">
            <w:pPr>
              <w:rPr>
                <w:rFonts w:ascii="Times New Roman" w:hAnsi="Times New Roman"/>
                <w:sz w:val="24"/>
                <w:szCs w:val="24"/>
              </w:rPr>
            </w:pPr>
            <w:r w:rsidRPr="0008654A">
              <w:rPr>
                <w:rFonts w:ascii="Times New Roman" w:hAnsi="Times New Roman"/>
                <w:sz w:val="24"/>
                <w:szCs w:val="24"/>
              </w:rPr>
              <w:t>Part</w:t>
            </w:r>
            <w:r w:rsidR="0036396B" w:rsidRPr="0008654A">
              <w:rPr>
                <w:rFonts w:ascii="Times New Roman" w:hAnsi="Times New Roman"/>
                <w:sz w:val="24"/>
                <w:szCs w:val="24"/>
              </w:rPr>
              <w:t>-</w:t>
            </w:r>
            <w:r w:rsidRPr="0008654A">
              <w:rPr>
                <w:rFonts w:ascii="Times New Roman" w:hAnsi="Times New Roman"/>
                <w:sz w:val="24"/>
                <w:szCs w:val="24"/>
              </w:rPr>
              <w:t>time</w:t>
            </w:r>
          </w:p>
        </w:tc>
        <w:tc>
          <w:tcPr>
            <w:tcW w:w="3117" w:type="dxa"/>
            <w:tcBorders>
              <w:top w:val="single" w:sz="4" w:space="0" w:color="auto"/>
              <w:left w:val="single" w:sz="4" w:space="0" w:color="auto"/>
              <w:bottom w:val="single" w:sz="4" w:space="0" w:color="auto"/>
              <w:right w:val="single" w:sz="4" w:space="0" w:color="auto"/>
            </w:tcBorders>
            <w:hideMark/>
          </w:tcPr>
          <w:p w14:paraId="6DA6B1D3"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For a total of how many hours?</w:t>
            </w:r>
          </w:p>
        </w:tc>
        <w:tc>
          <w:tcPr>
            <w:tcW w:w="3117" w:type="dxa"/>
            <w:tcBorders>
              <w:top w:val="single" w:sz="4" w:space="0" w:color="auto"/>
              <w:left w:val="single" w:sz="4" w:space="0" w:color="auto"/>
              <w:bottom w:val="single" w:sz="4" w:space="0" w:color="auto"/>
              <w:right w:val="single" w:sz="4" w:space="0" w:color="auto"/>
            </w:tcBorders>
            <w:hideMark/>
          </w:tcPr>
          <w:p w14:paraId="2F00D9F3" w14:textId="77777777" w:rsidR="00C12E68" w:rsidRPr="0008654A" w:rsidRDefault="00C12E68" w:rsidP="00C12E68">
            <w:pPr>
              <w:ind w:firstLine="0"/>
              <w:rPr>
                <w:rFonts w:ascii="Times New Roman" w:hAnsi="Times New Roman"/>
                <w:sz w:val="24"/>
                <w:szCs w:val="24"/>
              </w:rPr>
            </w:pPr>
            <w:r w:rsidRPr="0008654A">
              <w:rPr>
                <w:rFonts w:ascii="Times New Roman" w:hAnsi="Times New Roman"/>
                <w:sz w:val="24"/>
                <w:szCs w:val="24"/>
              </w:rPr>
              <w:t>Position or Title</w:t>
            </w:r>
          </w:p>
        </w:tc>
      </w:tr>
      <w:tr w:rsidR="00C12E68" w:rsidRPr="0008654A" w14:paraId="26F39BB8" w14:textId="77777777" w:rsidTr="00C12E68">
        <w:tc>
          <w:tcPr>
            <w:tcW w:w="9350" w:type="dxa"/>
            <w:gridSpan w:val="3"/>
            <w:tcBorders>
              <w:top w:val="single" w:sz="4" w:space="0" w:color="auto"/>
              <w:left w:val="single" w:sz="4" w:space="0" w:color="auto"/>
              <w:bottom w:val="single" w:sz="4" w:space="0" w:color="auto"/>
              <w:right w:val="single" w:sz="4" w:space="0" w:color="auto"/>
            </w:tcBorders>
          </w:tcPr>
          <w:p w14:paraId="37568EF5" w14:textId="77777777" w:rsidR="00C12E68" w:rsidRPr="0008654A" w:rsidRDefault="00C12E68">
            <w:pPr>
              <w:rPr>
                <w:rFonts w:ascii="Times New Roman" w:hAnsi="Times New Roman"/>
                <w:sz w:val="24"/>
                <w:szCs w:val="24"/>
              </w:rPr>
            </w:pPr>
            <w:r w:rsidRPr="0008654A">
              <w:rPr>
                <w:rFonts w:ascii="Times New Roman" w:hAnsi="Times New Roman"/>
                <w:sz w:val="24"/>
                <w:szCs w:val="24"/>
              </w:rPr>
              <w:t xml:space="preserve"> Description of Job Duties:</w:t>
            </w:r>
          </w:p>
          <w:p w14:paraId="0EB70E6B" w14:textId="77777777" w:rsidR="00C12E68" w:rsidRPr="0008654A" w:rsidRDefault="00C12E68">
            <w:pPr>
              <w:rPr>
                <w:rFonts w:ascii="Times New Roman" w:hAnsi="Times New Roman"/>
                <w:sz w:val="24"/>
                <w:szCs w:val="24"/>
              </w:rPr>
            </w:pPr>
          </w:p>
          <w:p w14:paraId="1FB0E84E" w14:textId="77777777" w:rsidR="00C12E68" w:rsidRPr="0008654A" w:rsidRDefault="00C12E68">
            <w:pPr>
              <w:rPr>
                <w:rFonts w:ascii="Times New Roman" w:hAnsi="Times New Roman"/>
                <w:sz w:val="24"/>
                <w:szCs w:val="24"/>
              </w:rPr>
            </w:pPr>
          </w:p>
          <w:p w14:paraId="60CCAC1C" w14:textId="77777777" w:rsidR="00C12E68" w:rsidRPr="0008654A" w:rsidRDefault="00C12E68">
            <w:pPr>
              <w:rPr>
                <w:rFonts w:ascii="Times New Roman" w:hAnsi="Times New Roman"/>
                <w:sz w:val="24"/>
                <w:szCs w:val="24"/>
              </w:rPr>
            </w:pPr>
          </w:p>
        </w:tc>
      </w:tr>
    </w:tbl>
    <w:p w14:paraId="6AA9AABF" w14:textId="77777777" w:rsidR="00C12E68" w:rsidRPr="0008654A" w:rsidRDefault="00C12E68" w:rsidP="00C12E68">
      <w:pPr>
        <w:ind w:firstLine="0"/>
        <w:rPr>
          <w:rFonts w:ascii="Times New Roman" w:hAnsi="Times New Roman"/>
          <w:b/>
          <w:sz w:val="24"/>
          <w:szCs w:val="24"/>
        </w:rPr>
      </w:pPr>
    </w:p>
    <w:p w14:paraId="0A08577A" w14:textId="06790039" w:rsidR="00C12E68" w:rsidRPr="0008654A" w:rsidRDefault="00C12E68" w:rsidP="00C12E68">
      <w:pPr>
        <w:ind w:firstLine="0"/>
        <w:rPr>
          <w:rFonts w:ascii="Times New Roman" w:hAnsi="Times New Roman"/>
          <w:b/>
          <w:sz w:val="24"/>
          <w:szCs w:val="24"/>
        </w:rPr>
      </w:pPr>
      <w:r w:rsidRPr="0008654A">
        <w:rPr>
          <w:rFonts w:ascii="Times New Roman" w:hAnsi="Times New Roman"/>
          <w:b/>
          <w:sz w:val="24"/>
          <w:szCs w:val="24"/>
        </w:rPr>
        <w:t xml:space="preserve">By completing this form for the </w:t>
      </w:r>
      <w:r w:rsidR="00D75504" w:rsidRPr="0008654A">
        <w:rPr>
          <w:rFonts w:ascii="Times New Roman" w:hAnsi="Times New Roman"/>
          <w:b/>
          <w:sz w:val="24"/>
          <w:szCs w:val="24"/>
        </w:rPr>
        <w:t>applicant,</w:t>
      </w:r>
      <w:r w:rsidRPr="0008654A">
        <w:rPr>
          <w:rFonts w:ascii="Times New Roman" w:hAnsi="Times New Roman"/>
          <w:b/>
          <w:sz w:val="24"/>
          <w:szCs w:val="24"/>
        </w:rPr>
        <w:t xml:space="preserve"> you are verifying the above to be true and accurate:</w:t>
      </w:r>
    </w:p>
    <w:tbl>
      <w:tblPr>
        <w:tblStyle w:val="TableGrid"/>
        <w:tblW w:w="0" w:type="auto"/>
        <w:tblLook w:val="04A0" w:firstRow="1" w:lastRow="0" w:firstColumn="1" w:lastColumn="0" w:noHBand="0" w:noVBand="1"/>
      </w:tblPr>
      <w:tblGrid>
        <w:gridCol w:w="3955"/>
        <w:gridCol w:w="3600"/>
        <w:gridCol w:w="1795"/>
      </w:tblGrid>
      <w:tr w:rsidR="00C12E68" w:rsidRPr="0008654A" w14:paraId="1F7C03D8" w14:textId="77777777" w:rsidTr="00C12E68">
        <w:tc>
          <w:tcPr>
            <w:tcW w:w="3955" w:type="dxa"/>
            <w:tcBorders>
              <w:top w:val="single" w:sz="4" w:space="0" w:color="auto"/>
              <w:left w:val="single" w:sz="4" w:space="0" w:color="auto"/>
              <w:bottom w:val="single" w:sz="4" w:space="0" w:color="auto"/>
              <w:right w:val="single" w:sz="4" w:space="0" w:color="auto"/>
            </w:tcBorders>
          </w:tcPr>
          <w:p w14:paraId="7D10A0FC" w14:textId="77777777" w:rsidR="00C12E68" w:rsidRPr="0008654A" w:rsidRDefault="00C12E68">
            <w:pPr>
              <w:rPr>
                <w:rFonts w:ascii="Times New Roman" w:hAnsi="Times New Roman"/>
                <w:sz w:val="24"/>
                <w:szCs w:val="24"/>
              </w:rPr>
            </w:pPr>
            <w:r w:rsidRPr="0008654A">
              <w:rPr>
                <w:rFonts w:ascii="Times New Roman" w:hAnsi="Times New Roman"/>
                <w:sz w:val="24"/>
                <w:szCs w:val="24"/>
              </w:rPr>
              <w:t>Name/Title</w:t>
            </w:r>
          </w:p>
          <w:p w14:paraId="01FCD032" w14:textId="77777777" w:rsidR="00C12E68" w:rsidRPr="0008654A" w:rsidRDefault="00C12E68">
            <w:pPr>
              <w:rPr>
                <w:rFonts w:ascii="Times New Roman" w:hAnsi="Times New Roman"/>
                <w:sz w:val="24"/>
                <w:szCs w:val="24"/>
              </w:rPr>
            </w:pPr>
          </w:p>
          <w:p w14:paraId="5ACBD053" w14:textId="77777777" w:rsidR="00C12E68" w:rsidRPr="0008654A" w:rsidRDefault="00C12E68">
            <w:pPr>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14:paraId="5803E8E7" w14:textId="77777777" w:rsidR="00C12E68" w:rsidRPr="0008654A" w:rsidRDefault="00C12E68">
            <w:pPr>
              <w:rPr>
                <w:rFonts w:ascii="Times New Roman" w:hAnsi="Times New Roman"/>
                <w:sz w:val="24"/>
                <w:szCs w:val="24"/>
              </w:rPr>
            </w:pPr>
            <w:r w:rsidRPr="0008654A">
              <w:rPr>
                <w:rFonts w:ascii="Times New Roman" w:hAnsi="Times New Roman"/>
                <w:sz w:val="24"/>
                <w:szCs w:val="24"/>
              </w:rPr>
              <w:t>Signature</w:t>
            </w:r>
          </w:p>
        </w:tc>
        <w:tc>
          <w:tcPr>
            <w:tcW w:w="1795" w:type="dxa"/>
            <w:tcBorders>
              <w:top w:val="single" w:sz="4" w:space="0" w:color="auto"/>
              <w:left w:val="single" w:sz="4" w:space="0" w:color="auto"/>
              <w:bottom w:val="single" w:sz="4" w:space="0" w:color="auto"/>
              <w:right w:val="single" w:sz="4" w:space="0" w:color="auto"/>
            </w:tcBorders>
            <w:hideMark/>
          </w:tcPr>
          <w:p w14:paraId="290AD437" w14:textId="77777777" w:rsidR="00C12E68" w:rsidRPr="0008654A" w:rsidRDefault="00C12E68">
            <w:pPr>
              <w:rPr>
                <w:rFonts w:ascii="Times New Roman" w:hAnsi="Times New Roman"/>
                <w:sz w:val="24"/>
                <w:szCs w:val="24"/>
              </w:rPr>
            </w:pPr>
            <w:r w:rsidRPr="0008654A">
              <w:rPr>
                <w:rFonts w:ascii="Times New Roman" w:hAnsi="Times New Roman"/>
                <w:sz w:val="24"/>
                <w:szCs w:val="24"/>
              </w:rPr>
              <w:t>Date</w:t>
            </w:r>
          </w:p>
        </w:tc>
      </w:tr>
      <w:tr w:rsidR="00C12E68" w:rsidRPr="0008654A" w14:paraId="0B027E89" w14:textId="77777777" w:rsidTr="00C12E68">
        <w:tc>
          <w:tcPr>
            <w:tcW w:w="3955" w:type="dxa"/>
            <w:tcBorders>
              <w:top w:val="single" w:sz="4" w:space="0" w:color="auto"/>
              <w:left w:val="single" w:sz="4" w:space="0" w:color="auto"/>
              <w:bottom w:val="single" w:sz="4" w:space="0" w:color="auto"/>
              <w:right w:val="single" w:sz="4" w:space="0" w:color="auto"/>
            </w:tcBorders>
            <w:hideMark/>
          </w:tcPr>
          <w:p w14:paraId="73AC4258" w14:textId="77777777" w:rsidR="00C12E68" w:rsidRPr="0008654A" w:rsidRDefault="00C12E68">
            <w:pPr>
              <w:rPr>
                <w:rFonts w:ascii="Times New Roman" w:hAnsi="Times New Roman"/>
                <w:sz w:val="24"/>
                <w:szCs w:val="24"/>
              </w:rPr>
            </w:pPr>
            <w:r w:rsidRPr="0008654A">
              <w:rPr>
                <w:rFonts w:ascii="Times New Roman" w:hAnsi="Times New Roman"/>
                <w:sz w:val="24"/>
                <w:szCs w:val="24"/>
              </w:rPr>
              <w:t>Hospital/Agency</w:t>
            </w:r>
          </w:p>
        </w:tc>
        <w:tc>
          <w:tcPr>
            <w:tcW w:w="3600" w:type="dxa"/>
            <w:tcBorders>
              <w:top w:val="single" w:sz="4" w:space="0" w:color="auto"/>
              <w:left w:val="single" w:sz="4" w:space="0" w:color="auto"/>
              <w:bottom w:val="single" w:sz="4" w:space="0" w:color="auto"/>
              <w:right w:val="single" w:sz="4" w:space="0" w:color="auto"/>
            </w:tcBorders>
            <w:hideMark/>
          </w:tcPr>
          <w:p w14:paraId="327A11BF" w14:textId="77777777" w:rsidR="00C12E68" w:rsidRPr="0008654A" w:rsidRDefault="00C12E68">
            <w:pPr>
              <w:rPr>
                <w:rFonts w:ascii="Times New Roman" w:hAnsi="Times New Roman"/>
                <w:sz w:val="24"/>
                <w:szCs w:val="24"/>
              </w:rPr>
            </w:pPr>
            <w:r w:rsidRPr="0008654A">
              <w:rPr>
                <w:rFonts w:ascii="Times New Roman" w:hAnsi="Times New Roman"/>
                <w:sz w:val="24"/>
                <w:szCs w:val="24"/>
              </w:rPr>
              <w:t>Complete Address</w:t>
            </w:r>
          </w:p>
        </w:tc>
        <w:tc>
          <w:tcPr>
            <w:tcW w:w="1795" w:type="dxa"/>
            <w:tcBorders>
              <w:top w:val="single" w:sz="4" w:space="0" w:color="auto"/>
              <w:left w:val="single" w:sz="4" w:space="0" w:color="auto"/>
              <w:bottom w:val="single" w:sz="4" w:space="0" w:color="auto"/>
              <w:right w:val="single" w:sz="4" w:space="0" w:color="auto"/>
            </w:tcBorders>
          </w:tcPr>
          <w:p w14:paraId="100795E5" w14:textId="77777777" w:rsidR="00C12E68" w:rsidRPr="0008654A" w:rsidRDefault="00C12E68">
            <w:pPr>
              <w:rPr>
                <w:rFonts w:ascii="Times New Roman" w:hAnsi="Times New Roman"/>
                <w:sz w:val="24"/>
                <w:szCs w:val="24"/>
              </w:rPr>
            </w:pPr>
            <w:r w:rsidRPr="0008654A">
              <w:rPr>
                <w:rFonts w:ascii="Times New Roman" w:hAnsi="Times New Roman"/>
                <w:sz w:val="24"/>
                <w:szCs w:val="24"/>
              </w:rPr>
              <w:t xml:space="preserve">Phone </w:t>
            </w:r>
          </w:p>
          <w:p w14:paraId="0E0E2CF0" w14:textId="77777777" w:rsidR="00C12E68" w:rsidRPr="0008654A" w:rsidRDefault="00C12E68">
            <w:pPr>
              <w:rPr>
                <w:rFonts w:ascii="Times New Roman" w:hAnsi="Times New Roman"/>
                <w:sz w:val="24"/>
                <w:szCs w:val="24"/>
              </w:rPr>
            </w:pPr>
          </w:p>
          <w:p w14:paraId="50DEB63F" w14:textId="77777777" w:rsidR="00C12E68" w:rsidRPr="0008654A" w:rsidRDefault="00C12E68">
            <w:pPr>
              <w:rPr>
                <w:rFonts w:ascii="Times New Roman" w:hAnsi="Times New Roman"/>
                <w:sz w:val="24"/>
                <w:szCs w:val="24"/>
              </w:rPr>
            </w:pPr>
          </w:p>
        </w:tc>
      </w:tr>
    </w:tbl>
    <w:p w14:paraId="79BCF39B" w14:textId="77777777" w:rsidR="00E1477F" w:rsidRPr="0008654A" w:rsidRDefault="00E1477F" w:rsidP="00E1477F">
      <w:pPr>
        <w:rPr>
          <w:rFonts w:ascii="Times New Roman" w:hAnsi="Times New Roman"/>
          <w:sz w:val="24"/>
          <w:szCs w:val="24"/>
        </w:rPr>
      </w:pPr>
    </w:p>
    <w:p w14:paraId="60DA7718" w14:textId="77777777" w:rsidR="00395265" w:rsidRPr="0008654A" w:rsidRDefault="00395265" w:rsidP="00395265">
      <w:pPr>
        <w:spacing w:after="160"/>
        <w:ind w:firstLine="0"/>
        <w:contextualSpacing/>
        <w:rPr>
          <w:rFonts w:ascii="Times New Roman" w:eastAsia="Calibri" w:hAnsi="Times New Roman"/>
          <w:b/>
          <w:sz w:val="24"/>
          <w:szCs w:val="24"/>
        </w:rPr>
      </w:pPr>
    </w:p>
    <w:p w14:paraId="3817C23D" w14:textId="77777777" w:rsidR="008A7F39" w:rsidRPr="0008654A" w:rsidRDefault="008A7F39" w:rsidP="00F962D7">
      <w:pPr>
        <w:pStyle w:val="MainTitle"/>
        <w:rPr>
          <w:rFonts w:eastAsia="Calibri"/>
        </w:rPr>
      </w:pPr>
      <w:r w:rsidRPr="0008654A">
        <w:rPr>
          <w:rFonts w:eastAsia="Calibri"/>
        </w:rPr>
        <w:lastRenderedPageBreak/>
        <w:t>Pikes Peak Community College</w:t>
      </w:r>
      <w:r w:rsidR="00D147F0" w:rsidRPr="0008654A">
        <w:rPr>
          <w:rFonts w:eastAsia="Calibri"/>
        </w:rPr>
        <w:t xml:space="preserve"> RN-BSN Program</w:t>
      </w:r>
      <w:r w:rsidRPr="0008654A">
        <w:rPr>
          <w:rFonts w:eastAsia="Calibri"/>
        </w:rPr>
        <w:t xml:space="preserve"> Nursing Curriculum</w:t>
      </w:r>
    </w:p>
    <w:p w14:paraId="028374EE" w14:textId="77777777" w:rsidR="00113920" w:rsidRPr="0008654A" w:rsidRDefault="00113920" w:rsidP="00113920">
      <w:pPr>
        <w:spacing w:after="160"/>
        <w:ind w:firstLine="0"/>
        <w:contextualSpacing/>
        <w:jc w:val="center"/>
        <w:rPr>
          <w:rFonts w:ascii="Times New Roman" w:eastAsia="Calibri" w:hAnsi="Times New Roman"/>
          <w:b/>
          <w:sz w:val="24"/>
          <w:szCs w:val="24"/>
        </w:rPr>
      </w:pPr>
    </w:p>
    <w:p w14:paraId="08298EFA" w14:textId="77777777" w:rsidR="00D147F0" w:rsidRPr="0008654A" w:rsidRDefault="00D147F0" w:rsidP="00D147F0">
      <w:pPr>
        <w:rPr>
          <w:rFonts w:ascii="Times New Roman" w:hAnsi="Times New Roman"/>
          <w:b/>
          <w:bCs/>
          <w:color w:val="FF0000"/>
          <w:sz w:val="24"/>
          <w:szCs w:val="24"/>
        </w:rPr>
      </w:pPr>
      <w:r w:rsidRPr="0008654A">
        <w:rPr>
          <w:rFonts w:ascii="Times New Roman" w:hAnsi="Times New Roman"/>
          <w:b/>
          <w:bCs/>
          <w:color w:val="FF0000"/>
          <w:sz w:val="24"/>
          <w:szCs w:val="24"/>
        </w:rPr>
        <w:t>RN-BSN Degree 120 credits total</w:t>
      </w:r>
    </w:p>
    <w:p w14:paraId="3D5ECF5C" w14:textId="77777777" w:rsidR="00D147F0" w:rsidRPr="0008654A" w:rsidRDefault="00D147F0" w:rsidP="00D147F0">
      <w:pPr>
        <w:rPr>
          <w:rFonts w:ascii="Times New Roman" w:hAnsi="Times New Roman"/>
          <w:color w:val="FF0000"/>
          <w:sz w:val="24"/>
          <w:szCs w:val="24"/>
        </w:rPr>
      </w:pPr>
    </w:p>
    <w:p w14:paraId="7945D247" w14:textId="77777777" w:rsidR="00D147F0" w:rsidRPr="0008654A" w:rsidRDefault="00D147F0" w:rsidP="00D147F0">
      <w:pPr>
        <w:rPr>
          <w:rFonts w:ascii="Times New Roman" w:hAnsi="Times New Roman"/>
          <w:sz w:val="24"/>
          <w:szCs w:val="24"/>
        </w:rPr>
      </w:pPr>
      <w:r w:rsidRPr="0008654A">
        <w:rPr>
          <w:rFonts w:ascii="Times New Roman" w:hAnsi="Times New Roman"/>
          <w:color w:val="FF0000"/>
          <w:sz w:val="24"/>
          <w:szCs w:val="24"/>
        </w:rPr>
        <w:t xml:space="preserve">71.5 </w:t>
      </w:r>
      <w:r w:rsidRPr="0008654A">
        <w:rPr>
          <w:rFonts w:ascii="Times New Roman" w:hAnsi="Times New Roman"/>
          <w:sz w:val="24"/>
          <w:szCs w:val="24"/>
        </w:rPr>
        <w:t xml:space="preserve">Credits awarded for ADN/AAS degree or Diploma and </w:t>
      </w:r>
      <w:r w:rsidR="0036396B" w:rsidRPr="0008654A">
        <w:rPr>
          <w:rFonts w:ascii="Times New Roman" w:hAnsi="Times New Roman"/>
          <w:sz w:val="24"/>
          <w:szCs w:val="24"/>
        </w:rPr>
        <w:t xml:space="preserve">an </w:t>
      </w:r>
      <w:r w:rsidRPr="0008654A">
        <w:rPr>
          <w:rFonts w:ascii="Times New Roman" w:hAnsi="Times New Roman"/>
          <w:sz w:val="24"/>
          <w:szCs w:val="24"/>
        </w:rPr>
        <w:t>active RN license</w:t>
      </w:r>
    </w:p>
    <w:p w14:paraId="06A0E4DC" w14:textId="77777777" w:rsidR="00D147F0" w:rsidRPr="0008654A" w:rsidRDefault="00D147F0" w:rsidP="00D147F0">
      <w:pPr>
        <w:rPr>
          <w:rFonts w:ascii="Times New Roman" w:hAnsi="Times New Roman"/>
          <w:sz w:val="24"/>
          <w:szCs w:val="24"/>
        </w:rPr>
      </w:pPr>
      <w:r w:rsidRPr="0008654A">
        <w:rPr>
          <w:rFonts w:ascii="Times New Roman" w:hAnsi="Times New Roman"/>
          <w:color w:val="FF0000"/>
          <w:sz w:val="24"/>
          <w:szCs w:val="24"/>
        </w:rPr>
        <w:t xml:space="preserve">30.5 </w:t>
      </w:r>
      <w:r w:rsidRPr="0008654A">
        <w:rPr>
          <w:rFonts w:ascii="Times New Roman" w:hAnsi="Times New Roman"/>
          <w:sz w:val="24"/>
          <w:szCs w:val="24"/>
        </w:rPr>
        <w:t>Credits for RN-BSN Courses</w:t>
      </w:r>
    </w:p>
    <w:p w14:paraId="65787129" w14:textId="77777777" w:rsidR="00D147F0" w:rsidRPr="0008654A" w:rsidRDefault="00D147F0" w:rsidP="00D147F0">
      <w:pPr>
        <w:rPr>
          <w:rFonts w:ascii="Times New Roman" w:hAnsi="Times New Roman"/>
          <w:sz w:val="24"/>
          <w:szCs w:val="24"/>
        </w:rPr>
      </w:pPr>
      <w:r w:rsidRPr="0008654A">
        <w:rPr>
          <w:rFonts w:ascii="Times New Roman" w:hAnsi="Times New Roman"/>
          <w:color w:val="FF0000"/>
          <w:sz w:val="24"/>
          <w:szCs w:val="24"/>
        </w:rPr>
        <w:t>18</w:t>
      </w:r>
      <w:r w:rsidRPr="0008654A">
        <w:rPr>
          <w:rFonts w:ascii="Times New Roman" w:hAnsi="Times New Roman"/>
          <w:sz w:val="24"/>
          <w:szCs w:val="24"/>
        </w:rPr>
        <w:t xml:space="preserve"> General Education Credits</w:t>
      </w:r>
    </w:p>
    <w:p w14:paraId="589A164C" w14:textId="77777777" w:rsidR="00D147F0" w:rsidRPr="0008654A" w:rsidRDefault="00D147F0" w:rsidP="001866C6">
      <w:pPr>
        <w:pStyle w:val="ListParagraph"/>
        <w:numPr>
          <w:ilvl w:val="0"/>
          <w:numId w:val="22"/>
        </w:numPr>
        <w:spacing w:after="160" w:line="259" w:lineRule="auto"/>
        <w:contextualSpacing/>
        <w:rPr>
          <w:rFonts w:ascii="Times New Roman" w:hAnsi="Times New Roman"/>
          <w:sz w:val="24"/>
          <w:szCs w:val="24"/>
        </w:rPr>
      </w:pPr>
      <w:r w:rsidRPr="0008654A">
        <w:rPr>
          <w:rFonts w:ascii="Times New Roman" w:hAnsi="Times New Roman"/>
          <w:sz w:val="24"/>
          <w:szCs w:val="24"/>
        </w:rPr>
        <w:t>English 122 (3 credits)</w:t>
      </w:r>
    </w:p>
    <w:p w14:paraId="2A564ABC" w14:textId="77777777" w:rsidR="00D147F0" w:rsidRPr="0008654A" w:rsidRDefault="00D147F0" w:rsidP="001866C6">
      <w:pPr>
        <w:pStyle w:val="ListParagraph"/>
        <w:numPr>
          <w:ilvl w:val="0"/>
          <w:numId w:val="22"/>
        </w:numPr>
        <w:spacing w:after="160" w:line="259" w:lineRule="auto"/>
        <w:contextualSpacing/>
        <w:rPr>
          <w:rFonts w:ascii="Times New Roman" w:hAnsi="Times New Roman"/>
          <w:sz w:val="24"/>
          <w:szCs w:val="24"/>
        </w:rPr>
      </w:pPr>
      <w:r w:rsidRPr="0008654A">
        <w:rPr>
          <w:rFonts w:ascii="Times New Roman" w:hAnsi="Times New Roman"/>
          <w:sz w:val="24"/>
          <w:szCs w:val="24"/>
        </w:rPr>
        <w:t>Math 135 Statistics (3 credits)</w:t>
      </w:r>
    </w:p>
    <w:p w14:paraId="4B7DE211" w14:textId="77777777" w:rsidR="00D147F0" w:rsidRPr="0008654A" w:rsidRDefault="00D147F0" w:rsidP="001866C6">
      <w:pPr>
        <w:pStyle w:val="ListParagraph"/>
        <w:numPr>
          <w:ilvl w:val="0"/>
          <w:numId w:val="22"/>
        </w:numPr>
        <w:spacing w:after="160" w:line="259" w:lineRule="auto"/>
        <w:contextualSpacing/>
        <w:rPr>
          <w:rFonts w:ascii="Times New Roman" w:hAnsi="Times New Roman"/>
          <w:sz w:val="24"/>
          <w:szCs w:val="24"/>
        </w:rPr>
      </w:pPr>
      <w:r w:rsidRPr="0008654A">
        <w:rPr>
          <w:rFonts w:ascii="Times New Roman" w:hAnsi="Times New Roman"/>
          <w:sz w:val="24"/>
          <w:szCs w:val="24"/>
        </w:rPr>
        <w:t>GT-HI1 History Course (3 credits)</w:t>
      </w:r>
    </w:p>
    <w:p w14:paraId="375682DD" w14:textId="77777777" w:rsidR="00D147F0" w:rsidRPr="0008654A" w:rsidRDefault="00D147F0" w:rsidP="001866C6">
      <w:pPr>
        <w:pStyle w:val="ListParagraph"/>
        <w:numPr>
          <w:ilvl w:val="0"/>
          <w:numId w:val="22"/>
        </w:numPr>
        <w:spacing w:after="160" w:line="259" w:lineRule="auto"/>
        <w:contextualSpacing/>
        <w:rPr>
          <w:rFonts w:ascii="Times New Roman" w:hAnsi="Times New Roman"/>
          <w:sz w:val="24"/>
          <w:szCs w:val="24"/>
        </w:rPr>
      </w:pPr>
      <w:r w:rsidRPr="0008654A">
        <w:rPr>
          <w:rFonts w:ascii="Times New Roman" w:hAnsi="Times New Roman"/>
          <w:sz w:val="24"/>
          <w:szCs w:val="24"/>
        </w:rPr>
        <w:t>GT-AH1243 Arts &amp; Humanities Courses (6 credits)</w:t>
      </w:r>
    </w:p>
    <w:p w14:paraId="0CE72637" w14:textId="77777777" w:rsidR="00D147F0" w:rsidRPr="0008654A" w:rsidRDefault="00D147F0" w:rsidP="001866C6">
      <w:pPr>
        <w:pStyle w:val="ListParagraph"/>
        <w:numPr>
          <w:ilvl w:val="0"/>
          <w:numId w:val="22"/>
        </w:numPr>
        <w:spacing w:after="160" w:line="259" w:lineRule="auto"/>
        <w:contextualSpacing/>
        <w:rPr>
          <w:rFonts w:ascii="Times New Roman" w:hAnsi="Times New Roman"/>
          <w:sz w:val="24"/>
          <w:szCs w:val="24"/>
        </w:rPr>
      </w:pPr>
      <w:r w:rsidRPr="0008654A">
        <w:rPr>
          <w:rFonts w:ascii="Times New Roman" w:hAnsi="Times New Roman"/>
          <w:sz w:val="24"/>
          <w:szCs w:val="24"/>
        </w:rPr>
        <w:t>GT-SS1,2 or 3 Social Sciences (3 credits)</w:t>
      </w:r>
    </w:p>
    <w:p w14:paraId="1AB1BBDD" w14:textId="77777777" w:rsidR="00D147F0" w:rsidRPr="0008654A" w:rsidRDefault="00D147F0" w:rsidP="00D147F0">
      <w:pPr>
        <w:spacing w:line="259" w:lineRule="auto"/>
        <w:ind w:firstLine="0"/>
        <w:rPr>
          <w:rFonts w:ascii="Times New Roman" w:hAnsi="Times New Roman"/>
          <w:sz w:val="24"/>
          <w:szCs w:val="24"/>
        </w:rPr>
      </w:pPr>
    </w:p>
    <w:p w14:paraId="2F80C362" w14:textId="77777777" w:rsidR="00D147F0" w:rsidRPr="0008654A" w:rsidRDefault="00D147F0" w:rsidP="00D147F0">
      <w:pPr>
        <w:rPr>
          <w:rFonts w:ascii="Times New Roman" w:hAnsi="Times New Roman"/>
          <w:b/>
          <w:bCs/>
          <w:color w:val="FF0000"/>
          <w:sz w:val="24"/>
          <w:szCs w:val="24"/>
        </w:rPr>
      </w:pPr>
      <w:r w:rsidRPr="0008654A">
        <w:rPr>
          <w:rFonts w:ascii="Times New Roman" w:hAnsi="Times New Roman"/>
          <w:b/>
          <w:bCs/>
          <w:color w:val="FF0000"/>
          <w:sz w:val="24"/>
          <w:szCs w:val="24"/>
        </w:rPr>
        <w:t>Courses in the RN-BSN Curriculum</w:t>
      </w:r>
    </w:p>
    <w:p w14:paraId="79D465FB"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301 Integration into BSN Practice (3 credits)</w:t>
      </w:r>
      <w:r w:rsidR="00C8404B" w:rsidRPr="0008654A">
        <w:rPr>
          <w:rFonts w:ascii="Times New Roman" w:hAnsi="Times New Roman"/>
          <w:color w:val="548DD4" w:themeColor="text2" w:themeTint="99"/>
          <w:sz w:val="24"/>
          <w:szCs w:val="24"/>
        </w:rPr>
        <w:t>*</w:t>
      </w:r>
    </w:p>
    <w:p w14:paraId="64595727"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302 Trends in Nursing Practice (3 credits)</w:t>
      </w:r>
    </w:p>
    <w:p w14:paraId="52714E81"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303 Nursing Research &amp; EBP (3 credits)</w:t>
      </w:r>
    </w:p>
    <w:p w14:paraId="5FDD94CF"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408 Legal &amp; Ethical Issues (3 credits)</w:t>
      </w:r>
    </w:p>
    <w:p w14:paraId="52A2C342"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409 Leadership in the Nursing Profession (3.5 credits)</w:t>
      </w:r>
      <w:r w:rsidR="00103757" w:rsidRPr="0008654A">
        <w:rPr>
          <w:rFonts w:ascii="Times New Roman" w:hAnsi="Times New Roman"/>
          <w:color w:val="548DD4" w:themeColor="text2" w:themeTint="99"/>
          <w:sz w:val="24"/>
          <w:szCs w:val="24"/>
        </w:rPr>
        <w:t>*</w:t>
      </w:r>
      <w:r w:rsidR="00C8404B" w:rsidRPr="0008654A">
        <w:rPr>
          <w:rFonts w:ascii="Times New Roman" w:hAnsi="Times New Roman"/>
          <w:color w:val="548DD4" w:themeColor="text2" w:themeTint="99"/>
          <w:sz w:val="24"/>
          <w:szCs w:val="24"/>
        </w:rPr>
        <w:t>*</w:t>
      </w:r>
    </w:p>
    <w:p w14:paraId="492990B2"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410 Community Health Nursing &amp; Practicum (6 credits)</w:t>
      </w:r>
      <w:r w:rsidR="00103757" w:rsidRPr="0008654A">
        <w:rPr>
          <w:rFonts w:ascii="Times New Roman" w:hAnsi="Times New Roman"/>
          <w:color w:val="548DD4" w:themeColor="text2" w:themeTint="99"/>
          <w:sz w:val="24"/>
          <w:szCs w:val="24"/>
        </w:rPr>
        <w:t>*</w:t>
      </w:r>
      <w:r w:rsidR="00C8404B" w:rsidRPr="0008654A">
        <w:rPr>
          <w:rFonts w:ascii="Times New Roman" w:hAnsi="Times New Roman"/>
          <w:color w:val="548DD4" w:themeColor="text2" w:themeTint="99"/>
          <w:sz w:val="24"/>
          <w:szCs w:val="24"/>
        </w:rPr>
        <w:t>*</w:t>
      </w:r>
    </w:p>
    <w:p w14:paraId="5AA0CEB6"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411 Senior Seminar (3 credits)</w:t>
      </w:r>
    </w:p>
    <w:p w14:paraId="6626F1FC" w14:textId="77777777" w:rsidR="00D147F0" w:rsidRPr="0008654A" w:rsidRDefault="00D147F0" w:rsidP="007177F9">
      <w:pPr>
        <w:ind w:left="720" w:firstLine="0"/>
        <w:rPr>
          <w:rFonts w:ascii="Times New Roman" w:hAnsi="Times New Roman"/>
          <w:b/>
          <w:bCs/>
          <w:color w:val="FF0000"/>
          <w:sz w:val="24"/>
          <w:szCs w:val="24"/>
        </w:rPr>
      </w:pPr>
      <w:r w:rsidRPr="0008654A">
        <w:rPr>
          <w:rFonts w:ascii="Times New Roman" w:hAnsi="Times New Roman"/>
          <w:b/>
          <w:bCs/>
          <w:color w:val="FF0000"/>
          <w:sz w:val="24"/>
          <w:szCs w:val="24"/>
        </w:rPr>
        <w:t>Plus choose 2 of the following electives:</w:t>
      </w:r>
    </w:p>
    <w:p w14:paraId="7F1E3087"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304 Informatics Healthcare Technology (3 credits)</w:t>
      </w:r>
    </w:p>
    <w:p w14:paraId="44389F08"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305 Emergency Preparedness (3 credits)</w:t>
      </w:r>
    </w:p>
    <w:p w14:paraId="4B39D6A3"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306 Gerontology Nursing (3 credits)</w:t>
      </w:r>
    </w:p>
    <w:p w14:paraId="04EC182A" w14:textId="77777777" w:rsidR="00D147F0" w:rsidRPr="0008654A" w:rsidRDefault="00D147F0" w:rsidP="001866C6">
      <w:pPr>
        <w:pStyle w:val="ListParagraph"/>
        <w:numPr>
          <w:ilvl w:val="0"/>
          <w:numId w:val="26"/>
        </w:numPr>
        <w:rPr>
          <w:rFonts w:ascii="Times New Roman" w:hAnsi="Times New Roman"/>
          <w:sz w:val="24"/>
          <w:szCs w:val="24"/>
        </w:rPr>
      </w:pPr>
      <w:r w:rsidRPr="0008654A">
        <w:rPr>
          <w:rFonts w:ascii="Times New Roman" w:hAnsi="Times New Roman"/>
          <w:sz w:val="24"/>
          <w:szCs w:val="24"/>
        </w:rPr>
        <w:t>NUR 307 Behavioral Health (3 credits)</w:t>
      </w:r>
    </w:p>
    <w:p w14:paraId="7067BAC7" w14:textId="77777777" w:rsidR="00435457" w:rsidRPr="0008654A" w:rsidRDefault="00435457" w:rsidP="00D147F0">
      <w:pPr>
        <w:spacing w:line="259" w:lineRule="auto"/>
        <w:ind w:firstLine="0"/>
        <w:rPr>
          <w:rFonts w:ascii="Times New Roman" w:hAnsi="Times New Roman"/>
          <w:sz w:val="24"/>
          <w:szCs w:val="24"/>
        </w:rPr>
      </w:pPr>
    </w:p>
    <w:p w14:paraId="567554FC" w14:textId="04089534" w:rsidR="00C8404B" w:rsidRPr="0008654A" w:rsidRDefault="00C8404B" w:rsidP="00D147F0">
      <w:pPr>
        <w:spacing w:line="259" w:lineRule="auto"/>
        <w:ind w:firstLine="0"/>
        <w:rPr>
          <w:rFonts w:ascii="Times New Roman" w:hAnsi="Times New Roman"/>
          <w:color w:val="548DD4" w:themeColor="text2" w:themeTint="99"/>
          <w:sz w:val="24"/>
          <w:szCs w:val="24"/>
        </w:rPr>
      </w:pPr>
      <w:r w:rsidRPr="0008654A">
        <w:rPr>
          <w:rFonts w:ascii="Times New Roman" w:hAnsi="Times New Roman"/>
          <w:color w:val="548DD4" w:themeColor="text2" w:themeTint="99"/>
          <w:sz w:val="24"/>
          <w:szCs w:val="24"/>
        </w:rPr>
        <w:t>*Must be taken prior to any 300 or 400 level courses in the prog</w:t>
      </w:r>
      <w:r w:rsidR="00156161" w:rsidRPr="0008654A">
        <w:rPr>
          <w:rFonts w:ascii="Times New Roman" w:hAnsi="Times New Roman"/>
          <w:color w:val="548DD4" w:themeColor="text2" w:themeTint="99"/>
          <w:sz w:val="24"/>
          <w:szCs w:val="24"/>
        </w:rPr>
        <w:t>r</w:t>
      </w:r>
      <w:r w:rsidRPr="0008654A">
        <w:rPr>
          <w:rFonts w:ascii="Times New Roman" w:hAnsi="Times New Roman"/>
          <w:color w:val="548DD4" w:themeColor="text2" w:themeTint="99"/>
          <w:sz w:val="24"/>
          <w:szCs w:val="24"/>
        </w:rPr>
        <w:t>am</w:t>
      </w:r>
    </w:p>
    <w:p w14:paraId="6E4A2894" w14:textId="77777777" w:rsidR="00103757" w:rsidRPr="0008654A" w:rsidRDefault="00C8404B" w:rsidP="00D147F0">
      <w:pPr>
        <w:spacing w:line="259" w:lineRule="auto"/>
        <w:ind w:firstLine="0"/>
        <w:rPr>
          <w:rFonts w:ascii="Times New Roman" w:hAnsi="Times New Roman"/>
          <w:color w:val="548DD4" w:themeColor="text2" w:themeTint="99"/>
          <w:sz w:val="24"/>
          <w:szCs w:val="24"/>
        </w:rPr>
      </w:pPr>
      <w:r w:rsidRPr="0008654A">
        <w:rPr>
          <w:rFonts w:ascii="Times New Roman" w:hAnsi="Times New Roman"/>
          <w:color w:val="548DD4" w:themeColor="text2" w:themeTint="99"/>
          <w:sz w:val="24"/>
          <w:szCs w:val="24"/>
        </w:rPr>
        <w:t>*</w:t>
      </w:r>
      <w:r w:rsidR="00103757" w:rsidRPr="0008654A">
        <w:rPr>
          <w:rFonts w:ascii="Times New Roman" w:hAnsi="Times New Roman"/>
          <w:color w:val="548DD4" w:themeColor="text2" w:themeTint="99"/>
          <w:sz w:val="24"/>
          <w:szCs w:val="24"/>
        </w:rPr>
        <w:t>*</w:t>
      </w:r>
      <w:r w:rsidR="0036396B" w:rsidRPr="0008654A">
        <w:rPr>
          <w:rFonts w:ascii="Times New Roman" w:hAnsi="Times New Roman"/>
          <w:color w:val="548DD4" w:themeColor="text2" w:themeTint="99"/>
          <w:sz w:val="24"/>
          <w:szCs w:val="24"/>
        </w:rPr>
        <w:t>T</w:t>
      </w:r>
      <w:r w:rsidR="00103757" w:rsidRPr="0008654A">
        <w:rPr>
          <w:rFonts w:ascii="Times New Roman" w:hAnsi="Times New Roman"/>
          <w:color w:val="548DD4" w:themeColor="text2" w:themeTint="99"/>
          <w:sz w:val="24"/>
          <w:szCs w:val="24"/>
        </w:rPr>
        <w:t>hese courses contain practicum hours and students must have an active RN license to enroll.</w:t>
      </w:r>
    </w:p>
    <w:p w14:paraId="2E039839" w14:textId="77777777" w:rsidR="00435457" w:rsidRPr="0008654A" w:rsidRDefault="00435457" w:rsidP="00F962D7">
      <w:pPr>
        <w:pStyle w:val="MainTitle"/>
      </w:pPr>
      <w:r w:rsidRPr="0008654A">
        <w:t>Transfer Policy for NUR Courses</w:t>
      </w:r>
    </w:p>
    <w:p w14:paraId="5AF39042" w14:textId="73D1995E" w:rsidR="00435457" w:rsidRPr="0008654A" w:rsidRDefault="00435457" w:rsidP="00D147F0">
      <w:pPr>
        <w:spacing w:line="259" w:lineRule="auto"/>
        <w:ind w:firstLine="0"/>
        <w:rPr>
          <w:rFonts w:ascii="Times New Roman" w:hAnsi="Times New Roman"/>
          <w:sz w:val="24"/>
          <w:szCs w:val="24"/>
        </w:rPr>
      </w:pPr>
      <w:r w:rsidRPr="0008654A">
        <w:rPr>
          <w:rFonts w:ascii="Times New Roman" w:hAnsi="Times New Roman"/>
          <w:sz w:val="24"/>
          <w:szCs w:val="24"/>
        </w:rPr>
        <w:t xml:space="preserve">Students may meet with the RN-BSN program coordinator or </w:t>
      </w:r>
      <w:r w:rsidR="00B6714F" w:rsidRPr="0008654A">
        <w:rPr>
          <w:rFonts w:ascii="Times New Roman" w:hAnsi="Times New Roman"/>
          <w:sz w:val="24"/>
          <w:szCs w:val="24"/>
        </w:rPr>
        <w:t>Associate Dean of Nursing</w:t>
      </w:r>
      <w:r w:rsidRPr="0008654A">
        <w:rPr>
          <w:rFonts w:ascii="Times New Roman" w:hAnsi="Times New Roman"/>
          <w:sz w:val="24"/>
          <w:szCs w:val="24"/>
        </w:rPr>
        <w:t xml:space="preserve"> to gain approval to transfer in courses from another BSN program. The student is responsible to provide the syllabus, course description</w:t>
      </w:r>
      <w:r w:rsidR="0036396B" w:rsidRPr="0008654A">
        <w:rPr>
          <w:rFonts w:ascii="Times New Roman" w:hAnsi="Times New Roman"/>
          <w:sz w:val="24"/>
          <w:szCs w:val="24"/>
        </w:rPr>
        <w:t>,</w:t>
      </w:r>
      <w:r w:rsidRPr="0008654A">
        <w:rPr>
          <w:rFonts w:ascii="Times New Roman" w:hAnsi="Times New Roman"/>
          <w:sz w:val="24"/>
          <w:szCs w:val="24"/>
        </w:rPr>
        <w:t xml:space="preserve"> and copy of a transcript showing credit hours and grade earned for the course they are attempting to transfer in. The course must match a NUR course offered in the RN-BSN program in credit hours and content provided. This will be evaluated on a case by case basis. Additionally, students must have 30 credits (not counting the block credits) earned from PPCC to be awarded a degree from PPCC.</w:t>
      </w:r>
    </w:p>
    <w:p w14:paraId="4CF20DBD" w14:textId="77777777" w:rsidR="00435457" w:rsidRPr="0008654A" w:rsidRDefault="00435457" w:rsidP="00D147F0">
      <w:pPr>
        <w:spacing w:line="259" w:lineRule="auto"/>
        <w:ind w:firstLine="0"/>
        <w:rPr>
          <w:rFonts w:ascii="Times New Roman" w:hAnsi="Times New Roman"/>
          <w:sz w:val="24"/>
          <w:szCs w:val="24"/>
        </w:rPr>
      </w:pPr>
    </w:p>
    <w:p w14:paraId="7D05FCB9" w14:textId="77777777" w:rsidR="001B299B" w:rsidRPr="0008654A" w:rsidRDefault="00435457" w:rsidP="00D147F0">
      <w:pPr>
        <w:spacing w:line="259" w:lineRule="auto"/>
        <w:ind w:firstLine="0"/>
        <w:rPr>
          <w:rFonts w:ascii="Times New Roman" w:hAnsi="Times New Roman"/>
          <w:sz w:val="24"/>
          <w:szCs w:val="24"/>
        </w:rPr>
      </w:pPr>
      <w:r w:rsidRPr="0008654A">
        <w:rPr>
          <w:rFonts w:ascii="Times New Roman" w:hAnsi="Times New Roman"/>
          <w:sz w:val="24"/>
          <w:szCs w:val="24"/>
        </w:rPr>
        <w:t>NUR courses taken at another Colorado Community College will be allowed transfer if instructed to the current CCCS RN-BSN curriculum guidelines.</w:t>
      </w:r>
      <w:r w:rsidR="001B299B" w:rsidRPr="0008654A">
        <w:rPr>
          <w:rFonts w:ascii="Times New Roman" w:hAnsi="Times New Roman"/>
          <w:sz w:val="24"/>
          <w:szCs w:val="24"/>
        </w:rPr>
        <w:br w:type="page"/>
      </w:r>
    </w:p>
    <w:p w14:paraId="69BD4914" w14:textId="77777777" w:rsidR="00DD6127" w:rsidRPr="0008654A" w:rsidRDefault="00FB62C0" w:rsidP="00F962D7">
      <w:pPr>
        <w:pStyle w:val="MainTitle"/>
      </w:pPr>
      <w:bookmarkStart w:id="38" w:name="_Toc314042003"/>
      <w:bookmarkStart w:id="39" w:name="_Toc409186000"/>
      <w:bookmarkStart w:id="40" w:name="_Toc409186211"/>
      <w:bookmarkStart w:id="41" w:name="_Toc409186289"/>
      <w:bookmarkStart w:id="42" w:name="_Toc521441633"/>
      <w:r w:rsidRPr="0008654A">
        <w:lastRenderedPageBreak/>
        <w:t>Sample of Student Pro</w:t>
      </w:r>
      <w:r w:rsidR="00AA6D69" w:rsidRPr="0008654A">
        <w:t>gression through a 5</w:t>
      </w:r>
      <w:r w:rsidR="0036396B" w:rsidRPr="0008654A">
        <w:t>-</w:t>
      </w:r>
      <w:r w:rsidR="00AA6D69" w:rsidRPr="0008654A">
        <w:t>semester Program of Study</w:t>
      </w:r>
      <w:r w:rsidR="00614AC7" w:rsidRPr="0008654A">
        <w:t xml:space="preserve"> for Licensed RNs</w:t>
      </w:r>
    </w:p>
    <w:tbl>
      <w:tblPr>
        <w:tblStyle w:val="TableGrid"/>
        <w:tblW w:w="9180" w:type="dxa"/>
        <w:tblInd w:w="-95" w:type="dxa"/>
        <w:tblLayout w:type="fixed"/>
        <w:tblLook w:val="04A0" w:firstRow="1" w:lastRow="0" w:firstColumn="1" w:lastColumn="0" w:noHBand="0" w:noVBand="1"/>
      </w:tblPr>
      <w:tblGrid>
        <w:gridCol w:w="2160"/>
        <w:gridCol w:w="1530"/>
        <w:gridCol w:w="5490"/>
      </w:tblGrid>
      <w:tr w:rsidR="00AA6D69" w:rsidRPr="0008654A" w14:paraId="22F2BF4C" w14:textId="77777777" w:rsidTr="006F339B">
        <w:tc>
          <w:tcPr>
            <w:tcW w:w="2160" w:type="dxa"/>
          </w:tcPr>
          <w:p w14:paraId="1DA9787B" w14:textId="77777777" w:rsidR="006F339B" w:rsidRPr="0008654A" w:rsidRDefault="006F339B" w:rsidP="006F339B">
            <w:pPr>
              <w:ind w:firstLine="0"/>
              <w:jc w:val="center"/>
              <w:rPr>
                <w:rFonts w:ascii="Times New Roman" w:hAnsi="Times New Roman"/>
                <w:b/>
                <w:sz w:val="24"/>
                <w:szCs w:val="24"/>
              </w:rPr>
            </w:pPr>
          </w:p>
          <w:p w14:paraId="097FD5F6" w14:textId="77777777" w:rsidR="00AA6D69" w:rsidRPr="0008654A" w:rsidRDefault="00AA6D69" w:rsidP="006F339B">
            <w:pPr>
              <w:ind w:firstLine="0"/>
              <w:jc w:val="center"/>
              <w:rPr>
                <w:rFonts w:ascii="Times New Roman" w:hAnsi="Times New Roman"/>
                <w:b/>
                <w:sz w:val="24"/>
                <w:szCs w:val="24"/>
              </w:rPr>
            </w:pPr>
            <w:r w:rsidRPr="0008654A">
              <w:rPr>
                <w:rFonts w:ascii="Times New Roman" w:hAnsi="Times New Roman"/>
                <w:b/>
                <w:sz w:val="24"/>
                <w:szCs w:val="24"/>
              </w:rPr>
              <w:t>Semester 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or 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bi</w:t>
            </w:r>
          </w:p>
          <w:p w14:paraId="083FF897" w14:textId="77777777" w:rsidR="00AA6D69" w:rsidRPr="0008654A" w:rsidRDefault="00AA6D69" w:rsidP="006F339B">
            <w:pPr>
              <w:jc w:val="center"/>
              <w:rPr>
                <w:rFonts w:ascii="Times New Roman" w:hAnsi="Times New Roman"/>
                <w:b/>
                <w:sz w:val="24"/>
                <w:szCs w:val="24"/>
              </w:rPr>
            </w:pPr>
          </w:p>
        </w:tc>
        <w:tc>
          <w:tcPr>
            <w:tcW w:w="1530" w:type="dxa"/>
          </w:tcPr>
          <w:p w14:paraId="19307181" w14:textId="77777777" w:rsidR="006F339B" w:rsidRPr="0008654A" w:rsidRDefault="006F339B" w:rsidP="006F339B">
            <w:pPr>
              <w:ind w:firstLine="0"/>
              <w:jc w:val="center"/>
              <w:rPr>
                <w:rFonts w:ascii="Times New Roman" w:hAnsi="Times New Roman"/>
                <w:b/>
                <w:sz w:val="24"/>
                <w:szCs w:val="24"/>
              </w:rPr>
            </w:pPr>
          </w:p>
          <w:p w14:paraId="727F21A0" w14:textId="77777777" w:rsidR="00AA6D69" w:rsidRPr="0008654A" w:rsidRDefault="00AA6D69" w:rsidP="006F339B">
            <w:pPr>
              <w:ind w:firstLine="0"/>
              <w:jc w:val="center"/>
              <w:rPr>
                <w:rFonts w:ascii="Times New Roman" w:hAnsi="Times New Roman"/>
                <w:b/>
                <w:sz w:val="24"/>
                <w:szCs w:val="24"/>
              </w:rPr>
            </w:pPr>
            <w:r w:rsidRPr="0008654A">
              <w:rPr>
                <w:rFonts w:ascii="Times New Roman" w:hAnsi="Times New Roman"/>
                <w:b/>
                <w:sz w:val="24"/>
                <w:szCs w:val="24"/>
              </w:rPr>
              <w:t>Course #</w:t>
            </w:r>
          </w:p>
        </w:tc>
        <w:tc>
          <w:tcPr>
            <w:tcW w:w="5490" w:type="dxa"/>
          </w:tcPr>
          <w:p w14:paraId="1239E712" w14:textId="77777777" w:rsidR="006F339B" w:rsidRPr="0008654A" w:rsidRDefault="006F339B" w:rsidP="006F339B">
            <w:pPr>
              <w:ind w:firstLine="0"/>
              <w:jc w:val="center"/>
              <w:rPr>
                <w:rFonts w:ascii="Times New Roman" w:hAnsi="Times New Roman"/>
                <w:b/>
                <w:sz w:val="24"/>
                <w:szCs w:val="24"/>
              </w:rPr>
            </w:pPr>
          </w:p>
          <w:p w14:paraId="52625F66" w14:textId="77777777" w:rsidR="00AA6D69" w:rsidRPr="0008654A" w:rsidRDefault="00AA6D69" w:rsidP="006F339B">
            <w:pPr>
              <w:ind w:firstLine="0"/>
              <w:jc w:val="center"/>
              <w:rPr>
                <w:rFonts w:ascii="Times New Roman" w:hAnsi="Times New Roman"/>
                <w:b/>
                <w:sz w:val="24"/>
                <w:szCs w:val="24"/>
              </w:rPr>
            </w:pPr>
            <w:r w:rsidRPr="0008654A">
              <w:rPr>
                <w:rFonts w:ascii="Times New Roman" w:hAnsi="Times New Roman"/>
                <w:b/>
                <w:sz w:val="24"/>
                <w:szCs w:val="24"/>
              </w:rPr>
              <w:t>Course</w:t>
            </w:r>
          </w:p>
        </w:tc>
      </w:tr>
      <w:tr w:rsidR="00AA6D69" w:rsidRPr="0008654A" w14:paraId="7AD844E7" w14:textId="77777777" w:rsidTr="006F339B">
        <w:tc>
          <w:tcPr>
            <w:tcW w:w="2160" w:type="dxa"/>
            <w:shd w:val="clear" w:color="auto" w:fill="B6DDE8" w:themeFill="accent5" w:themeFillTint="66"/>
          </w:tcPr>
          <w:p w14:paraId="55A18805"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Semester</w:t>
            </w:r>
          </w:p>
          <w:p w14:paraId="30EC179C"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Bi</w:t>
            </w:r>
          </w:p>
        </w:tc>
        <w:tc>
          <w:tcPr>
            <w:tcW w:w="1530" w:type="dxa"/>
            <w:shd w:val="clear" w:color="auto" w:fill="B6DDE8" w:themeFill="accent5" w:themeFillTint="66"/>
          </w:tcPr>
          <w:p w14:paraId="6C5295CF"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301</w:t>
            </w:r>
          </w:p>
        </w:tc>
        <w:tc>
          <w:tcPr>
            <w:tcW w:w="5490" w:type="dxa"/>
            <w:shd w:val="clear" w:color="auto" w:fill="B6DDE8" w:themeFill="accent5" w:themeFillTint="66"/>
          </w:tcPr>
          <w:p w14:paraId="374A13BF"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Integration into BSN Practice</w:t>
            </w:r>
          </w:p>
          <w:p w14:paraId="2FE44F71"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64C87FB6" w14:textId="77777777" w:rsidR="00AA6D69" w:rsidRPr="0008654A" w:rsidRDefault="00AA6D69" w:rsidP="00AA6D69">
            <w:pPr>
              <w:rPr>
                <w:rFonts w:ascii="Times New Roman" w:hAnsi="Times New Roman"/>
                <w:sz w:val="24"/>
                <w:szCs w:val="24"/>
              </w:rPr>
            </w:pPr>
          </w:p>
        </w:tc>
      </w:tr>
      <w:tr w:rsidR="00AA6D69" w:rsidRPr="0008654A" w14:paraId="016ED695" w14:textId="77777777" w:rsidTr="006F339B">
        <w:tc>
          <w:tcPr>
            <w:tcW w:w="2160" w:type="dxa"/>
            <w:shd w:val="clear" w:color="auto" w:fill="B6DDE8" w:themeFill="accent5" w:themeFillTint="66"/>
          </w:tcPr>
          <w:p w14:paraId="55D83F50"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Semester</w:t>
            </w:r>
          </w:p>
          <w:p w14:paraId="6401C164"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Bi</w:t>
            </w:r>
          </w:p>
        </w:tc>
        <w:tc>
          <w:tcPr>
            <w:tcW w:w="1530" w:type="dxa"/>
            <w:shd w:val="clear" w:color="auto" w:fill="B6DDE8" w:themeFill="accent5" w:themeFillTint="66"/>
          </w:tcPr>
          <w:p w14:paraId="326517A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302</w:t>
            </w:r>
          </w:p>
        </w:tc>
        <w:tc>
          <w:tcPr>
            <w:tcW w:w="5490" w:type="dxa"/>
            <w:shd w:val="clear" w:color="auto" w:fill="B6DDE8" w:themeFill="accent5" w:themeFillTint="66"/>
          </w:tcPr>
          <w:p w14:paraId="6B496B4F"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Trends in Nursing Practice</w:t>
            </w:r>
          </w:p>
          <w:p w14:paraId="7AA6A963"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66BD262F" w14:textId="77777777" w:rsidR="00AA6D69" w:rsidRPr="0008654A" w:rsidRDefault="00AA6D69" w:rsidP="00AA6D69">
            <w:pPr>
              <w:rPr>
                <w:rFonts w:ascii="Times New Roman" w:hAnsi="Times New Roman"/>
                <w:sz w:val="24"/>
                <w:szCs w:val="24"/>
              </w:rPr>
            </w:pPr>
          </w:p>
        </w:tc>
      </w:tr>
      <w:tr w:rsidR="00AA6D69" w:rsidRPr="0008654A" w14:paraId="65FB1DB3" w14:textId="77777777" w:rsidTr="006F339B">
        <w:tc>
          <w:tcPr>
            <w:tcW w:w="2160" w:type="dxa"/>
            <w:shd w:val="clear" w:color="auto" w:fill="D6E3BC" w:themeFill="accent3" w:themeFillTint="66"/>
          </w:tcPr>
          <w:p w14:paraId="142ACF20"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Semester</w:t>
            </w:r>
          </w:p>
          <w:p w14:paraId="4958AC8F"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 xml:space="preserve"> 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Bi</w:t>
            </w:r>
          </w:p>
        </w:tc>
        <w:tc>
          <w:tcPr>
            <w:tcW w:w="1530" w:type="dxa"/>
            <w:shd w:val="clear" w:color="auto" w:fill="D6E3BC" w:themeFill="accent3" w:themeFillTint="66"/>
          </w:tcPr>
          <w:p w14:paraId="69E0B630"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303</w:t>
            </w:r>
          </w:p>
        </w:tc>
        <w:tc>
          <w:tcPr>
            <w:tcW w:w="5490" w:type="dxa"/>
            <w:shd w:val="clear" w:color="auto" w:fill="D6E3BC" w:themeFill="accent3" w:themeFillTint="66"/>
          </w:tcPr>
          <w:p w14:paraId="6CBA357D"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Nursing Research / EBP</w:t>
            </w:r>
          </w:p>
          <w:p w14:paraId="3EA2E563"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 xml:space="preserve"> (pre-req</w:t>
            </w:r>
            <w:r w:rsidR="00C83AB8" w:rsidRPr="0008654A">
              <w:rPr>
                <w:rFonts w:ascii="Times New Roman" w:hAnsi="Times New Roman"/>
                <w:sz w:val="24"/>
                <w:szCs w:val="24"/>
              </w:rPr>
              <w:t>uisite</w:t>
            </w:r>
            <w:r w:rsidRPr="0008654A">
              <w:rPr>
                <w:rFonts w:ascii="Times New Roman" w:hAnsi="Times New Roman"/>
                <w:sz w:val="24"/>
                <w:szCs w:val="24"/>
              </w:rPr>
              <w:t xml:space="preserve"> of Math 135 Stats)</w:t>
            </w:r>
          </w:p>
          <w:p w14:paraId="0A46CCE0"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592E72E8" w14:textId="77777777" w:rsidR="00AA6D69" w:rsidRPr="0008654A" w:rsidRDefault="00AA6D69" w:rsidP="00AA6D69">
            <w:pPr>
              <w:rPr>
                <w:rFonts w:ascii="Times New Roman" w:hAnsi="Times New Roman"/>
                <w:sz w:val="24"/>
                <w:szCs w:val="24"/>
              </w:rPr>
            </w:pPr>
          </w:p>
        </w:tc>
      </w:tr>
      <w:tr w:rsidR="00AA6D69" w:rsidRPr="0008654A" w14:paraId="2B15A81F" w14:textId="77777777" w:rsidTr="006F339B">
        <w:tc>
          <w:tcPr>
            <w:tcW w:w="2160" w:type="dxa"/>
            <w:shd w:val="clear" w:color="auto" w:fill="D6E3BC" w:themeFill="accent3" w:themeFillTint="66"/>
          </w:tcPr>
          <w:p w14:paraId="6DAF39AF"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Semester</w:t>
            </w:r>
          </w:p>
          <w:p w14:paraId="7644F0B9" w14:textId="77777777" w:rsidR="006F339B" w:rsidRPr="0008654A" w:rsidRDefault="00AA6D69"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Bi </w:t>
            </w:r>
          </w:p>
          <w:p w14:paraId="4DD3D6AD" w14:textId="77777777" w:rsidR="00AA6D69" w:rsidRPr="0008654A" w:rsidRDefault="00AA6D69" w:rsidP="006F339B">
            <w:pPr>
              <w:ind w:firstLine="0"/>
              <w:rPr>
                <w:rFonts w:ascii="Times New Roman" w:hAnsi="Times New Roman"/>
                <w:b/>
                <w:sz w:val="24"/>
                <w:szCs w:val="24"/>
              </w:rPr>
            </w:pPr>
            <w:r w:rsidRPr="0008654A">
              <w:rPr>
                <w:rFonts w:ascii="Times New Roman" w:hAnsi="Times New Roman"/>
                <w:b/>
                <w:sz w:val="24"/>
                <w:szCs w:val="24"/>
              </w:rPr>
              <w:t>Choose 1 Elective:</w:t>
            </w:r>
          </w:p>
        </w:tc>
        <w:tc>
          <w:tcPr>
            <w:tcW w:w="1530" w:type="dxa"/>
            <w:shd w:val="clear" w:color="auto" w:fill="D6E3BC" w:themeFill="accent3" w:themeFillTint="66"/>
          </w:tcPr>
          <w:p w14:paraId="52DF933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304</w:t>
            </w:r>
          </w:p>
        </w:tc>
        <w:tc>
          <w:tcPr>
            <w:tcW w:w="5490" w:type="dxa"/>
            <w:shd w:val="clear" w:color="auto" w:fill="D6E3BC" w:themeFill="accent3" w:themeFillTint="66"/>
          </w:tcPr>
          <w:p w14:paraId="661FCC85"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Informatics / Healthcare Technology</w:t>
            </w:r>
          </w:p>
          <w:p w14:paraId="6CF5E9D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31191A60" w14:textId="77777777" w:rsidR="00AA6D69" w:rsidRPr="0008654A" w:rsidRDefault="00AA6D69" w:rsidP="00AA6D69">
            <w:pPr>
              <w:rPr>
                <w:rFonts w:ascii="Times New Roman" w:hAnsi="Times New Roman"/>
                <w:sz w:val="24"/>
                <w:szCs w:val="24"/>
              </w:rPr>
            </w:pPr>
          </w:p>
        </w:tc>
      </w:tr>
      <w:tr w:rsidR="00AA6D69" w:rsidRPr="0008654A" w14:paraId="4C230ABA" w14:textId="77777777" w:rsidTr="006F339B">
        <w:tc>
          <w:tcPr>
            <w:tcW w:w="2160" w:type="dxa"/>
            <w:shd w:val="clear" w:color="auto" w:fill="D6E3BC" w:themeFill="accent3" w:themeFillTint="66"/>
          </w:tcPr>
          <w:p w14:paraId="78DF7F88"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OR</w:t>
            </w:r>
          </w:p>
        </w:tc>
        <w:tc>
          <w:tcPr>
            <w:tcW w:w="1530" w:type="dxa"/>
            <w:shd w:val="clear" w:color="auto" w:fill="D6E3BC" w:themeFill="accent3" w:themeFillTint="66"/>
          </w:tcPr>
          <w:p w14:paraId="312C6F2E"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307</w:t>
            </w:r>
          </w:p>
        </w:tc>
        <w:tc>
          <w:tcPr>
            <w:tcW w:w="5490" w:type="dxa"/>
            <w:shd w:val="clear" w:color="auto" w:fill="D6E3BC" w:themeFill="accent3" w:themeFillTint="66"/>
          </w:tcPr>
          <w:p w14:paraId="10B20B6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Behavioral Health</w:t>
            </w:r>
          </w:p>
          <w:p w14:paraId="196C6A80"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6F3E828B" w14:textId="77777777" w:rsidR="00AA6D69" w:rsidRPr="0008654A" w:rsidRDefault="00AA6D69" w:rsidP="00AA6D69">
            <w:pPr>
              <w:rPr>
                <w:rFonts w:ascii="Times New Roman" w:hAnsi="Times New Roman"/>
                <w:sz w:val="24"/>
                <w:szCs w:val="24"/>
              </w:rPr>
            </w:pPr>
          </w:p>
        </w:tc>
      </w:tr>
      <w:tr w:rsidR="00AA6D69" w:rsidRPr="0008654A" w14:paraId="6806184A" w14:textId="77777777" w:rsidTr="006F339B">
        <w:tc>
          <w:tcPr>
            <w:tcW w:w="2160" w:type="dxa"/>
            <w:shd w:val="clear" w:color="auto" w:fill="FFFF99"/>
          </w:tcPr>
          <w:p w14:paraId="775F61B3" w14:textId="77777777" w:rsidR="00AA6D69" w:rsidRPr="0008654A" w:rsidRDefault="006F339B" w:rsidP="00AA6D69">
            <w:pPr>
              <w:rPr>
                <w:rFonts w:ascii="Times New Roman" w:hAnsi="Times New Roman"/>
                <w:b/>
                <w:sz w:val="24"/>
                <w:szCs w:val="24"/>
              </w:rPr>
            </w:pPr>
            <w:r w:rsidRPr="0008654A">
              <w:rPr>
                <w:rFonts w:ascii="Times New Roman" w:hAnsi="Times New Roman"/>
                <w:b/>
                <w:sz w:val="24"/>
                <w:szCs w:val="24"/>
              </w:rPr>
              <w:t>3</w:t>
            </w:r>
            <w:r w:rsidRPr="0008654A">
              <w:rPr>
                <w:rFonts w:ascii="Times New Roman" w:hAnsi="Times New Roman"/>
                <w:b/>
                <w:sz w:val="24"/>
                <w:szCs w:val="24"/>
                <w:vertAlign w:val="superscript"/>
              </w:rPr>
              <w:t>rd</w:t>
            </w:r>
            <w:r w:rsidRPr="0008654A">
              <w:rPr>
                <w:rFonts w:ascii="Times New Roman" w:hAnsi="Times New Roman"/>
                <w:b/>
                <w:sz w:val="24"/>
                <w:szCs w:val="24"/>
              </w:rPr>
              <w:t xml:space="preserve"> Semester</w:t>
            </w:r>
          </w:p>
          <w:p w14:paraId="213411F5" w14:textId="77777777" w:rsidR="00AA6D69" w:rsidRPr="0008654A" w:rsidRDefault="00AA6D69" w:rsidP="006F339B">
            <w:pPr>
              <w:ind w:firstLine="0"/>
              <w:rPr>
                <w:rFonts w:ascii="Times New Roman" w:hAnsi="Times New Roman"/>
                <w:b/>
                <w:sz w:val="24"/>
                <w:szCs w:val="24"/>
              </w:rPr>
            </w:pPr>
            <w:r w:rsidRPr="0008654A">
              <w:rPr>
                <w:rFonts w:ascii="Times New Roman" w:hAnsi="Times New Roman"/>
                <w:b/>
                <w:sz w:val="24"/>
                <w:szCs w:val="24"/>
              </w:rPr>
              <w:t>Choose 1 Elective:</w:t>
            </w:r>
          </w:p>
        </w:tc>
        <w:tc>
          <w:tcPr>
            <w:tcW w:w="1530" w:type="dxa"/>
            <w:shd w:val="clear" w:color="auto" w:fill="FFFF99"/>
          </w:tcPr>
          <w:p w14:paraId="65A19647"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305</w:t>
            </w:r>
          </w:p>
        </w:tc>
        <w:tc>
          <w:tcPr>
            <w:tcW w:w="5490" w:type="dxa"/>
            <w:shd w:val="clear" w:color="auto" w:fill="FFFF99"/>
          </w:tcPr>
          <w:p w14:paraId="030F1D6E"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Emergency Preparedness</w:t>
            </w:r>
          </w:p>
          <w:p w14:paraId="75E8AD32"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7A4945C2" w14:textId="77777777" w:rsidR="00AA6D69" w:rsidRPr="0008654A" w:rsidRDefault="00AA6D69" w:rsidP="00AA6D69">
            <w:pPr>
              <w:rPr>
                <w:rFonts w:ascii="Times New Roman" w:hAnsi="Times New Roman"/>
                <w:sz w:val="24"/>
                <w:szCs w:val="24"/>
              </w:rPr>
            </w:pPr>
          </w:p>
        </w:tc>
      </w:tr>
      <w:tr w:rsidR="00AA6D69" w:rsidRPr="0008654A" w14:paraId="36E40FAB" w14:textId="77777777" w:rsidTr="006F339B">
        <w:tc>
          <w:tcPr>
            <w:tcW w:w="2160" w:type="dxa"/>
            <w:shd w:val="clear" w:color="auto" w:fill="FFFF99"/>
          </w:tcPr>
          <w:p w14:paraId="4CDEAF9D"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OR</w:t>
            </w:r>
          </w:p>
        </w:tc>
        <w:tc>
          <w:tcPr>
            <w:tcW w:w="1530" w:type="dxa"/>
            <w:shd w:val="clear" w:color="auto" w:fill="FFFF99"/>
          </w:tcPr>
          <w:p w14:paraId="160406FC"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306</w:t>
            </w:r>
          </w:p>
        </w:tc>
        <w:tc>
          <w:tcPr>
            <w:tcW w:w="5490" w:type="dxa"/>
            <w:shd w:val="clear" w:color="auto" w:fill="FFFF99"/>
          </w:tcPr>
          <w:p w14:paraId="338CA912"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Gerontology Nursing</w:t>
            </w:r>
          </w:p>
          <w:p w14:paraId="363EE1DE"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256BE2AF" w14:textId="77777777" w:rsidR="00AA6D69" w:rsidRPr="0008654A" w:rsidRDefault="00AA6D69" w:rsidP="00AA6D69">
            <w:pPr>
              <w:rPr>
                <w:rFonts w:ascii="Times New Roman" w:hAnsi="Times New Roman"/>
                <w:sz w:val="24"/>
                <w:szCs w:val="24"/>
              </w:rPr>
            </w:pPr>
          </w:p>
        </w:tc>
      </w:tr>
      <w:tr w:rsidR="00AA6D69" w:rsidRPr="0008654A" w14:paraId="68E94669" w14:textId="77777777" w:rsidTr="006F339B">
        <w:tc>
          <w:tcPr>
            <w:tcW w:w="2160" w:type="dxa"/>
            <w:shd w:val="clear" w:color="auto" w:fill="B6DDE8" w:themeFill="accent5" w:themeFillTint="66"/>
          </w:tcPr>
          <w:p w14:paraId="6639E085"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4</w:t>
            </w:r>
            <w:r w:rsidRPr="0008654A">
              <w:rPr>
                <w:rFonts w:ascii="Times New Roman" w:hAnsi="Times New Roman"/>
                <w:b/>
                <w:sz w:val="24"/>
                <w:szCs w:val="24"/>
                <w:vertAlign w:val="superscript"/>
              </w:rPr>
              <w:t>th</w:t>
            </w:r>
            <w:r w:rsidRPr="0008654A">
              <w:rPr>
                <w:rFonts w:ascii="Times New Roman" w:hAnsi="Times New Roman"/>
                <w:b/>
                <w:sz w:val="24"/>
                <w:szCs w:val="24"/>
              </w:rPr>
              <w:t xml:space="preserve"> Semester</w:t>
            </w:r>
          </w:p>
          <w:p w14:paraId="55674082"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Bi</w:t>
            </w:r>
          </w:p>
        </w:tc>
        <w:tc>
          <w:tcPr>
            <w:tcW w:w="1530" w:type="dxa"/>
            <w:shd w:val="clear" w:color="auto" w:fill="B6DDE8" w:themeFill="accent5" w:themeFillTint="66"/>
          </w:tcPr>
          <w:p w14:paraId="75228E2B"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408</w:t>
            </w:r>
          </w:p>
        </w:tc>
        <w:tc>
          <w:tcPr>
            <w:tcW w:w="5490" w:type="dxa"/>
            <w:shd w:val="clear" w:color="auto" w:fill="B6DDE8" w:themeFill="accent5" w:themeFillTint="66"/>
          </w:tcPr>
          <w:p w14:paraId="49B50ABF"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Legal &amp; Ethical Issues</w:t>
            </w:r>
          </w:p>
          <w:p w14:paraId="416A166E"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1DEB5A05" w14:textId="77777777" w:rsidR="00AA6D69" w:rsidRPr="0008654A" w:rsidRDefault="00AA6D69" w:rsidP="00AA6D69">
            <w:pPr>
              <w:rPr>
                <w:rFonts w:ascii="Times New Roman" w:hAnsi="Times New Roman"/>
                <w:sz w:val="24"/>
                <w:szCs w:val="24"/>
              </w:rPr>
            </w:pPr>
          </w:p>
        </w:tc>
      </w:tr>
      <w:tr w:rsidR="00AA6D69" w:rsidRPr="0008654A" w14:paraId="3FE69383" w14:textId="77777777" w:rsidTr="006F339B">
        <w:tc>
          <w:tcPr>
            <w:tcW w:w="2160" w:type="dxa"/>
            <w:shd w:val="clear" w:color="auto" w:fill="B6DDE8" w:themeFill="accent5" w:themeFillTint="66"/>
          </w:tcPr>
          <w:p w14:paraId="583F06C1"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4</w:t>
            </w:r>
            <w:r w:rsidRPr="0008654A">
              <w:rPr>
                <w:rFonts w:ascii="Times New Roman" w:hAnsi="Times New Roman"/>
                <w:b/>
                <w:sz w:val="24"/>
                <w:szCs w:val="24"/>
                <w:vertAlign w:val="superscript"/>
              </w:rPr>
              <w:t>th</w:t>
            </w:r>
            <w:r w:rsidRPr="0008654A">
              <w:rPr>
                <w:rFonts w:ascii="Times New Roman" w:hAnsi="Times New Roman"/>
                <w:b/>
                <w:sz w:val="24"/>
                <w:szCs w:val="24"/>
              </w:rPr>
              <w:t xml:space="preserve"> Semester</w:t>
            </w:r>
          </w:p>
          <w:p w14:paraId="04F30770"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Bi</w:t>
            </w:r>
          </w:p>
        </w:tc>
        <w:tc>
          <w:tcPr>
            <w:tcW w:w="1530" w:type="dxa"/>
            <w:shd w:val="clear" w:color="auto" w:fill="B6DDE8" w:themeFill="accent5" w:themeFillTint="66"/>
          </w:tcPr>
          <w:p w14:paraId="7A7107AF"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409</w:t>
            </w:r>
          </w:p>
        </w:tc>
        <w:tc>
          <w:tcPr>
            <w:tcW w:w="5490" w:type="dxa"/>
            <w:shd w:val="clear" w:color="auto" w:fill="B6DDE8" w:themeFill="accent5" w:themeFillTint="66"/>
          </w:tcPr>
          <w:p w14:paraId="5D40C706"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Leadership in the Nursing Profession</w:t>
            </w:r>
          </w:p>
          <w:p w14:paraId="1920142A"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3.5 Credits</w:t>
            </w:r>
          </w:p>
          <w:p w14:paraId="7EB240B5" w14:textId="77777777" w:rsidR="00AA6D69" w:rsidRPr="0008654A" w:rsidRDefault="00C83AB8" w:rsidP="00AA6D69">
            <w:pPr>
              <w:rPr>
                <w:rFonts w:ascii="Times New Roman" w:hAnsi="Times New Roman"/>
                <w:sz w:val="24"/>
                <w:szCs w:val="24"/>
              </w:rPr>
            </w:pPr>
            <w:r w:rsidRPr="0008654A">
              <w:rPr>
                <w:rFonts w:ascii="Times New Roman" w:hAnsi="Times New Roman"/>
                <w:sz w:val="24"/>
                <w:szCs w:val="24"/>
              </w:rPr>
              <w:t>(41.25 theory hours and 22.5 practicum hours</w:t>
            </w:r>
            <w:r w:rsidR="00AA6D69" w:rsidRPr="0008654A">
              <w:rPr>
                <w:rFonts w:ascii="Times New Roman" w:hAnsi="Times New Roman"/>
                <w:sz w:val="24"/>
                <w:szCs w:val="24"/>
              </w:rPr>
              <w:t>)</w:t>
            </w:r>
          </w:p>
          <w:p w14:paraId="17695B77" w14:textId="77777777" w:rsidR="00AA6D69" w:rsidRPr="0008654A" w:rsidRDefault="00AA6D69" w:rsidP="00C83AB8">
            <w:pPr>
              <w:rPr>
                <w:rFonts w:ascii="Times New Roman" w:hAnsi="Times New Roman"/>
                <w:sz w:val="24"/>
                <w:szCs w:val="24"/>
              </w:rPr>
            </w:pPr>
          </w:p>
        </w:tc>
      </w:tr>
      <w:tr w:rsidR="00AA6D69" w:rsidRPr="0008654A" w14:paraId="02ABA095" w14:textId="77777777" w:rsidTr="006F339B">
        <w:tc>
          <w:tcPr>
            <w:tcW w:w="2160" w:type="dxa"/>
            <w:shd w:val="clear" w:color="auto" w:fill="C2D69B" w:themeFill="accent3" w:themeFillTint="99"/>
          </w:tcPr>
          <w:p w14:paraId="0BB5D3AC"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5</w:t>
            </w:r>
            <w:r w:rsidRPr="0008654A">
              <w:rPr>
                <w:rFonts w:ascii="Times New Roman" w:hAnsi="Times New Roman"/>
                <w:b/>
                <w:sz w:val="24"/>
                <w:szCs w:val="24"/>
                <w:vertAlign w:val="superscript"/>
              </w:rPr>
              <w:t>th</w:t>
            </w:r>
            <w:r w:rsidRPr="0008654A">
              <w:rPr>
                <w:rFonts w:ascii="Times New Roman" w:hAnsi="Times New Roman"/>
                <w:b/>
                <w:sz w:val="24"/>
                <w:szCs w:val="24"/>
              </w:rPr>
              <w:t xml:space="preserve"> Semester</w:t>
            </w:r>
          </w:p>
          <w:p w14:paraId="5986211C"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1</w:t>
            </w:r>
            <w:r w:rsidRPr="0008654A">
              <w:rPr>
                <w:rFonts w:ascii="Times New Roman" w:hAnsi="Times New Roman"/>
                <w:b/>
                <w:sz w:val="24"/>
                <w:szCs w:val="24"/>
                <w:vertAlign w:val="superscript"/>
              </w:rPr>
              <w:t>st</w:t>
            </w:r>
            <w:r w:rsidRPr="0008654A">
              <w:rPr>
                <w:rFonts w:ascii="Times New Roman" w:hAnsi="Times New Roman"/>
                <w:b/>
                <w:sz w:val="24"/>
                <w:szCs w:val="24"/>
              </w:rPr>
              <w:t xml:space="preserve"> Bi</w:t>
            </w:r>
          </w:p>
        </w:tc>
        <w:tc>
          <w:tcPr>
            <w:tcW w:w="1530" w:type="dxa"/>
            <w:shd w:val="clear" w:color="auto" w:fill="C2D69B" w:themeFill="accent3" w:themeFillTint="99"/>
          </w:tcPr>
          <w:p w14:paraId="09B10EC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410</w:t>
            </w:r>
          </w:p>
        </w:tc>
        <w:tc>
          <w:tcPr>
            <w:tcW w:w="5490" w:type="dxa"/>
            <w:shd w:val="clear" w:color="auto" w:fill="C2D69B" w:themeFill="accent3" w:themeFillTint="99"/>
          </w:tcPr>
          <w:p w14:paraId="6890DFCD"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 xml:space="preserve">Community Health Nursing Practicum </w:t>
            </w:r>
          </w:p>
          <w:p w14:paraId="18E6B0D0"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6 Credits</w:t>
            </w:r>
          </w:p>
          <w:p w14:paraId="6519E045" w14:textId="77777777" w:rsidR="00AA6D69" w:rsidRPr="0008654A" w:rsidRDefault="00C83AB8" w:rsidP="00AA6D69">
            <w:pPr>
              <w:rPr>
                <w:rFonts w:ascii="Times New Roman" w:hAnsi="Times New Roman"/>
                <w:sz w:val="24"/>
                <w:szCs w:val="24"/>
              </w:rPr>
            </w:pPr>
            <w:r w:rsidRPr="0008654A">
              <w:rPr>
                <w:rFonts w:ascii="Times New Roman" w:hAnsi="Times New Roman"/>
                <w:sz w:val="24"/>
                <w:szCs w:val="24"/>
              </w:rPr>
              <w:t>(</w:t>
            </w:r>
            <w:r w:rsidR="00AA6D69" w:rsidRPr="0008654A">
              <w:rPr>
                <w:rFonts w:ascii="Times New Roman" w:hAnsi="Times New Roman"/>
                <w:sz w:val="24"/>
                <w:szCs w:val="24"/>
              </w:rPr>
              <w:t xml:space="preserve">67.5 hours </w:t>
            </w:r>
            <w:r w:rsidRPr="0008654A">
              <w:rPr>
                <w:rFonts w:ascii="Times New Roman" w:hAnsi="Times New Roman"/>
                <w:sz w:val="24"/>
                <w:szCs w:val="24"/>
              </w:rPr>
              <w:t xml:space="preserve">theory and 45 </w:t>
            </w:r>
            <w:r w:rsidR="00AA6D69" w:rsidRPr="0008654A">
              <w:rPr>
                <w:rFonts w:ascii="Times New Roman" w:hAnsi="Times New Roman"/>
                <w:sz w:val="24"/>
                <w:szCs w:val="24"/>
              </w:rPr>
              <w:t>practicum</w:t>
            </w:r>
            <w:r w:rsidRPr="0008654A">
              <w:rPr>
                <w:rFonts w:ascii="Times New Roman" w:hAnsi="Times New Roman"/>
                <w:sz w:val="24"/>
                <w:szCs w:val="24"/>
              </w:rPr>
              <w:t xml:space="preserve"> hours</w:t>
            </w:r>
            <w:r w:rsidR="00AA6D69" w:rsidRPr="0008654A">
              <w:rPr>
                <w:rFonts w:ascii="Times New Roman" w:hAnsi="Times New Roman"/>
                <w:sz w:val="24"/>
                <w:szCs w:val="24"/>
              </w:rPr>
              <w:t>)</w:t>
            </w:r>
          </w:p>
          <w:p w14:paraId="2CBDA690" w14:textId="77777777" w:rsidR="00AA6D69" w:rsidRPr="0008654A" w:rsidRDefault="00AA6D69" w:rsidP="00C83AB8">
            <w:pPr>
              <w:rPr>
                <w:rFonts w:ascii="Times New Roman" w:hAnsi="Times New Roman"/>
                <w:sz w:val="24"/>
                <w:szCs w:val="24"/>
              </w:rPr>
            </w:pPr>
          </w:p>
        </w:tc>
      </w:tr>
      <w:tr w:rsidR="00AA6D69" w:rsidRPr="0008654A" w14:paraId="1DDF9F31" w14:textId="77777777" w:rsidTr="006F339B">
        <w:tc>
          <w:tcPr>
            <w:tcW w:w="2160" w:type="dxa"/>
            <w:shd w:val="clear" w:color="auto" w:fill="C2D69B" w:themeFill="accent3" w:themeFillTint="99"/>
          </w:tcPr>
          <w:p w14:paraId="0D3C256F" w14:textId="77777777" w:rsidR="006F339B" w:rsidRPr="0008654A" w:rsidRDefault="006F339B" w:rsidP="00AA6D69">
            <w:pPr>
              <w:rPr>
                <w:rFonts w:ascii="Times New Roman" w:hAnsi="Times New Roman"/>
                <w:b/>
                <w:sz w:val="24"/>
                <w:szCs w:val="24"/>
              </w:rPr>
            </w:pPr>
            <w:r w:rsidRPr="0008654A">
              <w:rPr>
                <w:rFonts w:ascii="Times New Roman" w:hAnsi="Times New Roman"/>
                <w:b/>
                <w:sz w:val="24"/>
                <w:szCs w:val="24"/>
              </w:rPr>
              <w:t>5</w:t>
            </w:r>
            <w:r w:rsidRPr="0008654A">
              <w:rPr>
                <w:rFonts w:ascii="Times New Roman" w:hAnsi="Times New Roman"/>
                <w:b/>
                <w:sz w:val="24"/>
                <w:szCs w:val="24"/>
                <w:vertAlign w:val="superscript"/>
              </w:rPr>
              <w:t>th</w:t>
            </w:r>
            <w:r w:rsidRPr="0008654A">
              <w:rPr>
                <w:rFonts w:ascii="Times New Roman" w:hAnsi="Times New Roman"/>
                <w:b/>
                <w:sz w:val="24"/>
                <w:szCs w:val="24"/>
              </w:rPr>
              <w:t xml:space="preserve"> Semester</w:t>
            </w:r>
          </w:p>
          <w:p w14:paraId="5774DABB" w14:textId="77777777" w:rsidR="00AA6D69" w:rsidRPr="0008654A" w:rsidRDefault="00AA6D69" w:rsidP="00AA6D69">
            <w:pPr>
              <w:rPr>
                <w:rFonts w:ascii="Times New Roman" w:hAnsi="Times New Roman"/>
                <w:b/>
                <w:sz w:val="24"/>
                <w:szCs w:val="24"/>
              </w:rPr>
            </w:pPr>
            <w:r w:rsidRPr="0008654A">
              <w:rPr>
                <w:rFonts w:ascii="Times New Roman" w:hAnsi="Times New Roman"/>
                <w:b/>
                <w:sz w:val="24"/>
                <w:szCs w:val="24"/>
              </w:rPr>
              <w:t>2</w:t>
            </w:r>
            <w:r w:rsidRPr="0008654A">
              <w:rPr>
                <w:rFonts w:ascii="Times New Roman" w:hAnsi="Times New Roman"/>
                <w:b/>
                <w:sz w:val="24"/>
                <w:szCs w:val="24"/>
                <w:vertAlign w:val="superscript"/>
              </w:rPr>
              <w:t>nd</w:t>
            </w:r>
            <w:r w:rsidRPr="0008654A">
              <w:rPr>
                <w:rFonts w:ascii="Times New Roman" w:hAnsi="Times New Roman"/>
                <w:b/>
                <w:sz w:val="24"/>
                <w:szCs w:val="24"/>
              </w:rPr>
              <w:t xml:space="preserve"> Bi</w:t>
            </w:r>
          </w:p>
        </w:tc>
        <w:tc>
          <w:tcPr>
            <w:tcW w:w="1530" w:type="dxa"/>
            <w:shd w:val="clear" w:color="auto" w:fill="C2D69B" w:themeFill="accent3" w:themeFillTint="99"/>
          </w:tcPr>
          <w:p w14:paraId="38F82CBD"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411</w:t>
            </w:r>
          </w:p>
        </w:tc>
        <w:tc>
          <w:tcPr>
            <w:tcW w:w="5490" w:type="dxa"/>
            <w:shd w:val="clear" w:color="auto" w:fill="C2D69B" w:themeFill="accent3" w:themeFillTint="99"/>
          </w:tcPr>
          <w:p w14:paraId="23D9200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Senior Seminar</w:t>
            </w:r>
          </w:p>
          <w:p w14:paraId="5BAEB6C9" w14:textId="77777777" w:rsidR="00AA6D69" w:rsidRPr="0008654A" w:rsidRDefault="00AA6D69" w:rsidP="00AA6D69">
            <w:pPr>
              <w:rPr>
                <w:rFonts w:ascii="Times New Roman" w:hAnsi="Times New Roman"/>
                <w:sz w:val="24"/>
                <w:szCs w:val="24"/>
              </w:rPr>
            </w:pPr>
            <w:r w:rsidRPr="0008654A">
              <w:rPr>
                <w:rFonts w:ascii="Times New Roman" w:hAnsi="Times New Roman"/>
                <w:sz w:val="24"/>
                <w:szCs w:val="24"/>
              </w:rPr>
              <w:t>3 credit/45</w:t>
            </w:r>
            <w:r w:rsidR="0036396B" w:rsidRPr="0008654A">
              <w:rPr>
                <w:rFonts w:ascii="Times New Roman" w:hAnsi="Times New Roman"/>
                <w:sz w:val="24"/>
                <w:szCs w:val="24"/>
              </w:rPr>
              <w:t>-</w:t>
            </w:r>
            <w:r w:rsidRPr="0008654A">
              <w:rPr>
                <w:rFonts w:ascii="Times New Roman" w:hAnsi="Times New Roman"/>
                <w:sz w:val="24"/>
                <w:szCs w:val="24"/>
              </w:rPr>
              <w:t>hour theory course</w:t>
            </w:r>
          </w:p>
          <w:p w14:paraId="58A71BBA" w14:textId="77777777" w:rsidR="00AA6D69" w:rsidRPr="0008654A" w:rsidRDefault="00AA6D69" w:rsidP="00AA6D69">
            <w:pPr>
              <w:rPr>
                <w:rFonts w:ascii="Times New Roman" w:hAnsi="Times New Roman"/>
                <w:sz w:val="24"/>
                <w:szCs w:val="24"/>
              </w:rPr>
            </w:pPr>
          </w:p>
        </w:tc>
      </w:tr>
    </w:tbl>
    <w:p w14:paraId="26EACE81" w14:textId="77777777" w:rsidR="00FB62C0" w:rsidRPr="0008654A" w:rsidRDefault="00FB62C0" w:rsidP="00FB62C0">
      <w:pPr>
        <w:ind w:firstLine="0"/>
        <w:rPr>
          <w:rFonts w:ascii="Times New Roman" w:hAnsi="Times New Roman"/>
          <w:b/>
          <w:sz w:val="24"/>
          <w:szCs w:val="24"/>
        </w:rPr>
      </w:pPr>
    </w:p>
    <w:p w14:paraId="1900EB14" w14:textId="77777777" w:rsidR="00FB62C0" w:rsidRPr="0008654A" w:rsidRDefault="00FB62C0" w:rsidP="00FB62C0">
      <w:pPr>
        <w:ind w:firstLine="0"/>
        <w:rPr>
          <w:rFonts w:ascii="Times New Roman" w:hAnsi="Times New Roman"/>
          <w:b/>
          <w:sz w:val="24"/>
          <w:szCs w:val="24"/>
        </w:rPr>
      </w:pPr>
      <w:r w:rsidRPr="0008654A">
        <w:rPr>
          <w:rFonts w:ascii="Times New Roman" w:hAnsi="Times New Roman"/>
          <w:b/>
          <w:sz w:val="24"/>
          <w:szCs w:val="24"/>
        </w:rPr>
        <w:t>** In addition, 18 credits of general education courses must be completed for graduation.</w:t>
      </w:r>
    </w:p>
    <w:p w14:paraId="53472B4B" w14:textId="77777777" w:rsidR="00FB62C0" w:rsidRPr="0008654A" w:rsidRDefault="00FB62C0">
      <w:pPr>
        <w:ind w:firstLine="0"/>
        <w:rPr>
          <w:rFonts w:ascii="Times New Roman" w:hAnsi="Times New Roman"/>
        </w:rPr>
      </w:pPr>
      <w:r w:rsidRPr="0008654A">
        <w:rPr>
          <w:rFonts w:ascii="Times New Roman" w:hAnsi="Times New Roman"/>
        </w:rPr>
        <w:br w:type="page"/>
      </w:r>
    </w:p>
    <w:p w14:paraId="6C54AB98" w14:textId="77777777" w:rsidR="002848E3" w:rsidRPr="0008654A" w:rsidRDefault="002848E3" w:rsidP="00DD6127">
      <w:pPr>
        <w:pStyle w:val="MainTitle"/>
      </w:pPr>
      <w:r w:rsidRPr="0008654A">
        <w:lastRenderedPageBreak/>
        <w:t>RN-BSN Dual Enrollment Option – Sample Curriculum</w:t>
      </w:r>
    </w:p>
    <w:p w14:paraId="0747CDC6" w14:textId="77777777" w:rsidR="002848E3" w:rsidRPr="0008654A" w:rsidRDefault="002848E3" w:rsidP="00DA34E9">
      <w:pPr>
        <w:rPr>
          <w:rFonts w:ascii="Times New Roman" w:hAnsi="Times New Roman"/>
          <w:sz w:val="24"/>
          <w:szCs w:val="24"/>
        </w:rPr>
      </w:pPr>
      <w:r w:rsidRPr="0008654A">
        <w:rPr>
          <w:rFonts w:ascii="Times New Roman" w:hAnsi="Times New Roman"/>
          <w:sz w:val="24"/>
          <w:szCs w:val="24"/>
        </w:rPr>
        <w:t>*</w:t>
      </w:r>
      <w:r w:rsidR="0036396B" w:rsidRPr="0008654A">
        <w:rPr>
          <w:rFonts w:ascii="Times New Roman" w:hAnsi="Times New Roman"/>
          <w:sz w:val="24"/>
          <w:szCs w:val="24"/>
        </w:rPr>
        <w:t>T</w:t>
      </w:r>
      <w:r w:rsidRPr="0008654A">
        <w:rPr>
          <w:rFonts w:ascii="Times New Roman" w:hAnsi="Times New Roman"/>
          <w:sz w:val="24"/>
          <w:szCs w:val="24"/>
        </w:rPr>
        <w:t>his plan will vary greatly for individual students, as some already hold a bachelor’s degree in another field of study and have completed their general education requirements.</w:t>
      </w:r>
      <w:r w:rsidR="00DA34E9" w:rsidRPr="0008654A">
        <w:rPr>
          <w:rFonts w:ascii="Times New Roman" w:hAnsi="Times New Roman"/>
          <w:sz w:val="24"/>
          <w:szCs w:val="24"/>
        </w:rPr>
        <w:t xml:space="preserve"> </w:t>
      </w:r>
      <w:r w:rsidRPr="0008654A">
        <w:rPr>
          <w:rFonts w:ascii="Times New Roman" w:hAnsi="Times New Roman"/>
          <w:sz w:val="24"/>
          <w:szCs w:val="24"/>
        </w:rPr>
        <w:t>This chart starts from the time they are admitted to the Associate Degree Nursing Program at PPCC</w:t>
      </w:r>
    </w:p>
    <w:tbl>
      <w:tblPr>
        <w:tblStyle w:val="TableGrid"/>
        <w:tblW w:w="0" w:type="auto"/>
        <w:tblLook w:val="04A0" w:firstRow="1" w:lastRow="0" w:firstColumn="1" w:lastColumn="0" w:noHBand="0" w:noVBand="1"/>
      </w:tblPr>
      <w:tblGrid>
        <w:gridCol w:w="1795"/>
        <w:gridCol w:w="6840"/>
        <w:gridCol w:w="1212"/>
      </w:tblGrid>
      <w:tr w:rsidR="002848E3" w:rsidRPr="0008654A" w14:paraId="2520B8F4" w14:textId="77777777" w:rsidTr="00B6714F">
        <w:tc>
          <w:tcPr>
            <w:tcW w:w="1795" w:type="dxa"/>
            <w:shd w:val="clear" w:color="auto" w:fill="D9D9D9" w:themeFill="background1" w:themeFillShade="D9"/>
          </w:tcPr>
          <w:p w14:paraId="68ADD99A" w14:textId="77777777" w:rsidR="002848E3" w:rsidRPr="0008654A" w:rsidRDefault="002848E3" w:rsidP="002848E3">
            <w:pPr>
              <w:jc w:val="center"/>
              <w:rPr>
                <w:rFonts w:ascii="Times New Roman" w:hAnsi="Times New Roman"/>
              </w:rPr>
            </w:pPr>
            <w:r w:rsidRPr="0008654A">
              <w:rPr>
                <w:rFonts w:ascii="Times New Roman" w:hAnsi="Times New Roman"/>
              </w:rPr>
              <w:t>Semester</w:t>
            </w:r>
          </w:p>
        </w:tc>
        <w:tc>
          <w:tcPr>
            <w:tcW w:w="6840" w:type="dxa"/>
            <w:shd w:val="clear" w:color="auto" w:fill="D9D9D9" w:themeFill="background1" w:themeFillShade="D9"/>
          </w:tcPr>
          <w:p w14:paraId="7081DD62" w14:textId="77777777" w:rsidR="002848E3" w:rsidRPr="0008654A" w:rsidRDefault="002848E3" w:rsidP="002848E3">
            <w:pPr>
              <w:jc w:val="center"/>
              <w:rPr>
                <w:rFonts w:ascii="Times New Roman" w:hAnsi="Times New Roman"/>
              </w:rPr>
            </w:pPr>
            <w:r w:rsidRPr="0008654A">
              <w:rPr>
                <w:rFonts w:ascii="Times New Roman" w:hAnsi="Times New Roman"/>
              </w:rPr>
              <w:t>Courses</w:t>
            </w:r>
          </w:p>
        </w:tc>
        <w:tc>
          <w:tcPr>
            <w:tcW w:w="852" w:type="dxa"/>
            <w:shd w:val="clear" w:color="auto" w:fill="D9D9D9" w:themeFill="background1" w:themeFillShade="D9"/>
          </w:tcPr>
          <w:p w14:paraId="4116DCC8" w14:textId="77777777" w:rsidR="002848E3" w:rsidRPr="0008654A" w:rsidRDefault="002848E3" w:rsidP="002848E3">
            <w:pPr>
              <w:jc w:val="center"/>
              <w:rPr>
                <w:rFonts w:ascii="Times New Roman" w:hAnsi="Times New Roman"/>
              </w:rPr>
            </w:pPr>
            <w:r w:rsidRPr="0008654A">
              <w:rPr>
                <w:rFonts w:ascii="Times New Roman" w:hAnsi="Times New Roman"/>
              </w:rPr>
              <w:t>Credits</w:t>
            </w:r>
          </w:p>
        </w:tc>
      </w:tr>
      <w:tr w:rsidR="002848E3" w:rsidRPr="0008654A" w14:paraId="73F95C4C" w14:textId="77777777" w:rsidTr="00B6714F">
        <w:tc>
          <w:tcPr>
            <w:tcW w:w="1795" w:type="dxa"/>
          </w:tcPr>
          <w:p w14:paraId="73642960"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Semester 1</w:t>
            </w:r>
          </w:p>
        </w:tc>
        <w:tc>
          <w:tcPr>
            <w:tcW w:w="6840" w:type="dxa"/>
          </w:tcPr>
          <w:p w14:paraId="649445AD"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109 Fundamentals in Nursing</w:t>
            </w:r>
          </w:p>
          <w:p w14:paraId="2741FD27"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112 Basic Concepts of Pharmacology</w:t>
            </w:r>
          </w:p>
          <w:p w14:paraId="29998BF3"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History General Education Course</w:t>
            </w:r>
          </w:p>
          <w:p w14:paraId="029AA766"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MAT 135 Statistics</w:t>
            </w:r>
          </w:p>
          <w:p w14:paraId="0214976D" w14:textId="77777777" w:rsidR="002848E3" w:rsidRPr="0008654A" w:rsidRDefault="002848E3" w:rsidP="002848E3">
            <w:pPr>
              <w:rPr>
                <w:rFonts w:ascii="Times New Roman" w:hAnsi="Times New Roman"/>
                <w:sz w:val="24"/>
                <w:szCs w:val="24"/>
              </w:rPr>
            </w:pPr>
          </w:p>
        </w:tc>
        <w:tc>
          <w:tcPr>
            <w:tcW w:w="852" w:type="dxa"/>
          </w:tcPr>
          <w:p w14:paraId="6B01D9E2"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6</w:t>
            </w:r>
          </w:p>
          <w:p w14:paraId="4110A729"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2</w:t>
            </w:r>
          </w:p>
          <w:p w14:paraId="36E9B007"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3E12D81B" w14:textId="77777777" w:rsidR="002848E3" w:rsidRPr="0008654A" w:rsidRDefault="002848E3" w:rsidP="002848E3">
            <w:pPr>
              <w:rPr>
                <w:rFonts w:ascii="Times New Roman" w:hAnsi="Times New Roman"/>
                <w:sz w:val="24"/>
                <w:szCs w:val="24"/>
              </w:rPr>
            </w:pPr>
            <w:r w:rsidRPr="0008654A">
              <w:rPr>
                <w:rFonts w:ascii="Times New Roman" w:hAnsi="Times New Roman"/>
                <w:color w:val="FF0000"/>
                <w:sz w:val="24"/>
                <w:szCs w:val="24"/>
              </w:rPr>
              <w:t>3</w:t>
            </w:r>
          </w:p>
        </w:tc>
      </w:tr>
      <w:tr w:rsidR="002848E3" w:rsidRPr="0008654A" w14:paraId="11A0DB5F" w14:textId="77777777" w:rsidTr="00B6714F">
        <w:tc>
          <w:tcPr>
            <w:tcW w:w="1795" w:type="dxa"/>
          </w:tcPr>
          <w:p w14:paraId="4056BD4E" w14:textId="77777777" w:rsidR="002848E3" w:rsidRPr="0008654A" w:rsidRDefault="002848E3" w:rsidP="002848E3">
            <w:pPr>
              <w:rPr>
                <w:rFonts w:ascii="Times New Roman" w:hAnsi="Times New Roman"/>
                <w:sz w:val="24"/>
                <w:szCs w:val="24"/>
              </w:rPr>
            </w:pPr>
          </w:p>
        </w:tc>
        <w:tc>
          <w:tcPr>
            <w:tcW w:w="6840" w:type="dxa"/>
          </w:tcPr>
          <w:p w14:paraId="5AA9302D" w14:textId="77777777" w:rsidR="002848E3" w:rsidRPr="0008654A" w:rsidRDefault="002848E3" w:rsidP="002C35EF">
            <w:pPr>
              <w:ind w:firstLine="0"/>
              <w:rPr>
                <w:rFonts w:ascii="Times New Roman" w:hAnsi="Times New Roman"/>
                <w:sz w:val="24"/>
                <w:szCs w:val="24"/>
              </w:rPr>
            </w:pPr>
            <w:r w:rsidRPr="0008654A">
              <w:rPr>
                <w:rFonts w:ascii="Times New Roman" w:hAnsi="Times New Roman"/>
                <w:sz w:val="24"/>
                <w:szCs w:val="24"/>
              </w:rPr>
              <w:t>During Semester 1</w:t>
            </w:r>
            <w:r w:rsidR="0036396B" w:rsidRPr="0008654A">
              <w:rPr>
                <w:rFonts w:ascii="Times New Roman" w:hAnsi="Times New Roman"/>
                <w:sz w:val="24"/>
                <w:szCs w:val="24"/>
              </w:rPr>
              <w:t>,</w:t>
            </w:r>
            <w:r w:rsidRPr="0008654A">
              <w:rPr>
                <w:rFonts w:ascii="Times New Roman" w:hAnsi="Times New Roman"/>
                <w:sz w:val="24"/>
                <w:szCs w:val="24"/>
              </w:rPr>
              <w:t xml:space="preserve"> student</w:t>
            </w:r>
            <w:r w:rsidR="0036396B" w:rsidRPr="0008654A">
              <w:rPr>
                <w:rFonts w:ascii="Times New Roman" w:hAnsi="Times New Roman"/>
                <w:sz w:val="24"/>
                <w:szCs w:val="24"/>
              </w:rPr>
              <w:t>s</w:t>
            </w:r>
            <w:r w:rsidRPr="0008654A">
              <w:rPr>
                <w:rFonts w:ascii="Times New Roman" w:hAnsi="Times New Roman"/>
                <w:sz w:val="24"/>
                <w:szCs w:val="24"/>
              </w:rPr>
              <w:t xml:space="preserve"> will apply and be </w:t>
            </w:r>
            <w:r w:rsidRPr="0008654A">
              <w:rPr>
                <w:rFonts w:ascii="Times New Roman" w:hAnsi="Times New Roman"/>
                <w:sz w:val="24"/>
                <w:szCs w:val="24"/>
                <w:u w:val="single"/>
              </w:rPr>
              <w:t>admitted to the RN-BSN program</w:t>
            </w:r>
            <w:r w:rsidRPr="0008654A">
              <w:rPr>
                <w:rFonts w:ascii="Times New Roman" w:hAnsi="Times New Roman"/>
                <w:sz w:val="24"/>
                <w:szCs w:val="24"/>
              </w:rPr>
              <w:t xml:space="preserve"> for Semester 2 start date.</w:t>
            </w:r>
          </w:p>
          <w:p w14:paraId="27AA1C32" w14:textId="77777777" w:rsidR="002848E3" w:rsidRPr="0008654A" w:rsidRDefault="002848E3" w:rsidP="002848E3">
            <w:pPr>
              <w:rPr>
                <w:rFonts w:ascii="Times New Roman" w:hAnsi="Times New Roman"/>
                <w:sz w:val="24"/>
                <w:szCs w:val="24"/>
              </w:rPr>
            </w:pPr>
          </w:p>
        </w:tc>
        <w:tc>
          <w:tcPr>
            <w:tcW w:w="852" w:type="dxa"/>
          </w:tcPr>
          <w:p w14:paraId="44086894" w14:textId="77777777" w:rsidR="002848E3" w:rsidRPr="0008654A" w:rsidRDefault="002848E3" w:rsidP="002848E3">
            <w:pPr>
              <w:rPr>
                <w:rFonts w:ascii="Times New Roman" w:hAnsi="Times New Roman"/>
                <w:color w:val="FF0000"/>
                <w:sz w:val="24"/>
                <w:szCs w:val="24"/>
              </w:rPr>
            </w:pPr>
          </w:p>
        </w:tc>
      </w:tr>
      <w:tr w:rsidR="002848E3" w:rsidRPr="0008654A" w14:paraId="48DF717D" w14:textId="77777777" w:rsidTr="00B6714F">
        <w:tc>
          <w:tcPr>
            <w:tcW w:w="1795" w:type="dxa"/>
          </w:tcPr>
          <w:p w14:paraId="630C8AAD"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Semester 2</w:t>
            </w:r>
          </w:p>
        </w:tc>
        <w:tc>
          <w:tcPr>
            <w:tcW w:w="6840" w:type="dxa"/>
          </w:tcPr>
          <w:p w14:paraId="7330ED68"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106 Medical &amp; Surgical Nursing Concepts</w:t>
            </w:r>
          </w:p>
          <w:p w14:paraId="37109176"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150 Maternal-Child Nursing</w:t>
            </w:r>
          </w:p>
          <w:p w14:paraId="11A93E40" w14:textId="04B82EF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 xml:space="preserve">NUR 301 Integration </w:t>
            </w:r>
            <w:r w:rsidR="00D75504" w:rsidRPr="0008654A">
              <w:rPr>
                <w:rFonts w:ascii="Times New Roman" w:hAnsi="Times New Roman"/>
                <w:color w:val="FF0000"/>
                <w:sz w:val="24"/>
                <w:szCs w:val="24"/>
              </w:rPr>
              <w:t>into</w:t>
            </w:r>
            <w:r w:rsidRPr="0008654A">
              <w:rPr>
                <w:rFonts w:ascii="Times New Roman" w:hAnsi="Times New Roman"/>
                <w:color w:val="FF0000"/>
                <w:sz w:val="24"/>
                <w:szCs w:val="24"/>
              </w:rPr>
              <w:t xml:space="preserve"> BSN Practice</w:t>
            </w:r>
          </w:p>
          <w:p w14:paraId="24C5E3AF"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NUR 302 Trends in Nursing Practice</w:t>
            </w:r>
          </w:p>
          <w:p w14:paraId="56BC8086" w14:textId="77777777" w:rsidR="002848E3" w:rsidRPr="0008654A" w:rsidRDefault="002848E3" w:rsidP="002848E3">
            <w:pPr>
              <w:rPr>
                <w:rFonts w:ascii="Times New Roman" w:hAnsi="Times New Roman"/>
                <w:sz w:val="24"/>
                <w:szCs w:val="24"/>
              </w:rPr>
            </w:pPr>
          </w:p>
        </w:tc>
        <w:tc>
          <w:tcPr>
            <w:tcW w:w="852" w:type="dxa"/>
          </w:tcPr>
          <w:p w14:paraId="189B6741"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7</w:t>
            </w:r>
          </w:p>
          <w:p w14:paraId="1CD4E289"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6</w:t>
            </w:r>
          </w:p>
          <w:p w14:paraId="2E0364E8"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5342E887" w14:textId="77777777" w:rsidR="002848E3" w:rsidRPr="0008654A" w:rsidRDefault="002848E3" w:rsidP="002848E3">
            <w:pPr>
              <w:rPr>
                <w:rFonts w:ascii="Times New Roman" w:hAnsi="Times New Roman"/>
                <w:sz w:val="24"/>
                <w:szCs w:val="24"/>
              </w:rPr>
            </w:pPr>
            <w:r w:rsidRPr="0008654A">
              <w:rPr>
                <w:rFonts w:ascii="Times New Roman" w:hAnsi="Times New Roman"/>
                <w:color w:val="FF0000"/>
                <w:sz w:val="24"/>
                <w:szCs w:val="24"/>
              </w:rPr>
              <w:t>3</w:t>
            </w:r>
          </w:p>
        </w:tc>
      </w:tr>
      <w:tr w:rsidR="002848E3" w:rsidRPr="0008654A" w14:paraId="36FB2B00" w14:textId="77777777" w:rsidTr="00B6714F">
        <w:tc>
          <w:tcPr>
            <w:tcW w:w="1795" w:type="dxa"/>
          </w:tcPr>
          <w:p w14:paraId="3F119836"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Summer</w:t>
            </w:r>
          </w:p>
          <w:p w14:paraId="21091441" w14:textId="77777777" w:rsidR="002848E3" w:rsidRPr="0008654A" w:rsidRDefault="002848E3" w:rsidP="002848E3">
            <w:pPr>
              <w:rPr>
                <w:rFonts w:ascii="Times New Roman" w:hAnsi="Times New Roman"/>
                <w:sz w:val="24"/>
                <w:szCs w:val="24"/>
              </w:rPr>
            </w:pPr>
          </w:p>
        </w:tc>
        <w:tc>
          <w:tcPr>
            <w:tcW w:w="6840" w:type="dxa"/>
          </w:tcPr>
          <w:p w14:paraId="745AC3C6"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NUR 303 Nursing Research and EBP</w:t>
            </w:r>
          </w:p>
          <w:p w14:paraId="59156BAE"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English 122 General Education Course</w:t>
            </w:r>
          </w:p>
          <w:p w14:paraId="25D0C9A7"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Social Science General Education Elective</w:t>
            </w:r>
          </w:p>
          <w:p w14:paraId="55D4E488"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212 Pharmacology II</w:t>
            </w:r>
          </w:p>
          <w:p w14:paraId="63501F94" w14:textId="77777777" w:rsidR="002848E3" w:rsidRPr="0008654A" w:rsidRDefault="002848E3" w:rsidP="002848E3">
            <w:pPr>
              <w:rPr>
                <w:rFonts w:ascii="Times New Roman" w:hAnsi="Times New Roman"/>
                <w:sz w:val="24"/>
                <w:szCs w:val="24"/>
              </w:rPr>
            </w:pPr>
          </w:p>
        </w:tc>
        <w:tc>
          <w:tcPr>
            <w:tcW w:w="852" w:type="dxa"/>
          </w:tcPr>
          <w:p w14:paraId="13D8595E"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6DE93480"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26900C09"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7F2A80B8"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2</w:t>
            </w:r>
          </w:p>
          <w:p w14:paraId="1C990FAD" w14:textId="77777777" w:rsidR="002848E3" w:rsidRPr="0008654A" w:rsidRDefault="002848E3" w:rsidP="002848E3">
            <w:pPr>
              <w:rPr>
                <w:rFonts w:ascii="Times New Roman" w:hAnsi="Times New Roman"/>
                <w:sz w:val="24"/>
                <w:szCs w:val="24"/>
              </w:rPr>
            </w:pPr>
          </w:p>
        </w:tc>
      </w:tr>
      <w:tr w:rsidR="002848E3" w:rsidRPr="0008654A" w14:paraId="6CE1BC59" w14:textId="77777777" w:rsidTr="00B6714F">
        <w:tc>
          <w:tcPr>
            <w:tcW w:w="1795" w:type="dxa"/>
          </w:tcPr>
          <w:p w14:paraId="5CAD7FF5"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Semester 3</w:t>
            </w:r>
          </w:p>
        </w:tc>
        <w:tc>
          <w:tcPr>
            <w:tcW w:w="6840" w:type="dxa"/>
          </w:tcPr>
          <w:p w14:paraId="0712B57F"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211 Psychiatric Mental Health Nursing</w:t>
            </w:r>
          </w:p>
          <w:p w14:paraId="127F5311" w14:textId="5F9DC004" w:rsidR="002848E3" w:rsidRPr="0008654A" w:rsidRDefault="002848E3" w:rsidP="002848E3">
            <w:pPr>
              <w:rPr>
                <w:rFonts w:ascii="Times New Roman" w:hAnsi="Times New Roman"/>
                <w:sz w:val="24"/>
                <w:szCs w:val="24"/>
              </w:rPr>
            </w:pPr>
            <w:r w:rsidRPr="0008654A">
              <w:rPr>
                <w:rFonts w:ascii="Times New Roman" w:hAnsi="Times New Roman"/>
                <w:sz w:val="24"/>
                <w:szCs w:val="24"/>
              </w:rPr>
              <w:t>NUR 206 Advanced Concepts of Medical-Surgical Nursing</w:t>
            </w:r>
          </w:p>
          <w:p w14:paraId="39A2635B" w14:textId="3828CE2C"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Arts or Humanities General Education Elective (1)</w:t>
            </w:r>
          </w:p>
          <w:p w14:paraId="107A479A" w14:textId="16E8EEB4" w:rsidR="00B6714F" w:rsidRPr="0008654A" w:rsidRDefault="00A925D2" w:rsidP="002848E3">
            <w:pPr>
              <w:rPr>
                <w:rFonts w:ascii="Times New Roman" w:hAnsi="Times New Roman"/>
                <w:color w:val="FF0000"/>
                <w:sz w:val="24"/>
                <w:szCs w:val="24"/>
              </w:rPr>
            </w:pPr>
            <w:r w:rsidRPr="0008654A">
              <w:rPr>
                <w:rFonts w:ascii="Times New Roman" w:hAnsi="Times New Roman"/>
                <w:color w:val="FF0000"/>
                <w:sz w:val="24"/>
                <w:szCs w:val="24"/>
              </w:rPr>
              <w:t xml:space="preserve">300 Level </w:t>
            </w:r>
            <w:r w:rsidR="00B6714F" w:rsidRPr="0008654A">
              <w:rPr>
                <w:rFonts w:ascii="Times New Roman" w:hAnsi="Times New Roman"/>
                <w:color w:val="FF0000"/>
                <w:sz w:val="24"/>
                <w:szCs w:val="24"/>
              </w:rPr>
              <w:t>Nursing Elective (Either 304, 305, 306 or 307)</w:t>
            </w:r>
          </w:p>
          <w:p w14:paraId="619F3DCE" w14:textId="77777777" w:rsidR="002848E3" w:rsidRPr="0008654A" w:rsidRDefault="002848E3" w:rsidP="00B6714F">
            <w:pPr>
              <w:rPr>
                <w:rFonts w:ascii="Times New Roman" w:hAnsi="Times New Roman"/>
                <w:sz w:val="24"/>
                <w:szCs w:val="24"/>
              </w:rPr>
            </w:pPr>
          </w:p>
        </w:tc>
        <w:tc>
          <w:tcPr>
            <w:tcW w:w="852" w:type="dxa"/>
          </w:tcPr>
          <w:p w14:paraId="3512EBF1"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4</w:t>
            </w:r>
          </w:p>
          <w:p w14:paraId="31F249CE"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6.5</w:t>
            </w:r>
          </w:p>
          <w:p w14:paraId="0148B7C3"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5DBE697D" w14:textId="77777777" w:rsidR="002848E3" w:rsidRPr="0008654A" w:rsidRDefault="002848E3" w:rsidP="002848E3">
            <w:pPr>
              <w:rPr>
                <w:rFonts w:ascii="Times New Roman" w:hAnsi="Times New Roman"/>
                <w:sz w:val="24"/>
                <w:szCs w:val="24"/>
              </w:rPr>
            </w:pPr>
            <w:r w:rsidRPr="0008654A">
              <w:rPr>
                <w:rFonts w:ascii="Times New Roman" w:hAnsi="Times New Roman"/>
                <w:color w:val="FF0000"/>
                <w:sz w:val="24"/>
                <w:szCs w:val="24"/>
              </w:rPr>
              <w:t>3</w:t>
            </w:r>
          </w:p>
        </w:tc>
      </w:tr>
      <w:tr w:rsidR="002848E3" w:rsidRPr="0008654A" w14:paraId="1FDB3EEE" w14:textId="77777777" w:rsidTr="00B6714F">
        <w:tc>
          <w:tcPr>
            <w:tcW w:w="1795" w:type="dxa"/>
          </w:tcPr>
          <w:p w14:paraId="2B0382C4"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Semester 4</w:t>
            </w:r>
          </w:p>
        </w:tc>
        <w:tc>
          <w:tcPr>
            <w:tcW w:w="6840" w:type="dxa"/>
          </w:tcPr>
          <w:p w14:paraId="1748CDAC" w14:textId="41DC5576" w:rsidR="002848E3" w:rsidRPr="0008654A" w:rsidRDefault="002848E3" w:rsidP="002848E3">
            <w:pPr>
              <w:rPr>
                <w:rFonts w:ascii="Times New Roman" w:hAnsi="Times New Roman"/>
                <w:sz w:val="24"/>
                <w:szCs w:val="24"/>
              </w:rPr>
            </w:pPr>
            <w:r w:rsidRPr="0008654A">
              <w:rPr>
                <w:rFonts w:ascii="Times New Roman" w:hAnsi="Times New Roman"/>
                <w:sz w:val="24"/>
                <w:szCs w:val="24"/>
              </w:rPr>
              <w:t>NUR 216 Advanced Concepts of Medical-Surgical Nursing II</w:t>
            </w:r>
          </w:p>
          <w:p w14:paraId="5F070431"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NUR 230 Transition to Professional Practice</w:t>
            </w:r>
          </w:p>
          <w:p w14:paraId="2B38BB4C"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Arts or Humanities General Education Elective (2)</w:t>
            </w:r>
          </w:p>
          <w:p w14:paraId="5AC0F94C" w14:textId="77777777" w:rsidR="00B6714F" w:rsidRPr="0008654A" w:rsidRDefault="00B6714F" w:rsidP="00B6714F">
            <w:pPr>
              <w:rPr>
                <w:rFonts w:ascii="Times New Roman" w:hAnsi="Times New Roman"/>
                <w:color w:val="FF0000"/>
                <w:sz w:val="24"/>
                <w:szCs w:val="24"/>
              </w:rPr>
            </w:pPr>
            <w:r w:rsidRPr="0008654A">
              <w:rPr>
                <w:rFonts w:ascii="Times New Roman" w:hAnsi="Times New Roman"/>
                <w:color w:val="FF0000"/>
                <w:sz w:val="24"/>
                <w:szCs w:val="24"/>
              </w:rPr>
              <w:t>NUR 408 Legal &amp; Ethical Issues</w:t>
            </w:r>
          </w:p>
          <w:p w14:paraId="5F032267" w14:textId="77777777" w:rsidR="002848E3" w:rsidRPr="0008654A" w:rsidRDefault="002848E3" w:rsidP="002848E3">
            <w:pPr>
              <w:rPr>
                <w:rFonts w:ascii="Times New Roman" w:hAnsi="Times New Roman"/>
                <w:sz w:val="24"/>
                <w:szCs w:val="24"/>
              </w:rPr>
            </w:pPr>
          </w:p>
        </w:tc>
        <w:tc>
          <w:tcPr>
            <w:tcW w:w="852" w:type="dxa"/>
          </w:tcPr>
          <w:p w14:paraId="164BA73B"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5</w:t>
            </w:r>
          </w:p>
          <w:p w14:paraId="1B9161E7"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4</w:t>
            </w:r>
          </w:p>
          <w:p w14:paraId="336596C9"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p w14:paraId="5B567BE1" w14:textId="77777777" w:rsidR="002848E3" w:rsidRPr="0008654A" w:rsidRDefault="002848E3" w:rsidP="002848E3">
            <w:pPr>
              <w:rPr>
                <w:rFonts w:ascii="Times New Roman" w:hAnsi="Times New Roman"/>
                <w:sz w:val="24"/>
                <w:szCs w:val="24"/>
              </w:rPr>
            </w:pPr>
            <w:r w:rsidRPr="0008654A">
              <w:rPr>
                <w:rFonts w:ascii="Times New Roman" w:hAnsi="Times New Roman"/>
                <w:color w:val="FF0000"/>
                <w:sz w:val="24"/>
                <w:szCs w:val="24"/>
              </w:rPr>
              <w:t>3</w:t>
            </w:r>
          </w:p>
        </w:tc>
      </w:tr>
      <w:tr w:rsidR="002848E3" w:rsidRPr="0008654A" w14:paraId="03FD1169" w14:textId="77777777" w:rsidTr="00B6714F">
        <w:tc>
          <w:tcPr>
            <w:tcW w:w="1795" w:type="dxa"/>
          </w:tcPr>
          <w:p w14:paraId="390A0249"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NCLEX</w:t>
            </w:r>
          </w:p>
        </w:tc>
        <w:tc>
          <w:tcPr>
            <w:tcW w:w="6840" w:type="dxa"/>
          </w:tcPr>
          <w:p w14:paraId="49A3108C" w14:textId="77777777" w:rsidR="002848E3" w:rsidRPr="0008654A" w:rsidRDefault="002848E3" w:rsidP="00DA34E9">
            <w:pPr>
              <w:ind w:firstLine="0"/>
              <w:rPr>
                <w:rFonts w:ascii="Times New Roman" w:hAnsi="Times New Roman"/>
                <w:sz w:val="24"/>
                <w:szCs w:val="24"/>
              </w:rPr>
            </w:pPr>
            <w:r w:rsidRPr="0008654A">
              <w:rPr>
                <w:rFonts w:ascii="Times New Roman" w:hAnsi="Times New Roman"/>
                <w:sz w:val="24"/>
                <w:szCs w:val="24"/>
              </w:rPr>
              <w:t xml:space="preserve">After Semester 4,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Student will have graduated from </w:t>
            </w:r>
            <w:r w:rsidR="0036396B" w:rsidRPr="0008654A">
              <w:rPr>
                <w:rFonts w:ascii="Times New Roman" w:hAnsi="Times New Roman"/>
                <w:sz w:val="24"/>
                <w:szCs w:val="24"/>
              </w:rPr>
              <w:t xml:space="preserve">the </w:t>
            </w:r>
            <w:r w:rsidRPr="0008654A">
              <w:rPr>
                <w:rFonts w:ascii="Times New Roman" w:hAnsi="Times New Roman"/>
                <w:sz w:val="24"/>
                <w:szCs w:val="24"/>
              </w:rPr>
              <w:t>ADN program and be eligible to sit for the NCLEX-RN exam</w:t>
            </w:r>
          </w:p>
          <w:p w14:paraId="50066B7B" w14:textId="54152115" w:rsidR="00B6714F" w:rsidRPr="0008654A" w:rsidRDefault="00B6714F" w:rsidP="00DA34E9">
            <w:pPr>
              <w:ind w:firstLine="0"/>
              <w:rPr>
                <w:rFonts w:ascii="Times New Roman" w:hAnsi="Times New Roman"/>
                <w:sz w:val="24"/>
                <w:szCs w:val="24"/>
              </w:rPr>
            </w:pPr>
          </w:p>
        </w:tc>
        <w:tc>
          <w:tcPr>
            <w:tcW w:w="852" w:type="dxa"/>
          </w:tcPr>
          <w:p w14:paraId="21563A08" w14:textId="77777777" w:rsidR="002848E3" w:rsidRPr="0008654A" w:rsidRDefault="002848E3" w:rsidP="002848E3">
            <w:pPr>
              <w:rPr>
                <w:rFonts w:ascii="Times New Roman" w:hAnsi="Times New Roman"/>
                <w:color w:val="FF0000"/>
                <w:sz w:val="24"/>
                <w:szCs w:val="24"/>
              </w:rPr>
            </w:pPr>
          </w:p>
        </w:tc>
      </w:tr>
      <w:tr w:rsidR="002848E3" w:rsidRPr="0008654A" w14:paraId="4FA4A149" w14:textId="77777777" w:rsidTr="00B6714F">
        <w:tc>
          <w:tcPr>
            <w:tcW w:w="1795" w:type="dxa"/>
          </w:tcPr>
          <w:p w14:paraId="1E91AE15"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Summer</w:t>
            </w:r>
          </w:p>
        </w:tc>
        <w:tc>
          <w:tcPr>
            <w:tcW w:w="6840" w:type="dxa"/>
          </w:tcPr>
          <w:p w14:paraId="2A81493D" w14:textId="745AA266"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NUR 409 Leadership in the Nursing Profession &amp; Practicum</w:t>
            </w:r>
          </w:p>
          <w:p w14:paraId="11408C7F" w14:textId="4EFDF66C" w:rsidR="00B6714F" w:rsidRPr="0008654A" w:rsidRDefault="00A925D2" w:rsidP="00B6714F">
            <w:pPr>
              <w:rPr>
                <w:rFonts w:ascii="Times New Roman" w:hAnsi="Times New Roman"/>
                <w:color w:val="FF0000"/>
                <w:sz w:val="24"/>
                <w:szCs w:val="24"/>
              </w:rPr>
            </w:pPr>
            <w:r w:rsidRPr="0008654A">
              <w:rPr>
                <w:rFonts w:ascii="Times New Roman" w:hAnsi="Times New Roman"/>
                <w:color w:val="FF0000"/>
                <w:sz w:val="24"/>
                <w:szCs w:val="24"/>
              </w:rPr>
              <w:t xml:space="preserve">300 Level </w:t>
            </w:r>
            <w:r w:rsidR="00B6714F" w:rsidRPr="0008654A">
              <w:rPr>
                <w:rFonts w:ascii="Times New Roman" w:hAnsi="Times New Roman"/>
                <w:color w:val="FF0000"/>
                <w:sz w:val="24"/>
                <w:szCs w:val="24"/>
              </w:rPr>
              <w:t>Nursing Elective (Either 304, 305, 306 or 307)</w:t>
            </w:r>
          </w:p>
          <w:p w14:paraId="51539D67" w14:textId="77777777" w:rsidR="002848E3" w:rsidRPr="0008654A" w:rsidRDefault="002848E3" w:rsidP="002848E3">
            <w:pPr>
              <w:rPr>
                <w:rFonts w:ascii="Times New Roman" w:hAnsi="Times New Roman"/>
                <w:color w:val="FF0000"/>
                <w:sz w:val="24"/>
                <w:szCs w:val="24"/>
              </w:rPr>
            </w:pPr>
          </w:p>
        </w:tc>
        <w:tc>
          <w:tcPr>
            <w:tcW w:w="852" w:type="dxa"/>
          </w:tcPr>
          <w:p w14:paraId="0FCA67D7"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3.5</w:t>
            </w:r>
          </w:p>
          <w:p w14:paraId="52DEFD34"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3</w:t>
            </w:r>
          </w:p>
        </w:tc>
      </w:tr>
      <w:tr w:rsidR="002848E3" w:rsidRPr="0008654A" w14:paraId="0EE97E6B" w14:textId="77777777" w:rsidTr="00B6714F">
        <w:tc>
          <w:tcPr>
            <w:tcW w:w="1795" w:type="dxa"/>
          </w:tcPr>
          <w:p w14:paraId="79CC4ED9" w14:textId="77777777" w:rsidR="002848E3" w:rsidRPr="0008654A" w:rsidRDefault="002848E3" w:rsidP="002848E3">
            <w:pPr>
              <w:rPr>
                <w:rFonts w:ascii="Times New Roman" w:hAnsi="Times New Roman"/>
                <w:sz w:val="24"/>
                <w:szCs w:val="24"/>
              </w:rPr>
            </w:pPr>
            <w:r w:rsidRPr="0008654A">
              <w:rPr>
                <w:rFonts w:ascii="Times New Roman" w:hAnsi="Times New Roman"/>
                <w:sz w:val="24"/>
                <w:szCs w:val="24"/>
              </w:rPr>
              <w:t>Semester 5</w:t>
            </w:r>
          </w:p>
        </w:tc>
        <w:tc>
          <w:tcPr>
            <w:tcW w:w="6840" w:type="dxa"/>
          </w:tcPr>
          <w:p w14:paraId="2DF9D92A"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NUR 410 Community Health Nursing &amp; Practicum</w:t>
            </w:r>
          </w:p>
          <w:p w14:paraId="650CDD53"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NUR 411 Senior Seminar</w:t>
            </w:r>
          </w:p>
          <w:p w14:paraId="3993946A" w14:textId="77777777" w:rsidR="002848E3" w:rsidRPr="0008654A" w:rsidRDefault="002848E3" w:rsidP="002848E3">
            <w:pPr>
              <w:rPr>
                <w:rFonts w:ascii="Times New Roman" w:hAnsi="Times New Roman"/>
                <w:sz w:val="24"/>
                <w:szCs w:val="24"/>
              </w:rPr>
            </w:pPr>
          </w:p>
        </w:tc>
        <w:tc>
          <w:tcPr>
            <w:tcW w:w="852" w:type="dxa"/>
          </w:tcPr>
          <w:p w14:paraId="6DB1897C" w14:textId="77777777" w:rsidR="002848E3" w:rsidRPr="0008654A" w:rsidRDefault="002848E3" w:rsidP="002848E3">
            <w:pPr>
              <w:rPr>
                <w:rFonts w:ascii="Times New Roman" w:hAnsi="Times New Roman"/>
                <w:color w:val="FF0000"/>
                <w:sz w:val="24"/>
                <w:szCs w:val="24"/>
              </w:rPr>
            </w:pPr>
            <w:r w:rsidRPr="0008654A">
              <w:rPr>
                <w:rFonts w:ascii="Times New Roman" w:hAnsi="Times New Roman"/>
                <w:color w:val="FF0000"/>
                <w:sz w:val="24"/>
                <w:szCs w:val="24"/>
              </w:rPr>
              <w:t>6</w:t>
            </w:r>
          </w:p>
          <w:p w14:paraId="4EF4583A" w14:textId="77777777" w:rsidR="002848E3" w:rsidRPr="0008654A" w:rsidRDefault="002848E3" w:rsidP="002848E3">
            <w:pPr>
              <w:rPr>
                <w:rFonts w:ascii="Times New Roman" w:hAnsi="Times New Roman"/>
                <w:sz w:val="24"/>
                <w:szCs w:val="24"/>
              </w:rPr>
            </w:pPr>
            <w:r w:rsidRPr="0008654A">
              <w:rPr>
                <w:rFonts w:ascii="Times New Roman" w:hAnsi="Times New Roman"/>
                <w:color w:val="FF0000"/>
                <w:sz w:val="24"/>
                <w:szCs w:val="24"/>
              </w:rPr>
              <w:t>3</w:t>
            </w:r>
          </w:p>
        </w:tc>
      </w:tr>
    </w:tbl>
    <w:p w14:paraId="2EA37E14" w14:textId="77777777" w:rsidR="002848E3" w:rsidRPr="0008654A" w:rsidRDefault="002848E3" w:rsidP="002848E3">
      <w:pPr>
        <w:rPr>
          <w:rFonts w:ascii="Times New Roman" w:hAnsi="Times New Roman"/>
        </w:rPr>
      </w:pPr>
    </w:p>
    <w:p w14:paraId="51288960" w14:textId="2AD66725" w:rsidR="001B299B" w:rsidRPr="0008654A" w:rsidRDefault="002C35EF" w:rsidP="00DD6127">
      <w:pPr>
        <w:pStyle w:val="MainTitle"/>
      </w:pPr>
      <w:r w:rsidRPr="0008654A">
        <w:br w:type="page"/>
      </w:r>
      <w:r w:rsidR="00947870" w:rsidRPr="0008654A">
        <w:lastRenderedPageBreak/>
        <w:t xml:space="preserve">PPCC </w:t>
      </w:r>
      <w:r w:rsidR="001B299B" w:rsidRPr="0008654A">
        <w:t>Student Standards of Conduct</w:t>
      </w:r>
      <w:bookmarkEnd w:id="38"/>
      <w:bookmarkEnd w:id="39"/>
      <w:bookmarkEnd w:id="40"/>
      <w:bookmarkEnd w:id="41"/>
      <w:bookmarkEnd w:id="42"/>
    </w:p>
    <w:p w14:paraId="1B2B05FD" w14:textId="262A2FAF" w:rsidR="001B299B" w:rsidRPr="0008654A" w:rsidRDefault="009771BA" w:rsidP="000C2F5F">
      <w:pPr>
        <w:pStyle w:val="ColorfulList-Accent11"/>
        <w:ind w:left="0" w:firstLine="0"/>
        <w:contextualSpacing w:val="0"/>
        <w:rPr>
          <w:rFonts w:ascii="Times New Roman" w:hAnsi="Times New Roman"/>
          <w:color w:val="000000"/>
          <w:sz w:val="24"/>
          <w:szCs w:val="24"/>
        </w:rPr>
      </w:pPr>
      <w:r w:rsidRPr="0008654A">
        <w:rPr>
          <w:rFonts w:ascii="Times New Roman" w:hAnsi="Times New Roman"/>
          <w:color w:val="000000"/>
          <w:sz w:val="24"/>
          <w:szCs w:val="24"/>
        </w:rPr>
        <w:t>Along with this Nursing Student Handbook, the PPCC Nursing P</w:t>
      </w:r>
      <w:r w:rsidR="001B299B" w:rsidRPr="0008654A">
        <w:rPr>
          <w:rFonts w:ascii="Times New Roman" w:hAnsi="Times New Roman"/>
          <w:color w:val="000000"/>
          <w:sz w:val="24"/>
          <w:szCs w:val="24"/>
        </w:rPr>
        <w:t xml:space="preserve">rogram follows the policies and procedures listed under the PPCC Student </w:t>
      </w:r>
      <w:r w:rsidR="009D690A" w:rsidRPr="0008654A">
        <w:rPr>
          <w:rFonts w:ascii="Times New Roman" w:hAnsi="Times New Roman"/>
          <w:color w:val="000000"/>
          <w:sz w:val="24"/>
          <w:szCs w:val="24"/>
        </w:rPr>
        <w:t>Code</w:t>
      </w:r>
      <w:r w:rsidR="001B299B" w:rsidRPr="0008654A">
        <w:rPr>
          <w:rFonts w:ascii="Times New Roman" w:hAnsi="Times New Roman"/>
          <w:color w:val="000000"/>
          <w:sz w:val="24"/>
          <w:szCs w:val="24"/>
        </w:rPr>
        <w:t xml:space="preserve"> of Conduct</w:t>
      </w:r>
      <w:r w:rsidR="007044D0">
        <w:rPr>
          <w:rFonts w:ascii="Times New Roman" w:hAnsi="Times New Roman"/>
          <w:color w:val="000000"/>
          <w:sz w:val="24"/>
          <w:szCs w:val="24"/>
        </w:rPr>
        <w:t xml:space="preserve"> and Colorado Community College System Board Policy (BP) 4-30 and System Procedure (SP) 4-30a, Student Behavioral Expectations and Responsibilities</w:t>
      </w:r>
      <w:r w:rsidR="001B299B" w:rsidRPr="0008654A">
        <w:rPr>
          <w:rFonts w:ascii="Times New Roman" w:hAnsi="Times New Roman"/>
          <w:color w:val="000000"/>
          <w:sz w:val="24"/>
          <w:szCs w:val="24"/>
        </w:rPr>
        <w:t xml:space="preserve">.  </w:t>
      </w:r>
      <w:r w:rsidR="001B299B" w:rsidRPr="0008654A">
        <w:rPr>
          <w:rFonts w:ascii="Times New Roman" w:hAnsi="Times New Roman"/>
          <w:color w:val="000000"/>
          <w:sz w:val="24"/>
          <w:szCs w:val="24"/>
          <w:u w:val="single"/>
        </w:rPr>
        <w:t>Students are expected to adhere to both sets of polic</w:t>
      </w:r>
      <w:r w:rsidR="00C63B9B" w:rsidRPr="0008654A">
        <w:rPr>
          <w:rFonts w:ascii="Times New Roman" w:hAnsi="Times New Roman"/>
          <w:color w:val="000000"/>
          <w:sz w:val="24"/>
          <w:szCs w:val="24"/>
          <w:u w:val="single"/>
        </w:rPr>
        <w:t>i</w:t>
      </w:r>
      <w:r w:rsidR="001B299B" w:rsidRPr="0008654A">
        <w:rPr>
          <w:rFonts w:ascii="Times New Roman" w:hAnsi="Times New Roman"/>
          <w:color w:val="000000"/>
          <w:sz w:val="24"/>
          <w:szCs w:val="24"/>
          <w:u w:val="single"/>
        </w:rPr>
        <w:t xml:space="preserve">es </w:t>
      </w:r>
      <w:r w:rsidR="00C63B9B" w:rsidRPr="0008654A">
        <w:rPr>
          <w:rFonts w:ascii="Times New Roman" w:hAnsi="Times New Roman"/>
          <w:color w:val="000000"/>
          <w:sz w:val="24"/>
          <w:szCs w:val="24"/>
          <w:u w:val="single"/>
        </w:rPr>
        <w:t xml:space="preserve">and procedures </w:t>
      </w:r>
      <w:r w:rsidR="001B299B" w:rsidRPr="0008654A">
        <w:rPr>
          <w:rFonts w:ascii="Times New Roman" w:hAnsi="Times New Roman"/>
          <w:color w:val="000000"/>
          <w:sz w:val="24"/>
          <w:szCs w:val="24"/>
          <w:u w:val="single"/>
        </w:rPr>
        <w:t>at all times</w:t>
      </w:r>
      <w:r w:rsidR="001B299B" w:rsidRPr="0008654A">
        <w:rPr>
          <w:rFonts w:ascii="Times New Roman" w:hAnsi="Times New Roman"/>
          <w:color w:val="000000"/>
          <w:sz w:val="24"/>
          <w:szCs w:val="24"/>
        </w:rPr>
        <w:t xml:space="preserve">.  Any student who does not follow these or any </w:t>
      </w:r>
      <w:r w:rsidR="00984CEC" w:rsidRPr="0008654A">
        <w:rPr>
          <w:rFonts w:ascii="Times New Roman" w:hAnsi="Times New Roman"/>
          <w:color w:val="000000"/>
          <w:sz w:val="24"/>
          <w:szCs w:val="24"/>
        </w:rPr>
        <w:t>P</w:t>
      </w:r>
      <w:r w:rsidR="001B299B" w:rsidRPr="0008654A">
        <w:rPr>
          <w:rFonts w:ascii="Times New Roman" w:hAnsi="Times New Roman"/>
          <w:color w:val="000000"/>
          <w:sz w:val="24"/>
          <w:szCs w:val="24"/>
        </w:rPr>
        <w:t xml:space="preserve">rogram requirements shall be subject to disciplinary action, up to and including dismissal from the </w:t>
      </w:r>
      <w:r w:rsidR="007E5AA1" w:rsidRPr="0008654A">
        <w:rPr>
          <w:rFonts w:ascii="Times New Roman" w:hAnsi="Times New Roman"/>
          <w:color w:val="000000"/>
          <w:sz w:val="24"/>
          <w:szCs w:val="24"/>
        </w:rPr>
        <w:t xml:space="preserve">RN-BSN </w:t>
      </w:r>
      <w:r w:rsidR="001B299B" w:rsidRPr="0008654A">
        <w:rPr>
          <w:rFonts w:ascii="Times New Roman" w:hAnsi="Times New Roman"/>
          <w:color w:val="000000"/>
          <w:sz w:val="24"/>
          <w:szCs w:val="24"/>
        </w:rPr>
        <w:t xml:space="preserve">Nursing Program and </w:t>
      </w:r>
      <w:r w:rsidR="00F10AB4" w:rsidRPr="0008654A">
        <w:rPr>
          <w:rFonts w:ascii="Times New Roman" w:hAnsi="Times New Roman"/>
          <w:color w:val="000000"/>
          <w:sz w:val="24"/>
          <w:szCs w:val="24"/>
        </w:rPr>
        <w:t>expulsion from</w:t>
      </w:r>
      <w:r w:rsidR="001B299B" w:rsidRPr="0008654A">
        <w:rPr>
          <w:rFonts w:ascii="Times New Roman" w:hAnsi="Times New Roman"/>
          <w:color w:val="000000"/>
          <w:sz w:val="24"/>
          <w:szCs w:val="24"/>
        </w:rPr>
        <w:t xml:space="preserve"> Pikes Peak Community College</w:t>
      </w:r>
      <w:r w:rsidR="00984CEC" w:rsidRPr="0008654A">
        <w:rPr>
          <w:rFonts w:ascii="Times New Roman" w:hAnsi="Times New Roman"/>
          <w:color w:val="000000"/>
          <w:sz w:val="24"/>
          <w:szCs w:val="24"/>
        </w:rPr>
        <w:t>.</w:t>
      </w:r>
    </w:p>
    <w:p w14:paraId="5C9173C8" w14:textId="77777777" w:rsidR="001B299B" w:rsidRPr="0008654A" w:rsidRDefault="001B299B" w:rsidP="00FF393B">
      <w:pPr>
        <w:rPr>
          <w:rFonts w:ascii="Times New Roman" w:hAnsi="Times New Roman"/>
          <w:sz w:val="24"/>
          <w:szCs w:val="24"/>
        </w:rPr>
      </w:pPr>
    </w:p>
    <w:p w14:paraId="53139453" w14:textId="791D3840" w:rsidR="006409B6" w:rsidRPr="0008654A" w:rsidRDefault="001B299B" w:rsidP="00145CDE">
      <w:pPr>
        <w:ind w:firstLine="0"/>
        <w:rPr>
          <w:rFonts w:ascii="Times New Roman" w:hAnsi="Times New Roman"/>
          <w:sz w:val="24"/>
          <w:szCs w:val="24"/>
        </w:rPr>
      </w:pPr>
      <w:r w:rsidRPr="0008654A">
        <w:rPr>
          <w:rFonts w:ascii="Times New Roman" w:hAnsi="Times New Roman"/>
          <w:sz w:val="24"/>
          <w:szCs w:val="24"/>
        </w:rPr>
        <w:t>Complete information</w:t>
      </w:r>
      <w:r w:rsidR="00D31C33" w:rsidRPr="0008654A">
        <w:rPr>
          <w:rFonts w:ascii="Times New Roman" w:hAnsi="Times New Roman"/>
          <w:sz w:val="24"/>
          <w:szCs w:val="24"/>
        </w:rPr>
        <w:t xml:space="preserve"> for the PP</w:t>
      </w:r>
      <w:r w:rsidR="000C0C64" w:rsidRPr="0008654A">
        <w:rPr>
          <w:rFonts w:ascii="Times New Roman" w:hAnsi="Times New Roman"/>
          <w:sz w:val="24"/>
          <w:szCs w:val="24"/>
        </w:rPr>
        <w:t xml:space="preserve">CC </w:t>
      </w:r>
      <w:r w:rsidR="006409B6" w:rsidRPr="0008654A">
        <w:rPr>
          <w:rFonts w:ascii="Times New Roman" w:hAnsi="Times New Roman"/>
          <w:sz w:val="24"/>
          <w:szCs w:val="24"/>
        </w:rPr>
        <w:t>S</w:t>
      </w:r>
      <w:r w:rsidR="000C0C64" w:rsidRPr="0008654A">
        <w:rPr>
          <w:rFonts w:ascii="Times New Roman" w:hAnsi="Times New Roman"/>
          <w:sz w:val="24"/>
          <w:szCs w:val="24"/>
        </w:rPr>
        <w:t xml:space="preserve">tudent </w:t>
      </w:r>
      <w:r w:rsidR="006409B6" w:rsidRPr="0008654A">
        <w:rPr>
          <w:rFonts w:ascii="Times New Roman" w:hAnsi="Times New Roman"/>
          <w:sz w:val="24"/>
          <w:szCs w:val="24"/>
        </w:rPr>
        <w:t>C</w:t>
      </w:r>
      <w:r w:rsidR="00145CDE" w:rsidRPr="0008654A">
        <w:rPr>
          <w:rFonts w:ascii="Times New Roman" w:hAnsi="Times New Roman"/>
          <w:sz w:val="24"/>
          <w:szCs w:val="24"/>
        </w:rPr>
        <w:t xml:space="preserve">ode of </w:t>
      </w:r>
      <w:r w:rsidR="006409B6" w:rsidRPr="0008654A">
        <w:rPr>
          <w:rFonts w:ascii="Times New Roman" w:hAnsi="Times New Roman"/>
          <w:sz w:val="24"/>
          <w:szCs w:val="24"/>
        </w:rPr>
        <w:t>C</w:t>
      </w:r>
      <w:r w:rsidR="00145CDE" w:rsidRPr="0008654A">
        <w:rPr>
          <w:rFonts w:ascii="Times New Roman" w:hAnsi="Times New Roman"/>
          <w:sz w:val="24"/>
          <w:szCs w:val="24"/>
        </w:rPr>
        <w:t>onduct</w:t>
      </w:r>
      <w:r w:rsidR="007044D0">
        <w:rPr>
          <w:rFonts w:ascii="Times New Roman" w:hAnsi="Times New Roman"/>
          <w:sz w:val="24"/>
          <w:szCs w:val="24"/>
        </w:rPr>
        <w:t>, BP 4-30, and SP 4-30a</w:t>
      </w:r>
      <w:r w:rsidR="00145CDE" w:rsidRPr="0008654A">
        <w:rPr>
          <w:rFonts w:ascii="Times New Roman" w:hAnsi="Times New Roman"/>
          <w:sz w:val="24"/>
          <w:szCs w:val="24"/>
        </w:rPr>
        <w:t xml:space="preserve"> </w:t>
      </w:r>
      <w:r w:rsidRPr="0008654A">
        <w:rPr>
          <w:rFonts w:ascii="Times New Roman" w:hAnsi="Times New Roman"/>
          <w:sz w:val="24"/>
          <w:szCs w:val="24"/>
        </w:rPr>
        <w:t>can be accessed at the website</w:t>
      </w:r>
      <w:r w:rsidR="007044D0">
        <w:rPr>
          <w:rFonts w:ascii="Times New Roman" w:hAnsi="Times New Roman"/>
          <w:sz w:val="24"/>
          <w:szCs w:val="24"/>
        </w:rPr>
        <w:t>s</w:t>
      </w:r>
      <w:r w:rsidRPr="0008654A">
        <w:rPr>
          <w:rFonts w:ascii="Times New Roman" w:hAnsi="Times New Roman"/>
          <w:sz w:val="24"/>
          <w:szCs w:val="24"/>
        </w:rPr>
        <w:t xml:space="preserve"> list below.  In addition, the </w:t>
      </w:r>
      <w:r w:rsidR="001A6688" w:rsidRPr="0008654A">
        <w:rPr>
          <w:rFonts w:ascii="Times New Roman" w:hAnsi="Times New Roman"/>
          <w:sz w:val="24"/>
          <w:szCs w:val="24"/>
        </w:rPr>
        <w:t>N</w:t>
      </w:r>
      <w:r w:rsidRPr="0008654A">
        <w:rPr>
          <w:rFonts w:ascii="Times New Roman" w:hAnsi="Times New Roman"/>
          <w:sz w:val="24"/>
          <w:szCs w:val="24"/>
        </w:rPr>
        <w:t xml:space="preserve">ursing </w:t>
      </w:r>
      <w:r w:rsidR="001A6688" w:rsidRPr="0008654A">
        <w:rPr>
          <w:rFonts w:ascii="Times New Roman" w:hAnsi="Times New Roman"/>
          <w:sz w:val="24"/>
          <w:szCs w:val="24"/>
        </w:rPr>
        <w:t>P</w:t>
      </w:r>
      <w:r w:rsidRPr="0008654A">
        <w:rPr>
          <w:rFonts w:ascii="Times New Roman" w:hAnsi="Times New Roman"/>
          <w:sz w:val="24"/>
          <w:szCs w:val="24"/>
        </w:rPr>
        <w:t xml:space="preserve">rogram has additional policies and expectations for nursing students.  (See also </w:t>
      </w:r>
      <w:r w:rsidR="004D1438" w:rsidRPr="0008654A">
        <w:rPr>
          <w:rFonts w:ascii="Times New Roman" w:hAnsi="Times New Roman"/>
          <w:sz w:val="24"/>
          <w:szCs w:val="24"/>
        </w:rPr>
        <w:t>Technical Standards/Essential Requirements Policy</w:t>
      </w:r>
      <w:r w:rsidR="006409B6" w:rsidRPr="0008654A">
        <w:rPr>
          <w:rFonts w:ascii="Times New Roman" w:hAnsi="Times New Roman"/>
          <w:sz w:val="24"/>
          <w:szCs w:val="24"/>
        </w:rPr>
        <w:t>,</w:t>
      </w:r>
      <w:r w:rsidRPr="0008654A">
        <w:rPr>
          <w:rFonts w:ascii="Times New Roman" w:hAnsi="Times New Roman"/>
          <w:sz w:val="24"/>
          <w:szCs w:val="24"/>
        </w:rPr>
        <w:t xml:space="preserve"> and </w:t>
      </w:r>
      <w:r w:rsidR="004D1438" w:rsidRPr="0008654A">
        <w:rPr>
          <w:rFonts w:ascii="Times New Roman" w:hAnsi="Times New Roman"/>
          <w:sz w:val="24"/>
          <w:szCs w:val="24"/>
        </w:rPr>
        <w:t xml:space="preserve">the </w:t>
      </w:r>
      <w:r w:rsidRPr="0008654A">
        <w:rPr>
          <w:rFonts w:ascii="Times New Roman" w:hAnsi="Times New Roman"/>
          <w:sz w:val="24"/>
          <w:szCs w:val="24"/>
        </w:rPr>
        <w:t xml:space="preserve">Nursing Program </w:t>
      </w:r>
      <w:r w:rsidR="00F93886" w:rsidRPr="0008654A">
        <w:rPr>
          <w:rFonts w:ascii="Times New Roman" w:hAnsi="Times New Roman"/>
          <w:sz w:val="24"/>
          <w:szCs w:val="24"/>
        </w:rPr>
        <w:t>Code</w:t>
      </w:r>
      <w:r w:rsidR="006409B6" w:rsidRPr="0008654A">
        <w:rPr>
          <w:rFonts w:ascii="Times New Roman" w:hAnsi="Times New Roman"/>
          <w:sz w:val="24"/>
          <w:szCs w:val="24"/>
        </w:rPr>
        <w:t xml:space="preserve"> of Conduct section [below]</w:t>
      </w:r>
      <w:r w:rsidRPr="0008654A">
        <w:rPr>
          <w:rFonts w:ascii="Times New Roman" w:hAnsi="Times New Roman"/>
          <w:sz w:val="24"/>
          <w:szCs w:val="24"/>
        </w:rPr>
        <w:t>)</w:t>
      </w:r>
      <w:r w:rsidR="006409B6" w:rsidRPr="0008654A">
        <w:rPr>
          <w:rFonts w:ascii="Times New Roman" w:hAnsi="Times New Roman"/>
          <w:sz w:val="24"/>
          <w:szCs w:val="24"/>
        </w:rPr>
        <w:t>.</w:t>
      </w:r>
      <w:r w:rsidRPr="0008654A">
        <w:rPr>
          <w:rFonts w:ascii="Times New Roman" w:hAnsi="Times New Roman"/>
          <w:sz w:val="24"/>
          <w:szCs w:val="24"/>
        </w:rPr>
        <w:t xml:space="preserve"> </w:t>
      </w:r>
    </w:p>
    <w:p w14:paraId="312E17BC" w14:textId="77777777" w:rsidR="006409B6" w:rsidRPr="0008654A" w:rsidRDefault="006409B6" w:rsidP="00145CDE">
      <w:pPr>
        <w:ind w:firstLine="0"/>
        <w:rPr>
          <w:rFonts w:ascii="Times New Roman" w:hAnsi="Times New Roman"/>
          <w:sz w:val="24"/>
          <w:szCs w:val="24"/>
        </w:rPr>
      </w:pPr>
    </w:p>
    <w:p w14:paraId="50514A22" w14:textId="77777777" w:rsidR="001B299B" w:rsidRPr="0008654A" w:rsidRDefault="006409B6" w:rsidP="00145CDE">
      <w:pPr>
        <w:ind w:firstLine="0"/>
        <w:rPr>
          <w:rFonts w:ascii="Times New Roman" w:hAnsi="Times New Roman"/>
          <w:sz w:val="24"/>
          <w:szCs w:val="24"/>
        </w:rPr>
      </w:pPr>
      <w:r w:rsidRPr="0008654A">
        <w:rPr>
          <w:rFonts w:ascii="Times New Roman" w:hAnsi="Times New Roman"/>
          <w:sz w:val="24"/>
          <w:szCs w:val="24"/>
        </w:rPr>
        <w:t xml:space="preserve">The PPCC Student Code of Conduct can be accessed at: </w:t>
      </w:r>
      <w:r w:rsidR="001B299B" w:rsidRPr="0008654A">
        <w:rPr>
          <w:rFonts w:ascii="Times New Roman" w:hAnsi="Times New Roman"/>
          <w:sz w:val="24"/>
          <w:szCs w:val="24"/>
        </w:rPr>
        <w:t xml:space="preserve"> </w:t>
      </w:r>
    </w:p>
    <w:p w14:paraId="5995D517" w14:textId="0AF5B99A" w:rsidR="00145CDE" w:rsidRPr="0008654A" w:rsidRDefault="002662A9" w:rsidP="00145CDE">
      <w:pPr>
        <w:ind w:firstLine="0"/>
        <w:rPr>
          <w:rFonts w:ascii="Times New Roman" w:hAnsi="Times New Roman"/>
          <w:sz w:val="24"/>
          <w:szCs w:val="24"/>
        </w:rPr>
      </w:pPr>
      <w:hyperlink r:id="rId19" w:history="1">
        <w:r w:rsidR="00640CB9" w:rsidRPr="0008654A">
          <w:rPr>
            <w:rStyle w:val="Hyperlink"/>
            <w:rFonts w:ascii="Times New Roman" w:hAnsi="Times New Roman"/>
            <w:sz w:val="24"/>
            <w:szCs w:val="24"/>
          </w:rPr>
          <w:t xml:space="preserve">PPCC Student Code of Conduct </w:t>
        </w:r>
      </w:hyperlink>
    </w:p>
    <w:p w14:paraId="1646B473" w14:textId="1DC7D8F6" w:rsidR="007044D0" w:rsidRDefault="007044D0" w:rsidP="00AA2909">
      <w:pPr>
        <w:ind w:firstLine="0"/>
        <w:rPr>
          <w:rFonts w:ascii="Times New Roman" w:hAnsi="Times New Roman"/>
        </w:rPr>
      </w:pPr>
      <w:r>
        <w:rPr>
          <w:rFonts w:ascii="Times New Roman" w:hAnsi="Times New Roman"/>
        </w:rPr>
        <w:t xml:space="preserve">BP 4-30 can be accessed at </w:t>
      </w:r>
      <w:hyperlink r:id="rId20" w:history="1">
        <w:r w:rsidRPr="007C6390">
          <w:rPr>
            <w:rStyle w:val="Hyperlink"/>
            <w:rFonts w:ascii="Times New Roman" w:hAnsi="Times New Roman"/>
          </w:rPr>
          <w:t>https://www.cccs.edu/policies-and-procedures/bp-4-30-student-discipline-2/</w:t>
        </w:r>
      </w:hyperlink>
      <w:r>
        <w:rPr>
          <w:rFonts w:ascii="Times New Roman" w:hAnsi="Times New Roman"/>
        </w:rPr>
        <w:t>.</w:t>
      </w:r>
    </w:p>
    <w:p w14:paraId="012BE5E5" w14:textId="24C89B7E" w:rsidR="007044D0" w:rsidRPr="0008654A" w:rsidRDefault="007044D0" w:rsidP="00AA2909">
      <w:pPr>
        <w:ind w:firstLine="0"/>
        <w:rPr>
          <w:rFonts w:ascii="Times New Roman" w:hAnsi="Times New Roman"/>
        </w:rPr>
      </w:pPr>
      <w:r>
        <w:rPr>
          <w:rFonts w:ascii="Times New Roman" w:hAnsi="Times New Roman"/>
        </w:rPr>
        <w:t xml:space="preserve">SP 4-30a can be accessed at </w:t>
      </w:r>
      <w:hyperlink r:id="rId21" w:history="1">
        <w:r w:rsidRPr="00E27128">
          <w:rPr>
            <w:rStyle w:val="Hyperlink"/>
            <w:rFonts w:ascii="Times New Roman" w:hAnsi="Times New Roman"/>
          </w:rPr>
          <w:t>https://www.cccs.edu/policies-and-procedures/system-presidents-procedures/sp-4-30-student-disciplinary-procedure/</w:t>
        </w:r>
      </w:hyperlink>
      <w:r>
        <w:rPr>
          <w:rFonts w:ascii="Times New Roman" w:hAnsi="Times New Roman"/>
        </w:rPr>
        <w:t>.</w:t>
      </w:r>
    </w:p>
    <w:p w14:paraId="3AFC4B09" w14:textId="77777777" w:rsidR="001B299B" w:rsidRPr="0008654A" w:rsidRDefault="001B299B" w:rsidP="00F962D7">
      <w:pPr>
        <w:pStyle w:val="MainTitle"/>
      </w:pPr>
      <w:bookmarkStart w:id="43" w:name="_Toc314042004"/>
      <w:bookmarkStart w:id="44" w:name="_Toc409186001"/>
      <w:bookmarkStart w:id="45" w:name="_Toc409186212"/>
      <w:bookmarkStart w:id="46" w:name="_Toc409186290"/>
      <w:bookmarkStart w:id="47" w:name="_Toc521441634"/>
      <w:r w:rsidRPr="0008654A">
        <w:t>Nursing Program</w:t>
      </w:r>
      <w:r w:rsidR="00F93886" w:rsidRPr="0008654A">
        <w:t xml:space="preserve"> Student</w:t>
      </w:r>
      <w:r w:rsidRPr="0008654A">
        <w:t xml:space="preserve"> </w:t>
      </w:r>
      <w:r w:rsidR="00145CDE" w:rsidRPr="0008654A">
        <w:t>Code</w:t>
      </w:r>
      <w:r w:rsidRPr="0008654A">
        <w:t xml:space="preserve"> of Conduct</w:t>
      </w:r>
      <w:bookmarkEnd w:id="43"/>
      <w:bookmarkEnd w:id="44"/>
      <w:bookmarkEnd w:id="45"/>
      <w:bookmarkEnd w:id="46"/>
      <w:bookmarkEnd w:id="47"/>
    </w:p>
    <w:p w14:paraId="7BD76AFD" w14:textId="77777777" w:rsidR="00C42E3D" w:rsidRPr="0008654A" w:rsidRDefault="001B299B" w:rsidP="00C42E3D">
      <w:pPr>
        <w:pStyle w:val="Footer"/>
        <w:tabs>
          <w:tab w:val="clear" w:pos="4320"/>
          <w:tab w:val="clear" w:pos="8640"/>
        </w:tabs>
        <w:ind w:firstLine="0"/>
        <w:rPr>
          <w:b/>
          <w:i/>
        </w:rPr>
      </w:pPr>
      <w:r w:rsidRPr="0008654A">
        <w:rPr>
          <w:b/>
          <w:i/>
        </w:rPr>
        <w:t xml:space="preserve">Any student who does not follow these or any </w:t>
      </w:r>
      <w:r w:rsidR="006409B6" w:rsidRPr="0008654A">
        <w:rPr>
          <w:b/>
          <w:i/>
        </w:rPr>
        <w:t>P</w:t>
      </w:r>
      <w:r w:rsidRPr="0008654A">
        <w:rPr>
          <w:b/>
          <w:i/>
        </w:rPr>
        <w:t xml:space="preserve">rogram requirements shall be subject to disciplinary action, up to and including dismissal from the Nursing Program and </w:t>
      </w:r>
      <w:r w:rsidR="00B820DA" w:rsidRPr="0008654A">
        <w:rPr>
          <w:b/>
          <w:i/>
        </w:rPr>
        <w:t>expulsion</w:t>
      </w:r>
      <w:r w:rsidRPr="0008654A">
        <w:rPr>
          <w:b/>
          <w:i/>
        </w:rPr>
        <w:t xml:space="preserve"> from Pikes Peak Community College.</w:t>
      </w:r>
    </w:p>
    <w:p w14:paraId="12305A22" w14:textId="77777777" w:rsidR="00C42E3D" w:rsidRPr="0008654A" w:rsidRDefault="00C42E3D" w:rsidP="00C42E3D">
      <w:pPr>
        <w:pStyle w:val="Footer"/>
        <w:tabs>
          <w:tab w:val="clear" w:pos="4320"/>
          <w:tab w:val="clear" w:pos="8640"/>
        </w:tabs>
        <w:ind w:firstLine="0"/>
        <w:rPr>
          <w:b/>
          <w:i/>
        </w:rPr>
      </w:pPr>
    </w:p>
    <w:p w14:paraId="63FE8551" w14:textId="2187AAEB" w:rsidR="001B299B" w:rsidRPr="0008654A" w:rsidRDefault="001B299B" w:rsidP="00C42E3D">
      <w:pPr>
        <w:pStyle w:val="Footer"/>
        <w:tabs>
          <w:tab w:val="clear" w:pos="4320"/>
          <w:tab w:val="clear" w:pos="8640"/>
        </w:tabs>
        <w:ind w:firstLine="0"/>
        <w:rPr>
          <w:color w:val="FF0000"/>
        </w:rPr>
      </w:pPr>
      <w:r w:rsidRPr="0008654A">
        <w:t xml:space="preserve">The Student must safeguard the patient’s right to privacy by maintaining </w:t>
      </w:r>
      <w:r w:rsidR="0036396B" w:rsidRPr="0008654A">
        <w:t xml:space="preserve">the </w:t>
      </w:r>
      <w:r w:rsidRPr="0008654A">
        <w:t>confidentiality of information concerning the patient.  As part of this, the student must understand and comply with the Health Insurance Portability and Accountability Act (HIPAA) at all times.</w:t>
      </w:r>
      <w:r w:rsidRPr="0008654A">
        <w:rPr>
          <w:color w:val="FF0000"/>
        </w:rPr>
        <w:t xml:space="preserve">  </w:t>
      </w:r>
    </w:p>
    <w:p w14:paraId="364D72C1" w14:textId="77777777" w:rsidR="001B299B" w:rsidRPr="0008654A" w:rsidRDefault="001B299B" w:rsidP="000C6942">
      <w:pPr>
        <w:pStyle w:val="Footer"/>
        <w:numPr>
          <w:ilvl w:val="0"/>
          <w:numId w:val="1"/>
        </w:numPr>
        <w:tabs>
          <w:tab w:val="clear" w:pos="4320"/>
          <w:tab w:val="clear" w:pos="8640"/>
        </w:tabs>
      </w:pPr>
      <w:r w:rsidRPr="0008654A">
        <w:t>Safe nursing practice is expected at all times. Any mistake, accident, or unusual occurrence involving a student must be reported immediately to the instructor and the appropriate health</w:t>
      </w:r>
      <w:r w:rsidR="006409B6" w:rsidRPr="0008654A">
        <w:t>care</w:t>
      </w:r>
      <w:r w:rsidRPr="0008654A">
        <w:t xml:space="preserve"> team member so that prompt action can be taken to initiate treatment or to alleviate harm.  </w:t>
      </w:r>
    </w:p>
    <w:p w14:paraId="54383964" w14:textId="77777777" w:rsidR="00F93886" w:rsidRPr="0008654A" w:rsidRDefault="00F93886" w:rsidP="000C6942">
      <w:pPr>
        <w:pStyle w:val="Footer"/>
        <w:numPr>
          <w:ilvl w:val="0"/>
          <w:numId w:val="1"/>
        </w:numPr>
        <w:tabs>
          <w:tab w:val="clear" w:pos="4320"/>
          <w:tab w:val="clear" w:pos="8640"/>
        </w:tabs>
      </w:pPr>
      <w:r w:rsidRPr="0008654A">
        <w:t xml:space="preserve">Any substantiated instance of falsification of medical records will result in dismissal from the </w:t>
      </w:r>
      <w:r w:rsidR="002664F7" w:rsidRPr="0008654A">
        <w:t>N</w:t>
      </w:r>
      <w:r w:rsidRPr="0008654A">
        <w:t xml:space="preserve">ursing </w:t>
      </w:r>
      <w:r w:rsidR="002664F7" w:rsidRPr="0008654A">
        <w:t>P</w:t>
      </w:r>
      <w:r w:rsidRPr="0008654A">
        <w:t xml:space="preserve">rogram. </w:t>
      </w:r>
    </w:p>
    <w:p w14:paraId="0BFEA505" w14:textId="77777777" w:rsidR="001B299B" w:rsidRPr="0008654A" w:rsidRDefault="001B299B" w:rsidP="000C6942">
      <w:pPr>
        <w:pStyle w:val="Footer"/>
        <w:numPr>
          <w:ilvl w:val="0"/>
          <w:numId w:val="1"/>
        </w:numPr>
        <w:tabs>
          <w:tab w:val="clear" w:pos="4320"/>
          <w:tab w:val="clear" w:pos="8640"/>
        </w:tabs>
      </w:pPr>
      <w:r w:rsidRPr="0008654A">
        <w:t xml:space="preserve">Students must comply with all policies of individual clinical sites to which they are assigned.  </w:t>
      </w:r>
    </w:p>
    <w:p w14:paraId="430D75AD" w14:textId="77777777" w:rsidR="001B299B" w:rsidRPr="0008654A" w:rsidRDefault="001B299B" w:rsidP="000C6942">
      <w:pPr>
        <w:pStyle w:val="Footer"/>
        <w:numPr>
          <w:ilvl w:val="0"/>
          <w:numId w:val="1"/>
        </w:numPr>
        <w:tabs>
          <w:tab w:val="clear" w:pos="4320"/>
          <w:tab w:val="clear" w:pos="8640"/>
        </w:tabs>
      </w:pPr>
      <w:r w:rsidRPr="0008654A">
        <w:t>Students must adhere to required student documentation required for clinical and comply with due dates.   Students without current documentation will not be allowed to go to a clinical site under any circumstance</w:t>
      </w:r>
      <w:r w:rsidR="006409B6" w:rsidRPr="0008654A">
        <w:t xml:space="preserve"> and will be held out for that semester.  (See Student </w:t>
      </w:r>
      <w:r w:rsidR="007E5AA1" w:rsidRPr="0008654A">
        <w:t>Readmission Policy</w:t>
      </w:r>
      <w:r w:rsidR="006409B6" w:rsidRPr="0008654A">
        <w:t>)</w:t>
      </w:r>
    </w:p>
    <w:p w14:paraId="766844E9" w14:textId="77777777" w:rsidR="003A3699" w:rsidRPr="0008654A" w:rsidRDefault="001B299B" w:rsidP="000C6942">
      <w:pPr>
        <w:pStyle w:val="Footer"/>
        <w:numPr>
          <w:ilvl w:val="0"/>
          <w:numId w:val="1"/>
        </w:numPr>
        <w:tabs>
          <w:tab w:val="clear" w:pos="4320"/>
          <w:tab w:val="clear" w:pos="8640"/>
        </w:tabs>
        <w:rPr>
          <w:color w:val="FF0000"/>
        </w:rPr>
      </w:pPr>
      <w:r w:rsidRPr="0008654A">
        <w:t>Students must maintain a “C” or better in each required course</w:t>
      </w:r>
      <w:r w:rsidR="004B1C0C" w:rsidRPr="0008654A">
        <w:t>.</w:t>
      </w:r>
    </w:p>
    <w:p w14:paraId="1928A166" w14:textId="7FE3735C" w:rsidR="001B299B" w:rsidRPr="0008654A" w:rsidRDefault="001B299B" w:rsidP="000C6942">
      <w:pPr>
        <w:pStyle w:val="Footer"/>
        <w:numPr>
          <w:ilvl w:val="0"/>
          <w:numId w:val="1"/>
        </w:numPr>
        <w:tabs>
          <w:tab w:val="clear" w:pos="4320"/>
          <w:tab w:val="clear" w:pos="8640"/>
        </w:tabs>
      </w:pPr>
      <w:r w:rsidRPr="0008654A">
        <w:t>Professional conduct and courtesy toward peers, faculty, staff, patients</w:t>
      </w:r>
      <w:r w:rsidR="0036396B" w:rsidRPr="0008654A">
        <w:t>,</w:t>
      </w:r>
      <w:r w:rsidRPr="0008654A">
        <w:t xml:space="preserve"> and families are expected in all classes, conferences, labs, </w:t>
      </w:r>
      <w:r w:rsidR="00F70771" w:rsidRPr="0008654A">
        <w:t xml:space="preserve">simulations, </w:t>
      </w:r>
      <w:r w:rsidRPr="0008654A">
        <w:t xml:space="preserve">and clinical experiences. </w:t>
      </w:r>
      <w:r w:rsidR="004D1438" w:rsidRPr="0008654A">
        <w:t>Tardine</w:t>
      </w:r>
      <w:r w:rsidRPr="0008654A">
        <w:t>ss, personal conversations, extraneous noise, leaving class frequently, etc. are distracting to others in the learning environment.  Cell phones must be turned off or on silent mode during class</w:t>
      </w:r>
      <w:r w:rsidR="00F70771" w:rsidRPr="0008654A">
        <w:t>,</w:t>
      </w:r>
      <w:r w:rsidRPr="0008654A">
        <w:t xml:space="preserve"> lab time</w:t>
      </w:r>
      <w:r w:rsidR="00D15288" w:rsidRPr="0008654A">
        <w:t>, and simulation time</w:t>
      </w:r>
      <w:r w:rsidRPr="0008654A">
        <w:t xml:space="preserve">. </w:t>
      </w:r>
      <w:r w:rsidR="001448D2" w:rsidRPr="0008654A">
        <w:t xml:space="preserve">Students must follow </w:t>
      </w:r>
      <w:r w:rsidR="0036396B" w:rsidRPr="0008654A">
        <w:t xml:space="preserve">the </w:t>
      </w:r>
      <w:r w:rsidR="00F70771" w:rsidRPr="0008654A">
        <w:t>Nursing Student Handbook</w:t>
      </w:r>
      <w:r w:rsidR="001448D2" w:rsidRPr="0008654A">
        <w:t xml:space="preserve"> mandates related to cell phone use in the clinical component of any NUR course.</w:t>
      </w:r>
    </w:p>
    <w:p w14:paraId="46C4782E" w14:textId="77777777" w:rsidR="004D1438" w:rsidRPr="0008654A" w:rsidRDefault="001B299B" w:rsidP="00194DC4">
      <w:pPr>
        <w:pStyle w:val="Footer"/>
        <w:numPr>
          <w:ilvl w:val="0"/>
          <w:numId w:val="1"/>
        </w:numPr>
        <w:tabs>
          <w:tab w:val="clear" w:pos="4320"/>
          <w:tab w:val="clear" w:pos="8640"/>
        </w:tabs>
        <w:rPr>
          <w:color w:val="FF0000"/>
        </w:rPr>
      </w:pPr>
      <w:r w:rsidRPr="0008654A">
        <w:t xml:space="preserve">Students are required to notify the course </w:t>
      </w:r>
      <w:r w:rsidR="0050619C" w:rsidRPr="0008654A">
        <w:t>faculty</w:t>
      </w:r>
      <w:r w:rsidRPr="0008654A">
        <w:t xml:space="preserve"> of impending absences, tardiness</w:t>
      </w:r>
      <w:r w:rsidR="0036396B" w:rsidRPr="0008654A">
        <w:t>,</w:t>
      </w:r>
      <w:r w:rsidRPr="0008654A">
        <w:t xml:space="preserve"> or early departure.  (</w:t>
      </w:r>
      <w:r w:rsidR="00F70771" w:rsidRPr="0008654A">
        <w:t>S</w:t>
      </w:r>
      <w:r w:rsidRPr="0008654A">
        <w:t>ee individual course syllabi)</w:t>
      </w:r>
      <w:r w:rsidR="00F70771" w:rsidRPr="0008654A">
        <w:t>.</w:t>
      </w:r>
      <w:r w:rsidRPr="0008654A">
        <w:t xml:space="preserve"> </w:t>
      </w:r>
    </w:p>
    <w:p w14:paraId="7A436A67" w14:textId="2E4964B4" w:rsidR="0092357F" w:rsidRPr="0008654A" w:rsidRDefault="001B299B" w:rsidP="00194DC4">
      <w:pPr>
        <w:pStyle w:val="Footer"/>
        <w:numPr>
          <w:ilvl w:val="0"/>
          <w:numId w:val="1"/>
        </w:numPr>
        <w:tabs>
          <w:tab w:val="clear" w:pos="4320"/>
          <w:tab w:val="clear" w:pos="8640"/>
        </w:tabs>
        <w:rPr>
          <w:color w:val="FF0000"/>
        </w:rPr>
      </w:pPr>
      <w:r w:rsidRPr="0008654A">
        <w:lastRenderedPageBreak/>
        <w:t>Students must abide by the Alcohol and Drug Testing Policy</w:t>
      </w:r>
      <w:r w:rsidR="004D1438" w:rsidRPr="0008654A">
        <w:t>,</w:t>
      </w:r>
      <w:r w:rsidR="0092357F" w:rsidRPr="0008654A">
        <w:t xml:space="preserve"> (refer to </w:t>
      </w:r>
      <w:r w:rsidR="0036396B" w:rsidRPr="0008654A">
        <w:t xml:space="preserve">the </w:t>
      </w:r>
      <w:r w:rsidR="0092357F" w:rsidRPr="0008654A">
        <w:t>link:</w:t>
      </w:r>
      <w:r w:rsidRPr="0008654A">
        <w:t xml:space="preserve"> </w:t>
      </w:r>
      <w:hyperlink r:id="rId22" w:anchor="alcohol-and-drug-policies" w:history="1">
        <w:r w:rsidR="00640CB9" w:rsidRPr="0008654A">
          <w:rPr>
            <w:rStyle w:val="Hyperlink"/>
          </w:rPr>
          <w:t>Alcohol and Drug testing policy</w:t>
        </w:r>
      </w:hyperlink>
      <w:r w:rsidR="00AB0910" w:rsidRPr="0008654A">
        <w:t>)</w:t>
      </w:r>
      <w:r w:rsidR="00F70771" w:rsidRPr="0008654A">
        <w:t>.</w:t>
      </w:r>
    </w:p>
    <w:p w14:paraId="0755EEA0" w14:textId="77777777" w:rsidR="001B299B" w:rsidRPr="0008654A" w:rsidRDefault="001B299B" w:rsidP="00E36032">
      <w:pPr>
        <w:pStyle w:val="Footer"/>
        <w:numPr>
          <w:ilvl w:val="0"/>
          <w:numId w:val="1"/>
        </w:numPr>
        <w:tabs>
          <w:tab w:val="clear" w:pos="4320"/>
          <w:tab w:val="clear" w:pos="8640"/>
        </w:tabs>
      </w:pPr>
      <w:r w:rsidRPr="0008654A">
        <w:t xml:space="preserve">Students must be able to meet </w:t>
      </w:r>
      <w:r w:rsidR="0036396B" w:rsidRPr="0008654A">
        <w:t xml:space="preserve">the </w:t>
      </w:r>
      <w:r w:rsidRPr="0008654A">
        <w:t>Technical Standards</w:t>
      </w:r>
      <w:r w:rsidR="004D1438" w:rsidRPr="0008654A">
        <w:t xml:space="preserve"> and Essential Requirements</w:t>
      </w:r>
      <w:r w:rsidRPr="0008654A">
        <w:t xml:space="preserve"> to complete </w:t>
      </w:r>
      <w:r w:rsidR="0036396B" w:rsidRPr="0008654A">
        <w:t xml:space="preserve">the </w:t>
      </w:r>
      <w:r w:rsidRPr="0008654A">
        <w:t>course and clinical objectives.</w:t>
      </w:r>
      <w:r w:rsidR="00163F57" w:rsidRPr="0008654A">
        <w:t xml:space="preserve">  (See Technical Standards</w:t>
      </w:r>
      <w:r w:rsidR="00F70771" w:rsidRPr="0008654A">
        <w:t>/Essential Requirements Policy</w:t>
      </w:r>
      <w:r w:rsidR="00163F57" w:rsidRPr="0008654A">
        <w:t>)</w:t>
      </w:r>
      <w:r w:rsidR="00F70771" w:rsidRPr="0008654A">
        <w:t>.</w:t>
      </w:r>
    </w:p>
    <w:p w14:paraId="06B037AF" w14:textId="39273374" w:rsidR="00DD6127" w:rsidRPr="0008654A" w:rsidRDefault="00DD6127">
      <w:pPr>
        <w:ind w:firstLine="0"/>
        <w:rPr>
          <w:rFonts w:ascii="Times New Roman" w:hAnsi="Times New Roman"/>
          <w:sz w:val="24"/>
          <w:szCs w:val="24"/>
        </w:rPr>
      </w:pPr>
    </w:p>
    <w:p w14:paraId="3154F9F6" w14:textId="77777777" w:rsidR="003C3075" w:rsidRPr="0008654A" w:rsidRDefault="003C3075" w:rsidP="00F962D7">
      <w:pPr>
        <w:pStyle w:val="MainTitle"/>
      </w:pPr>
      <w:bookmarkStart w:id="48" w:name="_Toc314042005"/>
      <w:bookmarkStart w:id="49" w:name="_Toc409186002"/>
      <w:bookmarkStart w:id="50" w:name="_Toc409186213"/>
      <w:bookmarkStart w:id="51" w:name="_Toc409186291"/>
      <w:bookmarkStart w:id="52" w:name="_Toc521441635"/>
      <w:r w:rsidRPr="0008654A">
        <w:t>Student Concerns</w:t>
      </w:r>
      <w:bookmarkEnd w:id="48"/>
      <w:bookmarkEnd w:id="49"/>
      <w:bookmarkEnd w:id="50"/>
      <w:bookmarkEnd w:id="51"/>
      <w:bookmarkEnd w:id="52"/>
    </w:p>
    <w:p w14:paraId="24060D7D" w14:textId="069C1C8A" w:rsidR="00D47439" w:rsidRPr="0008654A" w:rsidRDefault="00D47439" w:rsidP="0040008F">
      <w:pPr>
        <w:autoSpaceDE w:val="0"/>
        <w:autoSpaceDN w:val="0"/>
        <w:adjustRightInd w:val="0"/>
        <w:ind w:firstLine="0"/>
        <w:rPr>
          <w:rFonts w:ascii="Times New Roman" w:hAnsi="Times New Roman"/>
          <w:sz w:val="24"/>
          <w:szCs w:val="24"/>
        </w:rPr>
      </w:pPr>
      <w:r w:rsidRPr="0008654A">
        <w:rPr>
          <w:rFonts w:ascii="Times New Roman" w:hAnsi="Times New Roman"/>
          <w:sz w:val="24"/>
          <w:szCs w:val="24"/>
        </w:rPr>
        <w:t xml:space="preserve">The </w:t>
      </w:r>
      <w:r w:rsidR="00F70771" w:rsidRPr="0008654A">
        <w:rPr>
          <w:rFonts w:ascii="Times New Roman" w:hAnsi="Times New Roman"/>
          <w:sz w:val="24"/>
          <w:szCs w:val="24"/>
        </w:rPr>
        <w:t>Student Concerns Policy</w:t>
      </w:r>
      <w:r w:rsidRPr="0008654A">
        <w:rPr>
          <w:rFonts w:ascii="Times New Roman" w:hAnsi="Times New Roman"/>
          <w:sz w:val="24"/>
          <w:szCs w:val="24"/>
        </w:rPr>
        <w:t xml:space="preserve"> i</w:t>
      </w:r>
      <w:r w:rsidR="00D90576" w:rsidRPr="0008654A">
        <w:rPr>
          <w:rFonts w:ascii="Times New Roman" w:hAnsi="Times New Roman"/>
          <w:sz w:val="24"/>
          <w:szCs w:val="24"/>
        </w:rPr>
        <w:t>s</w:t>
      </w:r>
      <w:r w:rsidRPr="0008654A">
        <w:rPr>
          <w:rFonts w:ascii="Times New Roman" w:hAnsi="Times New Roman"/>
          <w:sz w:val="24"/>
          <w:szCs w:val="24"/>
        </w:rPr>
        <w:t xml:space="preserve"> stated below and can be accessed in the PPCC </w:t>
      </w:r>
      <w:r w:rsidR="005C1E3A" w:rsidRPr="0008654A">
        <w:rPr>
          <w:rFonts w:ascii="Times New Roman" w:hAnsi="Times New Roman"/>
          <w:sz w:val="24"/>
          <w:szCs w:val="24"/>
        </w:rPr>
        <w:t>catalog</w:t>
      </w:r>
      <w:r w:rsidRPr="0008654A">
        <w:rPr>
          <w:rFonts w:ascii="Times New Roman" w:hAnsi="Times New Roman"/>
          <w:sz w:val="24"/>
          <w:szCs w:val="24"/>
        </w:rPr>
        <w:t xml:space="preserve"> at </w:t>
      </w:r>
      <w:hyperlink r:id="rId23" w:history="1">
        <w:r w:rsidR="00640CB9" w:rsidRPr="0008654A">
          <w:rPr>
            <w:rStyle w:val="Hyperlink"/>
            <w:rFonts w:ascii="Times New Roman" w:hAnsi="Times New Roman"/>
            <w:sz w:val="24"/>
            <w:szCs w:val="24"/>
          </w:rPr>
          <w:t>Student Concerns Policy</w:t>
        </w:r>
      </w:hyperlink>
    </w:p>
    <w:p w14:paraId="174033F4" w14:textId="77777777" w:rsidR="00D47439" w:rsidRPr="0008654A" w:rsidRDefault="00D47439" w:rsidP="0040008F">
      <w:pPr>
        <w:autoSpaceDE w:val="0"/>
        <w:autoSpaceDN w:val="0"/>
        <w:adjustRightInd w:val="0"/>
        <w:ind w:firstLine="0"/>
        <w:rPr>
          <w:rFonts w:ascii="Times New Roman" w:hAnsi="Times New Roman"/>
          <w:sz w:val="24"/>
          <w:szCs w:val="24"/>
        </w:rPr>
      </w:pPr>
    </w:p>
    <w:p w14:paraId="2E04360F" w14:textId="77777777" w:rsidR="00A925D2" w:rsidRPr="0008654A" w:rsidRDefault="00A925D2" w:rsidP="00A925D2">
      <w:pPr>
        <w:ind w:firstLine="0"/>
        <w:jc w:val="both"/>
        <w:rPr>
          <w:rFonts w:ascii="Times New Roman" w:hAnsi="Times New Roman"/>
          <w:sz w:val="24"/>
          <w:szCs w:val="24"/>
        </w:rPr>
      </w:pPr>
      <w:r w:rsidRPr="0008654A">
        <w:rPr>
          <w:rFonts w:ascii="Times New Roman" w:hAnsi="Times New Roman"/>
          <w:sz w:val="24"/>
          <w:szCs w:val="24"/>
        </w:rPr>
        <w:t>Examples of instructional or course concerns deal with instructor behavior, class policies, and unfair expectations or demands. Any student who wishes to pursue an instructional concern must exhaust the following options in sequence.</w:t>
      </w:r>
    </w:p>
    <w:p w14:paraId="729AA6BA" w14:textId="77777777" w:rsidR="00A925D2" w:rsidRPr="0008654A" w:rsidRDefault="00A925D2" w:rsidP="00A925D2">
      <w:pPr>
        <w:spacing w:before="120" w:after="60"/>
        <w:ind w:left="540" w:firstLine="0"/>
        <w:jc w:val="both"/>
        <w:rPr>
          <w:rFonts w:ascii="Times New Roman" w:hAnsi="Times New Roman"/>
          <w:sz w:val="24"/>
          <w:szCs w:val="24"/>
        </w:rPr>
      </w:pPr>
      <w:r w:rsidRPr="0008654A">
        <w:rPr>
          <w:rFonts w:ascii="Times New Roman" w:hAnsi="Times New Roman"/>
          <w:sz w:val="24"/>
          <w:szCs w:val="24"/>
        </w:rPr>
        <w:t>Step 1: The student must meet with the instructor and attempt to resolve the problem. If no resolution,</w:t>
      </w:r>
    </w:p>
    <w:p w14:paraId="31FB2023" w14:textId="77777777" w:rsidR="00A925D2" w:rsidRPr="0008654A" w:rsidRDefault="00A925D2" w:rsidP="00A925D2">
      <w:pPr>
        <w:spacing w:before="120" w:after="60"/>
        <w:ind w:left="540" w:firstLine="0"/>
        <w:jc w:val="both"/>
        <w:rPr>
          <w:rFonts w:ascii="Times New Roman" w:hAnsi="Times New Roman"/>
          <w:sz w:val="24"/>
          <w:szCs w:val="24"/>
        </w:rPr>
      </w:pPr>
      <w:r w:rsidRPr="0008654A">
        <w:rPr>
          <w:rFonts w:ascii="Times New Roman" w:hAnsi="Times New Roman"/>
          <w:sz w:val="24"/>
          <w:szCs w:val="24"/>
        </w:rPr>
        <w:t xml:space="preserve">Step 2: The student must state the concern in writing and meet with the Department Chair (in the case of an instructor) or Dean/Associate Dean (in the case of a faculty member). Departments may require specific documentation. Please contact the appropriate division: </w:t>
      </w:r>
      <w:hyperlink r:id="rId24" w:history="1">
        <w:r w:rsidRPr="0008654A">
          <w:rPr>
            <w:rStyle w:val="Hyperlink"/>
            <w:rFonts w:ascii="Times New Roman" w:hAnsi="Times New Roman"/>
            <w:sz w:val="24"/>
            <w:szCs w:val="24"/>
          </w:rPr>
          <w:t>Instructional Services</w:t>
        </w:r>
      </w:hyperlink>
      <w:r w:rsidRPr="0008654A">
        <w:rPr>
          <w:rFonts w:ascii="Times New Roman" w:hAnsi="Times New Roman"/>
          <w:sz w:val="24"/>
          <w:szCs w:val="24"/>
        </w:rPr>
        <w:t>. If no resolution,</w:t>
      </w:r>
    </w:p>
    <w:p w14:paraId="0A0CAE38" w14:textId="77777777" w:rsidR="00A925D2" w:rsidRPr="0008654A" w:rsidRDefault="00A925D2" w:rsidP="00A925D2">
      <w:pPr>
        <w:spacing w:before="120" w:after="60"/>
        <w:ind w:left="540" w:firstLine="0"/>
        <w:jc w:val="both"/>
        <w:rPr>
          <w:rFonts w:ascii="Times New Roman" w:hAnsi="Times New Roman"/>
          <w:sz w:val="24"/>
          <w:szCs w:val="24"/>
        </w:rPr>
      </w:pPr>
      <w:r w:rsidRPr="0008654A">
        <w:rPr>
          <w:rFonts w:ascii="Times New Roman" w:hAnsi="Times New Roman"/>
          <w:sz w:val="24"/>
          <w:szCs w:val="24"/>
        </w:rPr>
        <w:t>Step 3: The student will meet with the Dean. If the student contests the Dean’s decision, he/she must submit the request in writing to the Office of the Assistant to the Vice President for Instructional Services. The request should include documentation of everything that the student wants considered in the decision. The Dean will also submit all written documentation and recommendations. The Vice President for Instructional Services or a designee will notify the student of the decision in writing. This decision will be final.</w:t>
      </w:r>
    </w:p>
    <w:p w14:paraId="2384431B" w14:textId="77777777" w:rsidR="00A925D2" w:rsidRPr="0008654A" w:rsidRDefault="00A925D2" w:rsidP="00A925D2">
      <w:pPr>
        <w:autoSpaceDE w:val="0"/>
        <w:autoSpaceDN w:val="0"/>
        <w:adjustRightInd w:val="0"/>
        <w:ind w:left="360" w:firstLine="0"/>
        <w:rPr>
          <w:rFonts w:ascii="Times New Roman" w:hAnsi="Times New Roman"/>
          <w:sz w:val="24"/>
          <w:szCs w:val="24"/>
        </w:rPr>
      </w:pPr>
    </w:p>
    <w:p w14:paraId="240F3575" w14:textId="77777777" w:rsidR="00A925D2" w:rsidRPr="0008654A" w:rsidRDefault="00A925D2" w:rsidP="00A925D2">
      <w:pPr>
        <w:autoSpaceDE w:val="0"/>
        <w:autoSpaceDN w:val="0"/>
        <w:adjustRightInd w:val="0"/>
        <w:ind w:firstLine="0"/>
        <w:rPr>
          <w:rStyle w:val="Hyperlink"/>
          <w:rFonts w:ascii="Times New Roman" w:hAnsi="Times New Roman"/>
          <w:sz w:val="24"/>
          <w:szCs w:val="24"/>
        </w:rPr>
      </w:pPr>
      <w:r w:rsidRPr="0008654A">
        <w:rPr>
          <w:rFonts w:ascii="Times New Roman" w:hAnsi="Times New Roman"/>
          <w:sz w:val="24"/>
          <w:szCs w:val="24"/>
        </w:rPr>
        <w:t xml:space="preserve">See the following link for the grievance procedures: </w:t>
      </w:r>
      <w:hyperlink r:id="rId25" w:history="1">
        <w:r w:rsidRPr="0008654A">
          <w:rPr>
            <w:rStyle w:val="Hyperlink"/>
            <w:rFonts w:ascii="Times New Roman" w:hAnsi="Times New Roman"/>
            <w:sz w:val="24"/>
            <w:szCs w:val="24"/>
          </w:rPr>
          <w:t>Student Grievance Procedure</w:t>
        </w:r>
      </w:hyperlink>
    </w:p>
    <w:p w14:paraId="7B83AA24" w14:textId="77777777" w:rsidR="004D1438" w:rsidRPr="0008654A" w:rsidRDefault="004D1438" w:rsidP="002B4639">
      <w:pPr>
        <w:autoSpaceDE w:val="0"/>
        <w:autoSpaceDN w:val="0"/>
        <w:adjustRightInd w:val="0"/>
        <w:ind w:left="360" w:firstLine="0"/>
        <w:rPr>
          <w:rFonts w:ascii="Times New Roman" w:hAnsi="Times New Roman"/>
        </w:rPr>
      </w:pPr>
    </w:p>
    <w:p w14:paraId="05231467" w14:textId="77777777" w:rsidR="006D3001" w:rsidRPr="0008654A" w:rsidRDefault="006D3001" w:rsidP="00F962D7">
      <w:pPr>
        <w:pStyle w:val="MainTitle"/>
      </w:pPr>
      <w:bookmarkStart w:id="53" w:name="_Toc314042006"/>
      <w:bookmarkStart w:id="54" w:name="_Toc409186003"/>
      <w:bookmarkStart w:id="55" w:name="_Toc409186214"/>
      <w:bookmarkStart w:id="56" w:name="_Toc409186292"/>
      <w:bookmarkStart w:id="57" w:name="_Toc521441636"/>
      <w:r w:rsidRPr="0008654A">
        <w:t>Email Communication</w:t>
      </w:r>
      <w:bookmarkEnd w:id="53"/>
      <w:bookmarkEnd w:id="54"/>
      <w:bookmarkEnd w:id="55"/>
      <w:bookmarkEnd w:id="56"/>
      <w:bookmarkEnd w:id="57"/>
    </w:p>
    <w:p w14:paraId="2DD2677F" w14:textId="77777777" w:rsidR="004D1438" w:rsidRPr="0008654A" w:rsidRDefault="006D3001" w:rsidP="00C42E3D">
      <w:pPr>
        <w:ind w:firstLine="0"/>
        <w:rPr>
          <w:rFonts w:ascii="Times New Roman" w:hAnsi="Times New Roman"/>
          <w:b/>
          <w:sz w:val="24"/>
          <w:szCs w:val="24"/>
        </w:rPr>
      </w:pPr>
      <w:r w:rsidRPr="0008654A">
        <w:rPr>
          <w:rFonts w:ascii="Times New Roman" w:hAnsi="Times New Roman"/>
          <w:iCs/>
          <w:sz w:val="24"/>
          <w:szCs w:val="24"/>
        </w:rPr>
        <w:t xml:space="preserve">All email communication </w:t>
      </w:r>
      <w:r w:rsidR="00B73227" w:rsidRPr="0008654A">
        <w:rPr>
          <w:rFonts w:ascii="Times New Roman" w:hAnsi="Times New Roman"/>
          <w:iCs/>
          <w:sz w:val="24"/>
          <w:szCs w:val="24"/>
        </w:rPr>
        <w:t>will</w:t>
      </w:r>
      <w:r w:rsidRPr="0008654A">
        <w:rPr>
          <w:rFonts w:ascii="Times New Roman" w:hAnsi="Times New Roman"/>
          <w:iCs/>
          <w:sz w:val="24"/>
          <w:szCs w:val="24"/>
        </w:rPr>
        <w:t xml:space="preserve"> be through PPCC Student and Faculty College email accounts.  </w:t>
      </w:r>
      <w:r w:rsidR="000270E3" w:rsidRPr="0008654A">
        <w:rPr>
          <w:rFonts w:ascii="Times New Roman" w:hAnsi="Times New Roman"/>
          <w:iCs/>
          <w:sz w:val="24"/>
          <w:szCs w:val="24"/>
        </w:rPr>
        <w:t>Faculty will not acknowledge student’s email messages via personal email accounts</w:t>
      </w:r>
      <w:r w:rsidRPr="0008654A">
        <w:rPr>
          <w:rFonts w:ascii="Times New Roman" w:hAnsi="Times New Roman"/>
          <w:iCs/>
          <w:sz w:val="24"/>
          <w:szCs w:val="24"/>
        </w:rPr>
        <w:t xml:space="preserve">. </w:t>
      </w:r>
      <w:r w:rsidR="00F157A0" w:rsidRPr="0008654A">
        <w:rPr>
          <w:rFonts w:ascii="Times New Roman" w:hAnsi="Times New Roman"/>
          <w:iCs/>
          <w:sz w:val="24"/>
          <w:szCs w:val="24"/>
        </w:rPr>
        <w:t xml:space="preserve"> </w:t>
      </w:r>
      <w:r w:rsidRPr="0008654A">
        <w:rPr>
          <w:rFonts w:ascii="Times New Roman" w:hAnsi="Times New Roman"/>
          <w:iCs/>
          <w:sz w:val="24"/>
          <w:szCs w:val="24"/>
        </w:rPr>
        <w:t>It is the responsibility of the college faculty</w:t>
      </w:r>
      <w:r w:rsidR="00BA17AB" w:rsidRPr="0008654A">
        <w:rPr>
          <w:rFonts w:ascii="Times New Roman" w:hAnsi="Times New Roman"/>
          <w:iCs/>
          <w:sz w:val="24"/>
          <w:szCs w:val="24"/>
        </w:rPr>
        <w:t xml:space="preserve">, according to </w:t>
      </w:r>
      <w:r w:rsidR="00D31E2F" w:rsidRPr="0008654A">
        <w:rPr>
          <w:rFonts w:ascii="Times New Roman" w:hAnsi="Times New Roman"/>
          <w:iCs/>
          <w:sz w:val="24"/>
          <w:szCs w:val="24"/>
        </w:rPr>
        <w:t xml:space="preserve">the </w:t>
      </w:r>
      <w:r w:rsidR="00D31E2F" w:rsidRPr="0008654A">
        <w:rPr>
          <w:rFonts w:ascii="Times New Roman" w:hAnsi="Times New Roman"/>
          <w:sz w:val="24"/>
          <w:szCs w:val="24"/>
        </w:rPr>
        <w:t>Family Educa</w:t>
      </w:r>
      <w:r w:rsidR="006F517B" w:rsidRPr="0008654A">
        <w:rPr>
          <w:rFonts w:ascii="Times New Roman" w:hAnsi="Times New Roman"/>
          <w:sz w:val="24"/>
          <w:szCs w:val="24"/>
        </w:rPr>
        <w:t>tional Rights and Privacy Act (FERPA)</w:t>
      </w:r>
      <w:r w:rsidR="00E4468E" w:rsidRPr="0008654A">
        <w:rPr>
          <w:rFonts w:ascii="Times New Roman" w:hAnsi="Times New Roman"/>
          <w:sz w:val="24"/>
          <w:szCs w:val="24"/>
        </w:rPr>
        <w:t xml:space="preserve"> </w:t>
      </w:r>
      <w:r w:rsidRPr="0008654A">
        <w:rPr>
          <w:rFonts w:ascii="Times New Roman" w:hAnsi="Times New Roman"/>
          <w:iCs/>
          <w:sz w:val="24"/>
          <w:szCs w:val="24"/>
        </w:rPr>
        <w:t xml:space="preserve">to maintain confidentiality by communicating only to the student enrolled in </w:t>
      </w:r>
      <w:r w:rsidR="0036396B" w:rsidRPr="0008654A">
        <w:rPr>
          <w:rFonts w:ascii="Times New Roman" w:hAnsi="Times New Roman"/>
          <w:iCs/>
          <w:sz w:val="24"/>
          <w:szCs w:val="24"/>
        </w:rPr>
        <w:t xml:space="preserve">the </w:t>
      </w:r>
      <w:r w:rsidRPr="0008654A">
        <w:rPr>
          <w:rFonts w:ascii="Times New Roman" w:hAnsi="Times New Roman"/>
          <w:iCs/>
          <w:sz w:val="24"/>
          <w:szCs w:val="24"/>
        </w:rPr>
        <w:t xml:space="preserve">class and not others who may have access to personal email accounts. Students can only email faculty utilizing faculty’s college email accounts. Grades are only to be communicated via posting on </w:t>
      </w:r>
      <w:r w:rsidR="00990A6F" w:rsidRPr="0008654A">
        <w:rPr>
          <w:rFonts w:ascii="Times New Roman" w:hAnsi="Times New Roman"/>
          <w:iCs/>
          <w:sz w:val="24"/>
          <w:szCs w:val="24"/>
        </w:rPr>
        <w:t>D2L</w:t>
      </w:r>
      <w:r w:rsidRPr="0008654A">
        <w:rPr>
          <w:rFonts w:ascii="Times New Roman" w:hAnsi="Times New Roman"/>
          <w:iCs/>
          <w:sz w:val="24"/>
          <w:szCs w:val="24"/>
        </w:rPr>
        <w:t xml:space="preserve"> </w:t>
      </w:r>
      <w:r w:rsidR="00C36009" w:rsidRPr="0008654A">
        <w:rPr>
          <w:rFonts w:ascii="Times New Roman" w:hAnsi="Times New Roman"/>
          <w:iCs/>
          <w:sz w:val="24"/>
          <w:szCs w:val="24"/>
        </w:rPr>
        <w:t xml:space="preserve">and </w:t>
      </w:r>
      <w:r w:rsidR="00222633" w:rsidRPr="0008654A">
        <w:rPr>
          <w:rFonts w:ascii="Times New Roman" w:hAnsi="Times New Roman"/>
          <w:iCs/>
          <w:sz w:val="24"/>
          <w:szCs w:val="24"/>
        </w:rPr>
        <w:t xml:space="preserve">the </w:t>
      </w:r>
      <w:r w:rsidR="00C36009" w:rsidRPr="0008654A">
        <w:rPr>
          <w:rFonts w:ascii="Times New Roman" w:hAnsi="Times New Roman"/>
          <w:iCs/>
          <w:sz w:val="24"/>
          <w:szCs w:val="24"/>
        </w:rPr>
        <w:t>student</w:t>
      </w:r>
      <w:r w:rsidRPr="0008654A">
        <w:rPr>
          <w:rFonts w:ascii="Times New Roman" w:hAnsi="Times New Roman"/>
          <w:iCs/>
          <w:sz w:val="24"/>
          <w:szCs w:val="24"/>
        </w:rPr>
        <w:t xml:space="preserve"> college email account.</w:t>
      </w:r>
      <w:bookmarkStart w:id="58" w:name="_Toc314042007"/>
      <w:bookmarkStart w:id="59" w:name="_Toc409186004"/>
      <w:bookmarkStart w:id="60" w:name="_Toc409186215"/>
      <w:bookmarkStart w:id="61" w:name="_Toc409186293"/>
      <w:r w:rsidR="00C42E3D" w:rsidRPr="0008654A">
        <w:rPr>
          <w:rFonts w:ascii="Times New Roman" w:hAnsi="Times New Roman"/>
          <w:b/>
          <w:sz w:val="24"/>
          <w:szCs w:val="24"/>
        </w:rPr>
        <w:t xml:space="preserve"> </w:t>
      </w:r>
    </w:p>
    <w:p w14:paraId="7BD92FD3" w14:textId="77777777" w:rsidR="005E6C10" w:rsidRPr="0008654A" w:rsidRDefault="005E6C10">
      <w:pPr>
        <w:ind w:firstLine="0"/>
        <w:rPr>
          <w:rFonts w:ascii="Times New Roman" w:hAnsi="Times New Roman"/>
          <w:b/>
          <w:sz w:val="24"/>
          <w:szCs w:val="24"/>
        </w:rPr>
      </w:pPr>
      <w:r w:rsidRPr="0008654A">
        <w:rPr>
          <w:rFonts w:ascii="Times New Roman" w:hAnsi="Times New Roman"/>
          <w:b/>
          <w:sz w:val="24"/>
          <w:szCs w:val="24"/>
        </w:rPr>
        <w:br w:type="page"/>
      </w:r>
    </w:p>
    <w:p w14:paraId="40CDA7C5" w14:textId="77777777" w:rsidR="00AE519C" w:rsidRPr="0008654A" w:rsidRDefault="00AE519C" w:rsidP="00AE519C">
      <w:pPr>
        <w:rPr>
          <w:rFonts w:ascii="Times New Roman" w:hAnsi="Times New Roman"/>
        </w:rPr>
      </w:pPr>
      <w:r w:rsidRPr="0008654A">
        <w:rPr>
          <w:rFonts w:ascii="Times New Roman" w:hAnsi="Times New Roman"/>
          <w:noProof/>
        </w:rPr>
        <w:lastRenderedPageBreak/>
        <w:drawing>
          <wp:inline distT="0" distB="0" distL="0" distR="0" wp14:anchorId="2799A682" wp14:editId="4C95901C">
            <wp:extent cx="5209130"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26">
                      <a:extLst>
                        <a:ext uri="{28A0092B-C50C-407E-A947-70E740481C1C}">
                          <a14:useLocalDpi xmlns:a14="http://schemas.microsoft.com/office/drawing/2010/main" val="0"/>
                        </a:ext>
                      </a:extLst>
                    </a:blip>
                    <a:stretch>
                      <a:fillRect/>
                    </a:stretch>
                  </pic:blipFill>
                  <pic:spPr>
                    <a:xfrm>
                      <a:off x="0" y="0"/>
                      <a:ext cx="5225880" cy="831340"/>
                    </a:xfrm>
                    <a:prstGeom prst="rect">
                      <a:avLst/>
                    </a:prstGeom>
                  </pic:spPr>
                </pic:pic>
              </a:graphicData>
            </a:graphic>
          </wp:inline>
        </w:drawing>
      </w:r>
    </w:p>
    <w:p w14:paraId="2CAA0D7B" w14:textId="77777777" w:rsidR="00AE519C" w:rsidRPr="0008654A" w:rsidRDefault="00AE519C" w:rsidP="00AE519C">
      <w:pPr>
        <w:rPr>
          <w:rFonts w:ascii="Times New Roman" w:hAnsi="Times New Roman"/>
        </w:rPr>
      </w:pPr>
    </w:p>
    <w:p w14:paraId="12D3E427" w14:textId="77777777" w:rsidR="00AE519C" w:rsidRPr="0008654A" w:rsidRDefault="00AE519C" w:rsidP="00AE519C">
      <w:pPr>
        <w:rPr>
          <w:rFonts w:ascii="Times New Roman" w:hAnsi="Times New Roman"/>
        </w:rPr>
      </w:pPr>
    </w:p>
    <w:p w14:paraId="65E4760C" w14:textId="77777777" w:rsidR="00AE519C" w:rsidRPr="0008654A" w:rsidRDefault="00AE519C" w:rsidP="005E6C10">
      <w:pPr>
        <w:pStyle w:val="MainTitle"/>
      </w:pPr>
      <w:r w:rsidRPr="0008654A">
        <w:t>Connor’s top twelve student ground rules for online discussion.</w:t>
      </w:r>
    </w:p>
    <w:p w14:paraId="089187F3" w14:textId="77777777" w:rsidR="00AE519C" w:rsidRPr="0008654A" w:rsidRDefault="00AE519C" w:rsidP="00AE519C">
      <w:pPr>
        <w:rPr>
          <w:rFonts w:ascii="Times New Roman" w:hAnsi="Times New Roman"/>
          <w:sz w:val="24"/>
          <w:szCs w:val="24"/>
        </w:rPr>
      </w:pPr>
    </w:p>
    <w:p w14:paraId="521923BB"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Participate. </w:t>
      </w:r>
      <w:r w:rsidRPr="0008654A">
        <w:rPr>
          <w:rFonts w:ascii="Times New Roman" w:hAnsi="Times New Roman"/>
          <w:sz w:val="24"/>
          <w:szCs w:val="24"/>
        </w:rPr>
        <w:t>There will be no lurking in the background. This is a shared learning environment, which means everyone will participate in the learning environment. It is not enough to log on and read the discussion posts of others. Everyone must contribute.</w:t>
      </w:r>
    </w:p>
    <w:p w14:paraId="297CAE74" w14:textId="77777777" w:rsidR="00AE519C" w:rsidRPr="0008654A" w:rsidRDefault="00AE519C" w:rsidP="00AE519C">
      <w:pPr>
        <w:rPr>
          <w:rFonts w:ascii="Times New Roman" w:hAnsi="Times New Roman"/>
          <w:sz w:val="24"/>
          <w:szCs w:val="24"/>
        </w:rPr>
      </w:pPr>
    </w:p>
    <w:p w14:paraId="2F3D52BC"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Report glitches. </w:t>
      </w:r>
      <w:r w:rsidRPr="0008654A">
        <w:rPr>
          <w:rFonts w:ascii="Times New Roman" w:hAnsi="Times New Roman"/>
          <w:sz w:val="24"/>
          <w:szCs w:val="24"/>
        </w:rPr>
        <w:t xml:space="preserve"> Discussion forms are electronic. They break. If for some reason you are experiencing difficulty with the discussion forum, contact me and let me know. Chances are you are not the only one. If you don’t tell me, I don’t know that you are having problems.</w:t>
      </w:r>
    </w:p>
    <w:p w14:paraId="5E9BD1C8" w14:textId="77777777" w:rsidR="00AE519C" w:rsidRPr="0008654A" w:rsidRDefault="00AE519C" w:rsidP="00AE519C">
      <w:pPr>
        <w:rPr>
          <w:rFonts w:ascii="Times New Roman" w:hAnsi="Times New Roman"/>
          <w:sz w:val="24"/>
          <w:szCs w:val="24"/>
        </w:rPr>
      </w:pPr>
    </w:p>
    <w:p w14:paraId="1ACBDD8B"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Help others.</w:t>
      </w:r>
      <w:r w:rsidRPr="0008654A">
        <w:rPr>
          <w:rFonts w:ascii="Times New Roman" w:hAnsi="Times New Roman"/>
          <w:sz w:val="24"/>
          <w:szCs w:val="24"/>
        </w:rPr>
        <w:t xml:space="preserve"> If you see one of your classmates is struggling be willing to help them. Sometimes hearing it from a fellow student helps a lot.</w:t>
      </w:r>
    </w:p>
    <w:p w14:paraId="19FEE8F4" w14:textId="77777777" w:rsidR="00AE519C" w:rsidRPr="0008654A" w:rsidRDefault="00AE519C" w:rsidP="00AE519C">
      <w:pPr>
        <w:rPr>
          <w:rFonts w:ascii="Times New Roman" w:hAnsi="Times New Roman"/>
          <w:sz w:val="24"/>
          <w:szCs w:val="24"/>
        </w:rPr>
      </w:pPr>
    </w:p>
    <w:p w14:paraId="633B88BE"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Be patient. </w:t>
      </w:r>
      <w:r w:rsidRPr="0008654A">
        <w:rPr>
          <w:rFonts w:ascii="Times New Roman" w:hAnsi="Times New Roman"/>
          <w:sz w:val="24"/>
          <w:szCs w:val="24"/>
        </w:rPr>
        <w:t xml:space="preserve"> Read everything in the discussion thread before replying. This will help you to not repeat what someone else has already contributed. Acknowledge the points that you agree with and suggest alternatives for points with which you don’t.</w:t>
      </w:r>
    </w:p>
    <w:p w14:paraId="7DF9D263" w14:textId="77777777" w:rsidR="00AE519C" w:rsidRPr="0008654A" w:rsidRDefault="00AE519C" w:rsidP="00AE519C">
      <w:pPr>
        <w:rPr>
          <w:rFonts w:ascii="Times New Roman" w:hAnsi="Times New Roman"/>
          <w:sz w:val="24"/>
          <w:szCs w:val="24"/>
        </w:rPr>
      </w:pPr>
    </w:p>
    <w:p w14:paraId="74091959"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Be brief. </w:t>
      </w:r>
      <w:r w:rsidRPr="0008654A">
        <w:rPr>
          <w:rFonts w:ascii="Times New Roman" w:hAnsi="Times New Roman"/>
          <w:sz w:val="24"/>
          <w:szCs w:val="24"/>
        </w:rPr>
        <w:t xml:space="preserve"> Be clear and articulate your point without being preachy or pompous. Be direct and stay on point. Don’t lose yourself or your readers to overly wordy sentences or paragraphs.</w:t>
      </w:r>
    </w:p>
    <w:p w14:paraId="1C1E4F10" w14:textId="77777777" w:rsidR="00AE519C" w:rsidRPr="0008654A" w:rsidRDefault="00AE519C" w:rsidP="00AE519C">
      <w:pPr>
        <w:rPr>
          <w:rFonts w:ascii="Times New Roman" w:hAnsi="Times New Roman"/>
          <w:sz w:val="24"/>
          <w:szCs w:val="24"/>
        </w:rPr>
      </w:pPr>
    </w:p>
    <w:p w14:paraId="51CBE9A9"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Use proper writing style. </w:t>
      </w:r>
      <w:r w:rsidRPr="0008654A">
        <w:rPr>
          <w:rFonts w:ascii="Times New Roman" w:hAnsi="Times New Roman"/>
          <w:sz w:val="24"/>
          <w:szCs w:val="24"/>
        </w:rPr>
        <w:t xml:space="preserve"> This is a must. Write as if you were writing a term paper. Correct spelling, grammatical construction</w:t>
      </w:r>
      <w:r w:rsidR="0036396B" w:rsidRPr="0008654A">
        <w:rPr>
          <w:rFonts w:ascii="Times New Roman" w:hAnsi="Times New Roman"/>
          <w:sz w:val="24"/>
          <w:szCs w:val="24"/>
        </w:rPr>
        <w:t>,</w:t>
      </w:r>
      <w:r w:rsidRPr="0008654A">
        <w:rPr>
          <w:rFonts w:ascii="Times New Roman" w:hAnsi="Times New Roman"/>
          <w:sz w:val="24"/>
          <w:szCs w:val="24"/>
        </w:rPr>
        <w:t xml:space="preserve"> and sentence structure are expected in every other writing activity associated with scholarship and academic engagement. Online discussions are no different.</w:t>
      </w:r>
    </w:p>
    <w:p w14:paraId="16CFD1DD" w14:textId="77777777" w:rsidR="00AE519C" w:rsidRPr="0008654A" w:rsidRDefault="00AE519C" w:rsidP="00AE519C">
      <w:pPr>
        <w:rPr>
          <w:rFonts w:ascii="Times New Roman" w:hAnsi="Times New Roman"/>
          <w:sz w:val="24"/>
          <w:szCs w:val="24"/>
        </w:rPr>
      </w:pPr>
    </w:p>
    <w:p w14:paraId="3DB2BA1E"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Cite your sources.</w:t>
      </w:r>
      <w:r w:rsidRPr="0008654A">
        <w:rPr>
          <w:rFonts w:ascii="Times New Roman" w:hAnsi="Times New Roman"/>
          <w:sz w:val="24"/>
          <w:szCs w:val="24"/>
        </w:rPr>
        <w:t xml:space="preserve"> Another big must! If your contribution to the conversation includes intellectual property (authored material) of others, e.g., books, newspaper, magazine, or journal articles- online or in print- they must be given proper attribution.</w:t>
      </w:r>
    </w:p>
    <w:p w14:paraId="0C9AD889" w14:textId="77777777" w:rsidR="00AE519C" w:rsidRPr="0008654A" w:rsidRDefault="00AE519C" w:rsidP="00AE519C">
      <w:pPr>
        <w:rPr>
          <w:rFonts w:ascii="Times New Roman" w:hAnsi="Times New Roman"/>
          <w:sz w:val="24"/>
          <w:szCs w:val="24"/>
        </w:rPr>
      </w:pPr>
    </w:p>
    <w:p w14:paraId="2B71A5C2"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Emoticons and Texting.  </w:t>
      </w:r>
      <w:r w:rsidRPr="0008654A">
        <w:rPr>
          <w:rFonts w:ascii="Times New Roman" w:hAnsi="Times New Roman"/>
          <w:sz w:val="24"/>
          <w:szCs w:val="24"/>
        </w:rPr>
        <w:t>Social networking and text messaging ha</w:t>
      </w:r>
      <w:r w:rsidR="0036396B" w:rsidRPr="0008654A">
        <w:rPr>
          <w:rFonts w:ascii="Times New Roman" w:hAnsi="Times New Roman"/>
          <w:sz w:val="24"/>
          <w:szCs w:val="24"/>
        </w:rPr>
        <w:t>ve</w:t>
      </w:r>
      <w:r w:rsidRPr="0008654A">
        <w:rPr>
          <w:rFonts w:ascii="Times New Roman" w:hAnsi="Times New Roman"/>
          <w:sz w:val="24"/>
          <w:szCs w:val="24"/>
        </w:rPr>
        <w:t xml:space="preserve"> spawned a body of linguistic shortcuts that are not part of the academic dialogue. Please refrain from :-) faces and </w:t>
      </w:r>
      <w:r w:rsidRPr="0008654A">
        <w:rPr>
          <w:rFonts w:ascii="Times New Roman" w:hAnsi="Times New Roman"/>
          <w:b/>
          <w:sz w:val="24"/>
          <w:szCs w:val="24"/>
        </w:rPr>
        <w:t>c u l8r’s</w:t>
      </w:r>
      <w:r w:rsidRPr="0008654A">
        <w:rPr>
          <w:rFonts w:ascii="Times New Roman" w:hAnsi="Times New Roman"/>
          <w:sz w:val="24"/>
          <w:szCs w:val="24"/>
        </w:rPr>
        <w:t>.</w:t>
      </w:r>
    </w:p>
    <w:p w14:paraId="41F0E0D6" w14:textId="77777777" w:rsidR="00AE519C" w:rsidRPr="0008654A" w:rsidRDefault="00AE519C" w:rsidP="00AE519C">
      <w:pPr>
        <w:rPr>
          <w:rFonts w:ascii="Times New Roman" w:hAnsi="Times New Roman"/>
          <w:sz w:val="24"/>
          <w:szCs w:val="24"/>
        </w:rPr>
      </w:pPr>
    </w:p>
    <w:p w14:paraId="50EE5805"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Respect Diversity.</w:t>
      </w:r>
      <w:r w:rsidRPr="0008654A">
        <w:rPr>
          <w:rFonts w:ascii="Times New Roman" w:hAnsi="Times New Roman"/>
          <w:sz w:val="24"/>
          <w:szCs w:val="24"/>
        </w:rPr>
        <w:t xml:space="preserve"> It’s an ethnically rich and diverse, multi-cultural world in which we live. Use no language that is – or could be construed to be – offensive towards others. Racists, sexist, and heterosexist comments and jokes are derogatory and/or sarcastic comments and jokes directed at religious beliefs, disabilities</w:t>
      </w:r>
      <w:r w:rsidR="0036396B" w:rsidRPr="0008654A">
        <w:rPr>
          <w:rFonts w:ascii="Times New Roman" w:hAnsi="Times New Roman"/>
          <w:sz w:val="24"/>
          <w:szCs w:val="24"/>
        </w:rPr>
        <w:t>,</w:t>
      </w:r>
      <w:r w:rsidRPr="0008654A">
        <w:rPr>
          <w:rFonts w:ascii="Times New Roman" w:hAnsi="Times New Roman"/>
          <w:sz w:val="24"/>
          <w:szCs w:val="24"/>
        </w:rPr>
        <w:t xml:space="preserve"> and/or age.</w:t>
      </w:r>
    </w:p>
    <w:p w14:paraId="62B38F55" w14:textId="77777777" w:rsidR="00AE519C" w:rsidRPr="0008654A" w:rsidRDefault="00AE519C" w:rsidP="00AE519C">
      <w:pPr>
        <w:rPr>
          <w:rFonts w:ascii="Times New Roman" w:hAnsi="Times New Roman"/>
          <w:sz w:val="24"/>
          <w:szCs w:val="24"/>
        </w:rPr>
      </w:pPr>
    </w:p>
    <w:p w14:paraId="1D8E8FB7" w14:textId="77777777" w:rsidR="00AE519C" w:rsidRPr="0008654A" w:rsidRDefault="00AE519C" w:rsidP="00AE519C">
      <w:pPr>
        <w:rPr>
          <w:rFonts w:ascii="Times New Roman" w:hAnsi="Times New Roman"/>
          <w:b/>
          <w:sz w:val="24"/>
          <w:szCs w:val="24"/>
        </w:rPr>
      </w:pPr>
      <w:r w:rsidRPr="0008654A">
        <w:rPr>
          <w:rFonts w:ascii="Times New Roman" w:hAnsi="Times New Roman"/>
          <w:b/>
          <w:sz w:val="24"/>
          <w:szCs w:val="24"/>
        </w:rPr>
        <w:t>No yelling.</w:t>
      </w:r>
      <w:r w:rsidRPr="0008654A">
        <w:rPr>
          <w:rFonts w:ascii="Times New Roman" w:hAnsi="Times New Roman"/>
          <w:sz w:val="24"/>
          <w:szCs w:val="24"/>
        </w:rPr>
        <w:t xml:space="preserve"> Step carefully. Beware the electronic footprint you leave behind. Using bold upper-case letters is bad form, like stomping around and yelling at somebody. </w:t>
      </w:r>
      <w:r w:rsidRPr="0008654A">
        <w:rPr>
          <w:rFonts w:ascii="Times New Roman" w:hAnsi="Times New Roman"/>
          <w:b/>
          <w:sz w:val="24"/>
          <w:szCs w:val="24"/>
        </w:rPr>
        <w:t xml:space="preserve">(NOT TO MENTION BEING HARD ON THE EYE). </w:t>
      </w:r>
    </w:p>
    <w:p w14:paraId="012C1F2C" w14:textId="77777777" w:rsidR="00AE519C" w:rsidRPr="0008654A" w:rsidRDefault="00AE519C" w:rsidP="00AE519C">
      <w:pPr>
        <w:rPr>
          <w:rFonts w:ascii="Times New Roman" w:hAnsi="Times New Roman"/>
          <w:b/>
          <w:sz w:val="24"/>
          <w:szCs w:val="24"/>
        </w:rPr>
      </w:pPr>
    </w:p>
    <w:p w14:paraId="14B49D99"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lastRenderedPageBreak/>
        <w:t xml:space="preserve">No Flaming. </w:t>
      </w:r>
      <w:r w:rsidRPr="0008654A">
        <w:rPr>
          <w:rFonts w:ascii="Times New Roman" w:hAnsi="Times New Roman"/>
          <w:sz w:val="24"/>
          <w:szCs w:val="24"/>
        </w:rPr>
        <w:t xml:space="preserve">Criticism must be constructive, well-meaning, and well-articulated. Please, no tantrums. Rants directed at any other contributor are simply unacceptable and will not be tolerated. The same goes for profanity. The academic environment expects </w:t>
      </w:r>
      <w:r w:rsidR="0036396B" w:rsidRPr="0008654A">
        <w:rPr>
          <w:rFonts w:ascii="Times New Roman" w:hAnsi="Times New Roman"/>
          <w:sz w:val="24"/>
          <w:szCs w:val="24"/>
        </w:rPr>
        <w:t xml:space="preserve">a </w:t>
      </w:r>
      <w:r w:rsidRPr="0008654A">
        <w:rPr>
          <w:rFonts w:ascii="Times New Roman" w:hAnsi="Times New Roman"/>
          <w:sz w:val="24"/>
          <w:szCs w:val="24"/>
        </w:rPr>
        <w:t>higher-order language.</w:t>
      </w:r>
    </w:p>
    <w:p w14:paraId="700EBC6A" w14:textId="77777777" w:rsidR="00AE519C" w:rsidRPr="0008654A" w:rsidRDefault="00AE519C" w:rsidP="00AE519C">
      <w:pPr>
        <w:rPr>
          <w:rFonts w:ascii="Times New Roman" w:hAnsi="Times New Roman"/>
          <w:sz w:val="24"/>
          <w:szCs w:val="24"/>
        </w:rPr>
      </w:pPr>
    </w:p>
    <w:p w14:paraId="005F1EF1" w14:textId="77777777" w:rsidR="00AE519C" w:rsidRPr="0008654A" w:rsidRDefault="00AE519C" w:rsidP="00AE519C">
      <w:pPr>
        <w:rPr>
          <w:rFonts w:ascii="Times New Roman" w:hAnsi="Times New Roman"/>
          <w:sz w:val="24"/>
          <w:szCs w:val="24"/>
        </w:rPr>
      </w:pPr>
      <w:r w:rsidRPr="0008654A">
        <w:rPr>
          <w:rFonts w:ascii="Times New Roman" w:hAnsi="Times New Roman"/>
          <w:b/>
          <w:sz w:val="24"/>
          <w:szCs w:val="24"/>
        </w:rPr>
        <w:t xml:space="preserve">You Can’t Un-Ring the Bell. </w:t>
      </w:r>
      <w:r w:rsidRPr="0008654A">
        <w:rPr>
          <w:rFonts w:ascii="Times New Roman" w:hAnsi="Times New Roman"/>
          <w:sz w:val="24"/>
          <w:szCs w:val="24"/>
        </w:rPr>
        <w:t>Language is your only tool in an online environment. Be mindful. How others perceive you will be largely- as always- up to you. Once you’ve hit the send button, you’ve rung the bell. Review your written posts and responses to ensure that you’ve conveyed exactly what you intended. This is an excellent opportunity to practice your proofreading, revision, and rewriting skills—valuable assets in the professional world for which you are now preparing.</w:t>
      </w:r>
    </w:p>
    <w:p w14:paraId="5C32B920" w14:textId="77777777" w:rsidR="007E5AA1" w:rsidRPr="0008654A" w:rsidRDefault="007E5AA1" w:rsidP="00AE519C">
      <w:pPr>
        <w:rPr>
          <w:rFonts w:ascii="Times New Roman" w:hAnsi="Times New Roman"/>
          <w:sz w:val="24"/>
          <w:szCs w:val="24"/>
        </w:rPr>
      </w:pPr>
    </w:p>
    <w:p w14:paraId="20F4D599" w14:textId="77777777" w:rsidR="007E5AA1" w:rsidRPr="0008654A" w:rsidRDefault="007E5AA1" w:rsidP="007E5AA1">
      <w:pPr>
        <w:ind w:firstLine="0"/>
        <w:rPr>
          <w:rFonts w:ascii="Times New Roman" w:hAnsi="Times New Roman"/>
          <w:sz w:val="24"/>
          <w:szCs w:val="24"/>
        </w:rPr>
      </w:pPr>
    </w:p>
    <w:p w14:paraId="6BB30FB1" w14:textId="77777777" w:rsidR="00AE519C" w:rsidRPr="0008654A" w:rsidRDefault="007E5AA1" w:rsidP="007E5AA1">
      <w:pPr>
        <w:ind w:firstLine="0"/>
        <w:rPr>
          <w:rFonts w:ascii="Times New Roman" w:hAnsi="Times New Roman"/>
          <w:sz w:val="24"/>
          <w:szCs w:val="24"/>
        </w:rPr>
      </w:pPr>
      <w:r w:rsidRPr="0008654A">
        <w:rPr>
          <w:rFonts w:ascii="Times New Roman" w:hAnsi="Times New Roman"/>
          <w:sz w:val="24"/>
          <w:szCs w:val="24"/>
        </w:rPr>
        <w:t>Reference:</w:t>
      </w:r>
    </w:p>
    <w:p w14:paraId="4F6DF395" w14:textId="77777777" w:rsidR="00AE519C" w:rsidRPr="0008654A" w:rsidRDefault="00AE519C" w:rsidP="00AE519C">
      <w:pPr>
        <w:rPr>
          <w:rFonts w:ascii="Times New Roman" w:hAnsi="Times New Roman"/>
          <w:b/>
          <w:sz w:val="24"/>
          <w:szCs w:val="24"/>
        </w:rPr>
      </w:pPr>
    </w:p>
    <w:p w14:paraId="482685C0" w14:textId="0948EDB0" w:rsidR="00AE519C" w:rsidRPr="0008654A" w:rsidRDefault="00AE519C" w:rsidP="007E5AA1">
      <w:pPr>
        <w:ind w:firstLine="0"/>
        <w:rPr>
          <w:rFonts w:ascii="Times New Roman" w:hAnsi="Times New Roman"/>
          <w:sz w:val="24"/>
          <w:szCs w:val="24"/>
        </w:rPr>
      </w:pPr>
      <w:r w:rsidRPr="0008654A">
        <w:rPr>
          <w:rFonts w:ascii="Times New Roman" w:hAnsi="Times New Roman"/>
          <w:sz w:val="24"/>
          <w:szCs w:val="24"/>
        </w:rPr>
        <w:t>Conner,</w:t>
      </w:r>
      <w:r w:rsidR="0036396B" w:rsidRPr="0008654A">
        <w:rPr>
          <w:rFonts w:ascii="Times New Roman" w:hAnsi="Times New Roman"/>
          <w:sz w:val="24"/>
          <w:szCs w:val="24"/>
        </w:rPr>
        <w:t xml:space="preserve"> </w:t>
      </w:r>
      <w:r w:rsidRPr="0008654A">
        <w:rPr>
          <w:rFonts w:ascii="Times New Roman" w:hAnsi="Times New Roman"/>
          <w:sz w:val="24"/>
          <w:szCs w:val="24"/>
        </w:rPr>
        <w:t xml:space="preserve">P. </w:t>
      </w:r>
      <w:r w:rsidR="007E5AA1" w:rsidRPr="0008654A">
        <w:rPr>
          <w:rFonts w:ascii="Times New Roman" w:hAnsi="Times New Roman"/>
          <w:sz w:val="24"/>
          <w:szCs w:val="24"/>
        </w:rPr>
        <w:t>(n.d.)</w:t>
      </w:r>
      <w:r w:rsidRPr="0008654A">
        <w:rPr>
          <w:rFonts w:ascii="Times New Roman" w:hAnsi="Times New Roman"/>
          <w:sz w:val="24"/>
          <w:szCs w:val="24"/>
        </w:rPr>
        <w:t xml:space="preserve"> Netiquette: Ground Rules for Online Discussion</w:t>
      </w:r>
      <w:r w:rsidR="007E5AA1" w:rsidRPr="0008654A">
        <w:rPr>
          <w:rFonts w:ascii="Times New Roman" w:hAnsi="Times New Roman"/>
          <w:sz w:val="24"/>
          <w:szCs w:val="24"/>
        </w:rPr>
        <w:t xml:space="preserve">. </w:t>
      </w:r>
      <w:r w:rsidRPr="0008654A">
        <w:rPr>
          <w:rFonts w:ascii="Times New Roman" w:hAnsi="Times New Roman"/>
          <w:i/>
          <w:sz w:val="24"/>
          <w:szCs w:val="24"/>
        </w:rPr>
        <w:t>The Institute for Teaching and Learning.</w:t>
      </w:r>
      <w:r w:rsidRPr="0008654A">
        <w:rPr>
          <w:rFonts w:ascii="Times New Roman" w:hAnsi="Times New Roman"/>
          <w:sz w:val="24"/>
          <w:szCs w:val="24"/>
        </w:rPr>
        <w:t xml:space="preserve"> Retrieved from </w:t>
      </w:r>
      <w:hyperlink r:id="rId27" w:history="1">
        <w:r w:rsidR="001B331A" w:rsidRPr="0008654A">
          <w:rPr>
            <w:rStyle w:val="Hyperlink"/>
            <w:rFonts w:ascii="Times New Roman" w:hAnsi="Times New Roman"/>
            <w:sz w:val="24"/>
            <w:szCs w:val="24"/>
          </w:rPr>
          <w:t>https://tilt.colostate.edu/TipsAndGuides/Tip/128</w:t>
        </w:r>
      </w:hyperlink>
    </w:p>
    <w:p w14:paraId="08E602CD" w14:textId="77777777" w:rsidR="00AE519C" w:rsidRPr="0008654A" w:rsidRDefault="00AE519C" w:rsidP="00AE519C">
      <w:pPr>
        <w:rPr>
          <w:rFonts w:ascii="Times New Roman" w:hAnsi="Times New Roman"/>
          <w:sz w:val="28"/>
          <w:szCs w:val="28"/>
        </w:rPr>
      </w:pPr>
    </w:p>
    <w:p w14:paraId="7B062319" w14:textId="77777777" w:rsidR="00AE519C" w:rsidRPr="0008654A" w:rsidRDefault="00AE519C">
      <w:pPr>
        <w:ind w:firstLine="0"/>
        <w:rPr>
          <w:rFonts w:ascii="Times New Roman" w:hAnsi="Times New Roman"/>
          <w:b/>
        </w:rPr>
      </w:pPr>
      <w:r w:rsidRPr="0008654A">
        <w:rPr>
          <w:rFonts w:ascii="Times New Roman" w:hAnsi="Times New Roman"/>
          <w:b/>
        </w:rPr>
        <w:br w:type="page"/>
      </w:r>
    </w:p>
    <w:p w14:paraId="357D71DD" w14:textId="77777777" w:rsidR="005B4BAD" w:rsidRPr="0008654A" w:rsidRDefault="001B299B" w:rsidP="00F962D7">
      <w:pPr>
        <w:pStyle w:val="MainTitle"/>
      </w:pPr>
      <w:bookmarkStart w:id="62" w:name="_Toc521441637"/>
      <w:r w:rsidRPr="0008654A">
        <w:lastRenderedPageBreak/>
        <w:t xml:space="preserve">Academic </w:t>
      </w:r>
      <w:r w:rsidR="00973536" w:rsidRPr="0008654A">
        <w:t>H</w:t>
      </w:r>
      <w:r w:rsidRPr="0008654A">
        <w:t>onesty</w:t>
      </w:r>
      <w:bookmarkEnd w:id="58"/>
      <w:bookmarkEnd w:id="59"/>
      <w:bookmarkEnd w:id="60"/>
      <w:bookmarkEnd w:id="61"/>
      <w:bookmarkEnd w:id="62"/>
      <w:r w:rsidR="00F157A0" w:rsidRPr="0008654A">
        <w:t xml:space="preserve"> </w:t>
      </w:r>
    </w:p>
    <w:p w14:paraId="288607D3" w14:textId="77777777" w:rsidR="005B4BAD" w:rsidRPr="0008654A" w:rsidRDefault="00973536" w:rsidP="005B4BAD">
      <w:pPr>
        <w:ind w:firstLine="0"/>
        <w:rPr>
          <w:rFonts w:ascii="Times New Roman" w:hAnsi="Times New Roman"/>
          <w:bCs/>
          <w:color w:val="000000"/>
          <w:spacing w:val="-3"/>
          <w:sz w:val="24"/>
          <w:szCs w:val="24"/>
        </w:rPr>
      </w:pPr>
      <w:r w:rsidRPr="0008654A">
        <w:rPr>
          <w:rFonts w:ascii="Times New Roman" w:hAnsi="Times New Roman"/>
          <w:bCs/>
          <w:color w:val="000000"/>
          <w:spacing w:val="-3"/>
          <w:sz w:val="24"/>
          <w:szCs w:val="24"/>
        </w:rPr>
        <w:t>T</w:t>
      </w:r>
      <w:r w:rsidR="005B4BAD" w:rsidRPr="0008654A">
        <w:rPr>
          <w:rFonts w:ascii="Times New Roman" w:hAnsi="Times New Roman"/>
          <w:bCs/>
          <w:color w:val="000000"/>
          <w:spacing w:val="-3"/>
          <w:sz w:val="24"/>
          <w:szCs w:val="24"/>
        </w:rPr>
        <w:t xml:space="preserve">he </w:t>
      </w:r>
      <w:r w:rsidRPr="0008654A">
        <w:rPr>
          <w:rFonts w:ascii="Times New Roman" w:hAnsi="Times New Roman"/>
          <w:bCs/>
          <w:color w:val="000000"/>
          <w:spacing w:val="-3"/>
          <w:sz w:val="24"/>
          <w:szCs w:val="24"/>
        </w:rPr>
        <w:t>A</w:t>
      </w:r>
      <w:r w:rsidR="005B4BAD" w:rsidRPr="0008654A">
        <w:rPr>
          <w:rFonts w:ascii="Times New Roman" w:hAnsi="Times New Roman"/>
          <w:bCs/>
          <w:color w:val="000000"/>
          <w:spacing w:val="-3"/>
          <w:sz w:val="24"/>
          <w:szCs w:val="24"/>
        </w:rPr>
        <w:t xml:space="preserve">cademic </w:t>
      </w:r>
      <w:r w:rsidRPr="0008654A">
        <w:rPr>
          <w:rFonts w:ascii="Times New Roman" w:hAnsi="Times New Roman"/>
          <w:bCs/>
          <w:color w:val="000000"/>
          <w:spacing w:val="-3"/>
          <w:sz w:val="24"/>
          <w:szCs w:val="24"/>
        </w:rPr>
        <w:t>H</w:t>
      </w:r>
      <w:r w:rsidR="005B4BAD" w:rsidRPr="0008654A">
        <w:rPr>
          <w:rFonts w:ascii="Times New Roman" w:hAnsi="Times New Roman"/>
          <w:bCs/>
          <w:color w:val="000000"/>
          <w:spacing w:val="-3"/>
          <w:sz w:val="24"/>
          <w:szCs w:val="24"/>
        </w:rPr>
        <w:t xml:space="preserve">onesty </w:t>
      </w:r>
      <w:r w:rsidRPr="0008654A">
        <w:rPr>
          <w:rFonts w:ascii="Times New Roman" w:hAnsi="Times New Roman"/>
          <w:bCs/>
          <w:color w:val="000000"/>
          <w:spacing w:val="-3"/>
          <w:sz w:val="24"/>
          <w:szCs w:val="24"/>
        </w:rPr>
        <w:t>P</w:t>
      </w:r>
      <w:r w:rsidR="005B4BAD" w:rsidRPr="0008654A">
        <w:rPr>
          <w:rFonts w:ascii="Times New Roman" w:hAnsi="Times New Roman"/>
          <w:bCs/>
          <w:color w:val="000000"/>
          <w:spacing w:val="-3"/>
          <w:sz w:val="24"/>
          <w:szCs w:val="24"/>
        </w:rPr>
        <w:t>olicy for all PPCC student</w:t>
      </w:r>
      <w:r w:rsidR="00D47439" w:rsidRPr="0008654A">
        <w:rPr>
          <w:rFonts w:ascii="Times New Roman" w:hAnsi="Times New Roman"/>
          <w:bCs/>
          <w:color w:val="000000"/>
          <w:spacing w:val="-3"/>
          <w:sz w:val="24"/>
          <w:szCs w:val="24"/>
        </w:rPr>
        <w:t>s</w:t>
      </w:r>
      <w:r w:rsidRPr="0008654A">
        <w:rPr>
          <w:rFonts w:ascii="Times New Roman" w:hAnsi="Times New Roman"/>
          <w:bCs/>
          <w:color w:val="000000"/>
          <w:spacing w:val="-3"/>
          <w:sz w:val="24"/>
          <w:szCs w:val="24"/>
        </w:rPr>
        <w:t xml:space="preserve"> is quoted below:</w:t>
      </w:r>
      <w:r w:rsidR="005B4BAD" w:rsidRPr="0008654A">
        <w:rPr>
          <w:rFonts w:ascii="Times New Roman" w:hAnsi="Times New Roman"/>
          <w:bCs/>
          <w:color w:val="000000"/>
          <w:spacing w:val="-3"/>
          <w:sz w:val="24"/>
          <w:szCs w:val="24"/>
        </w:rPr>
        <w:t xml:space="preserve"> </w:t>
      </w:r>
    </w:p>
    <w:p w14:paraId="38E6E9A4" w14:textId="77777777" w:rsidR="005B4BAD" w:rsidRPr="0008654A" w:rsidRDefault="005B4BAD" w:rsidP="005B4BAD">
      <w:pPr>
        <w:ind w:firstLine="0"/>
        <w:rPr>
          <w:rFonts w:ascii="Times New Roman" w:hAnsi="Times New Roman"/>
          <w:bCs/>
          <w:i/>
          <w:color w:val="000000"/>
          <w:spacing w:val="-3"/>
          <w:sz w:val="24"/>
          <w:szCs w:val="24"/>
        </w:rPr>
      </w:pPr>
    </w:p>
    <w:p w14:paraId="0D9E1711" w14:textId="77777777" w:rsidR="005B4BAD" w:rsidRPr="0008654A" w:rsidRDefault="005B4BAD" w:rsidP="005B4BAD">
      <w:pPr>
        <w:ind w:firstLine="0"/>
        <w:rPr>
          <w:rFonts w:ascii="Times New Roman" w:hAnsi="Times New Roman"/>
          <w:bCs/>
          <w:color w:val="000000"/>
          <w:spacing w:val="-3"/>
          <w:sz w:val="24"/>
          <w:szCs w:val="24"/>
        </w:rPr>
      </w:pPr>
      <w:r w:rsidRPr="0008654A">
        <w:rPr>
          <w:rFonts w:ascii="Times New Roman" w:hAnsi="Times New Roman"/>
          <w:bCs/>
          <w:color w:val="000000"/>
          <w:spacing w:val="-3"/>
          <w:sz w:val="24"/>
          <w:szCs w:val="24"/>
        </w:rPr>
        <w:t>“Students are expected to conduct themselves according to the highest standards of honesty in the classroom, shop, or laboratory. Failure to do so is grounds for disciplinary action,</w:t>
      </w:r>
      <w:r w:rsidR="00D8236B" w:rsidRPr="0008654A">
        <w:rPr>
          <w:rFonts w:ascii="Times New Roman" w:hAnsi="Times New Roman"/>
          <w:bCs/>
          <w:color w:val="000000"/>
          <w:spacing w:val="-3"/>
          <w:sz w:val="24"/>
          <w:szCs w:val="24"/>
        </w:rPr>
        <w:t xml:space="preserve"> up to and </w:t>
      </w:r>
      <w:r w:rsidRPr="0008654A">
        <w:rPr>
          <w:rFonts w:ascii="Times New Roman" w:hAnsi="Times New Roman"/>
          <w:bCs/>
          <w:color w:val="000000"/>
          <w:spacing w:val="-3"/>
          <w:sz w:val="24"/>
          <w:szCs w:val="24"/>
        </w:rPr>
        <w:t>including suspension or expulsion from Pikes Peak Community College.</w:t>
      </w:r>
    </w:p>
    <w:p w14:paraId="04E79C87" w14:textId="77777777" w:rsidR="00D8236B" w:rsidRPr="0008654A" w:rsidRDefault="00D8236B" w:rsidP="005B4BAD">
      <w:pPr>
        <w:ind w:firstLine="0"/>
        <w:rPr>
          <w:rFonts w:ascii="Times New Roman" w:hAnsi="Times New Roman"/>
          <w:bCs/>
          <w:color w:val="000000"/>
          <w:spacing w:val="-3"/>
          <w:sz w:val="24"/>
          <w:szCs w:val="24"/>
        </w:rPr>
      </w:pPr>
    </w:p>
    <w:p w14:paraId="446CA71B" w14:textId="25C5F521" w:rsidR="005B4BAD" w:rsidRDefault="005B4BAD" w:rsidP="005B4BAD">
      <w:pPr>
        <w:ind w:firstLine="0"/>
        <w:rPr>
          <w:rFonts w:ascii="Times New Roman" w:hAnsi="Times New Roman"/>
          <w:bCs/>
          <w:color w:val="000000"/>
          <w:spacing w:val="-3"/>
          <w:sz w:val="24"/>
          <w:szCs w:val="24"/>
        </w:rPr>
      </w:pPr>
      <w:r w:rsidRPr="0008654A">
        <w:rPr>
          <w:rFonts w:ascii="Times New Roman" w:hAnsi="Times New Roman"/>
          <w:bCs/>
          <w:color w:val="000000"/>
          <w:spacing w:val="-3"/>
          <w:sz w:val="24"/>
          <w:szCs w:val="24"/>
        </w:rPr>
        <w:t>Academic honesty is a fundame</w:t>
      </w:r>
      <w:r w:rsidR="00973536" w:rsidRPr="0008654A">
        <w:rPr>
          <w:rFonts w:ascii="Times New Roman" w:hAnsi="Times New Roman"/>
          <w:bCs/>
          <w:color w:val="000000"/>
          <w:spacing w:val="-3"/>
          <w:sz w:val="24"/>
          <w:szCs w:val="24"/>
        </w:rPr>
        <w:t xml:space="preserve">ntal value of higher education.  </w:t>
      </w:r>
      <w:r w:rsidRPr="0008654A">
        <w:rPr>
          <w:rFonts w:ascii="Times New Roman" w:hAnsi="Times New Roman"/>
          <w:bCs/>
          <w:color w:val="000000"/>
          <w:spacing w:val="-3"/>
          <w:sz w:val="24"/>
          <w:szCs w:val="24"/>
        </w:rPr>
        <w:t>It means that you respect the right of other individuals to express their views and that you do not plagiarize, cheat, falsify, or illegally access College records or academic work. You are expected to read, understand</w:t>
      </w:r>
      <w:r w:rsidR="0036396B" w:rsidRPr="0008654A">
        <w:rPr>
          <w:rFonts w:ascii="Times New Roman" w:hAnsi="Times New Roman"/>
          <w:bCs/>
          <w:color w:val="000000"/>
          <w:spacing w:val="-3"/>
          <w:sz w:val="24"/>
          <w:szCs w:val="24"/>
        </w:rPr>
        <w:t>,</w:t>
      </w:r>
      <w:r w:rsidRPr="0008654A">
        <w:rPr>
          <w:rFonts w:ascii="Times New Roman" w:hAnsi="Times New Roman"/>
          <w:bCs/>
          <w:color w:val="000000"/>
          <w:spacing w:val="-3"/>
          <w:sz w:val="24"/>
          <w:szCs w:val="24"/>
        </w:rPr>
        <w:t xml:space="preserve"> and follow the </w:t>
      </w:r>
      <w:r w:rsidRPr="0008654A">
        <w:rPr>
          <w:rFonts w:ascii="Times New Roman" w:hAnsi="Times New Roman"/>
          <w:bCs/>
          <w:i/>
          <w:iCs/>
          <w:color w:val="000000"/>
          <w:spacing w:val="-3"/>
          <w:sz w:val="24"/>
          <w:szCs w:val="24"/>
        </w:rPr>
        <w:t>Student Code of Conduct</w:t>
      </w:r>
      <w:r w:rsidRPr="0008654A">
        <w:rPr>
          <w:rFonts w:ascii="Times New Roman" w:hAnsi="Times New Roman"/>
          <w:bCs/>
          <w:color w:val="000000"/>
          <w:spacing w:val="-3"/>
          <w:sz w:val="24"/>
          <w:szCs w:val="24"/>
        </w:rPr>
        <w:t>.</w:t>
      </w:r>
    </w:p>
    <w:p w14:paraId="3659BAB2" w14:textId="2B5C11FC" w:rsidR="00F944DB" w:rsidRDefault="00F944DB" w:rsidP="005B4BAD">
      <w:pPr>
        <w:ind w:firstLine="0"/>
        <w:rPr>
          <w:rFonts w:ascii="Times New Roman" w:hAnsi="Times New Roman"/>
          <w:bCs/>
          <w:color w:val="000000"/>
          <w:spacing w:val="-3"/>
          <w:sz w:val="24"/>
          <w:szCs w:val="24"/>
        </w:rPr>
      </w:pPr>
    </w:p>
    <w:p w14:paraId="328C0AAC" w14:textId="77777777" w:rsidR="00F944DB" w:rsidRPr="0008654A" w:rsidRDefault="00F944DB" w:rsidP="00F944DB">
      <w:pPr>
        <w:ind w:firstLine="0"/>
        <w:rPr>
          <w:rFonts w:ascii="Times New Roman" w:hAnsi="Times New Roman"/>
          <w:bCs/>
          <w:color w:val="000000"/>
          <w:spacing w:val="-3"/>
          <w:sz w:val="24"/>
          <w:szCs w:val="24"/>
        </w:rPr>
      </w:pPr>
      <w:r w:rsidRPr="0008654A">
        <w:rPr>
          <w:rFonts w:ascii="Times New Roman" w:hAnsi="Times New Roman"/>
          <w:bCs/>
          <w:color w:val="000000"/>
          <w:spacing w:val="-3"/>
          <w:sz w:val="24"/>
          <w:szCs w:val="24"/>
        </w:rPr>
        <w:t>Academic dishonesty is defined as the unauthorized use of assistance with intent to deceive a faculty member or another person assigned to evaluate work submitted to meet course and Program requirements. Examples of academic dishonesty include but are not limited to the following:</w:t>
      </w:r>
    </w:p>
    <w:p w14:paraId="41823C7B"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the submission, in whole or part, of material prepared by another person and represented as one’s own</w:t>
      </w:r>
    </w:p>
    <w:p w14:paraId="3C5705EA"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plagiarism, which is defined as the act of taking the writings, ideas, etc., of another person and passing them off as one’s own</w:t>
      </w:r>
    </w:p>
    <w:p w14:paraId="718AA391"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the unauthorized use of notes, books, or other materials; the deliberate, unacknowledged reference to the work of another student; or the soliciting of assistance from another person during an examination</w:t>
      </w:r>
    </w:p>
    <w:p w14:paraId="6EB1EF67"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 xml:space="preserve">Coursework or clinical paperwork that is copied and pasted and/or paraphrased without citation </w:t>
      </w:r>
    </w:p>
    <w:p w14:paraId="3B3A3AD4"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All coursework for each course should be current, original, and unique for that particular course (</w:t>
      </w:r>
      <w:hyperlink r:id="rId28" w:history="1">
        <w:r w:rsidRPr="0008654A">
          <w:rPr>
            <w:rStyle w:val="Hyperlink"/>
            <w:rFonts w:ascii="Times New Roman" w:hAnsi="Times New Roman"/>
            <w:bCs/>
            <w:spacing w:val="-3"/>
            <w:sz w:val="24"/>
            <w:szCs w:val="24"/>
          </w:rPr>
          <w:t>https://www.ccconline.org/inside-classroom/academic-integrity-policy/</w:t>
        </w:r>
      </w:hyperlink>
      <w:r w:rsidRPr="0008654A">
        <w:rPr>
          <w:rFonts w:ascii="Times New Roman" w:hAnsi="Times New Roman"/>
          <w:bCs/>
          <w:color w:val="000000"/>
          <w:spacing w:val="-3"/>
          <w:sz w:val="24"/>
          <w:szCs w:val="24"/>
        </w:rPr>
        <w:t xml:space="preserve">) </w:t>
      </w:r>
    </w:p>
    <w:p w14:paraId="43EFACF5"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Self-plagiarism – if using a quote from a previous submitted paper, quotations need to be used</w:t>
      </w:r>
    </w:p>
    <w:p w14:paraId="5CCB19F4" w14:textId="77777777"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illegitimate possession and/or distribution of test materials, test bank questions or answer keys</w:t>
      </w:r>
    </w:p>
    <w:p w14:paraId="76AF9581" w14:textId="0624CF2A" w:rsidR="00F944DB" w:rsidRPr="0008654A" w:rsidRDefault="00F944DB" w:rsidP="00F944DB">
      <w:pPr>
        <w:numPr>
          <w:ilvl w:val="0"/>
          <w:numId w:val="2"/>
        </w:numPr>
        <w:rPr>
          <w:rFonts w:ascii="Times New Roman" w:hAnsi="Times New Roman"/>
          <w:bCs/>
          <w:color w:val="000000"/>
          <w:spacing w:val="-3"/>
          <w:sz w:val="24"/>
          <w:szCs w:val="24"/>
        </w:rPr>
      </w:pPr>
      <w:r w:rsidRPr="0008654A">
        <w:rPr>
          <w:rFonts w:ascii="Times New Roman" w:hAnsi="Times New Roman"/>
          <w:bCs/>
          <w:color w:val="000000"/>
          <w:spacing w:val="-3"/>
          <w:sz w:val="24"/>
          <w:szCs w:val="24"/>
        </w:rPr>
        <w:t>unauthorized alteration, forgery, or falsification of official academic records.</w:t>
      </w:r>
    </w:p>
    <w:p w14:paraId="062AC9CA" w14:textId="77777777" w:rsidR="00F944DB" w:rsidRPr="0008654A" w:rsidRDefault="00F944DB" w:rsidP="005B4BAD">
      <w:pPr>
        <w:ind w:firstLine="0"/>
        <w:rPr>
          <w:rFonts w:ascii="Times New Roman" w:hAnsi="Times New Roman"/>
          <w:bCs/>
          <w:color w:val="000000"/>
          <w:spacing w:val="-3"/>
          <w:sz w:val="24"/>
          <w:szCs w:val="24"/>
        </w:rPr>
      </w:pPr>
    </w:p>
    <w:p w14:paraId="17539C44" w14:textId="77777777" w:rsidR="00D8236B" w:rsidRPr="0008654A" w:rsidRDefault="00D8236B" w:rsidP="005B4BAD">
      <w:pPr>
        <w:ind w:firstLine="0"/>
        <w:rPr>
          <w:rFonts w:ascii="Times New Roman" w:hAnsi="Times New Roman"/>
          <w:bCs/>
          <w:color w:val="000000"/>
          <w:spacing w:val="-3"/>
          <w:sz w:val="24"/>
          <w:szCs w:val="24"/>
        </w:rPr>
      </w:pPr>
    </w:p>
    <w:p w14:paraId="0847391F" w14:textId="77777777" w:rsidR="00A925D2" w:rsidRPr="0008654A" w:rsidRDefault="00A925D2" w:rsidP="00A925D2">
      <w:pPr>
        <w:ind w:firstLine="0"/>
        <w:rPr>
          <w:rFonts w:ascii="Times New Roman" w:hAnsi="Times New Roman"/>
          <w:bCs/>
          <w:color w:val="000000"/>
          <w:spacing w:val="-3"/>
          <w:sz w:val="24"/>
          <w:szCs w:val="24"/>
        </w:rPr>
      </w:pPr>
      <w:r w:rsidRPr="0008654A">
        <w:rPr>
          <w:rFonts w:ascii="Times New Roman" w:hAnsi="Times New Roman"/>
          <w:bCs/>
          <w:color w:val="000000"/>
          <w:spacing w:val="-3"/>
          <w:sz w:val="24"/>
          <w:szCs w:val="24"/>
        </w:rPr>
        <w:t>Students in the PPCC Nursing Program will adhere to the Academic Honesty Policy and are expected to maintain academic integrity as it pertains their own education, that of others in the Program, and that of others at this institution.</w:t>
      </w:r>
    </w:p>
    <w:p w14:paraId="0F85536C" w14:textId="77777777" w:rsidR="005B4BAD" w:rsidRPr="0008654A" w:rsidRDefault="005B4BAD" w:rsidP="005B4BAD">
      <w:pPr>
        <w:ind w:firstLine="0"/>
        <w:rPr>
          <w:rFonts w:ascii="Times New Roman" w:hAnsi="Times New Roman"/>
          <w:bCs/>
          <w:color w:val="000000"/>
          <w:spacing w:val="-3"/>
          <w:sz w:val="24"/>
          <w:szCs w:val="24"/>
        </w:rPr>
      </w:pPr>
    </w:p>
    <w:p w14:paraId="08DE14E1" w14:textId="42679649" w:rsidR="001B299B" w:rsidRPr="0008654A" w:rsidRDefault="00973536" w:rsidP="00973536">
      <w:pPr>
        <w:ind w:firstLine="0"/>
        <w:rPr>
          <w:rStyle w:val="Hyperlink"/>
          <w:rFonts w:ascii="Times New Roman" w:hAnsi="Times New Roman"/>
          <w:bCs/>
          <w:spacing w:val="-3"/>
          <w:sz w:val="24"/>
          <w:szCs w:val="24"/>
        </w:rPr>
      </w:pPr>
      <w:r w:rsidRPr="0008654A">
        <w:rPr>
          <w:rFonts w:ascii="Times New Roman" w:hAnsi="Times New Roman"/>
          <w:bCs/>
          <w:color w:val="000000"/>
          <w:spacing w:val="-3"/>
          <w:sz w:val="24"/>
          <w:szCs w:val="24"/>
        </w:rPr>
        <w:t xml:space="preserve">The PPCC </w:t>
      </w:r>
      <w:r w:rsidR="005C1E3A" w:rsidRPr="0008654A">
        <w:rPr>
          <w:rFonts w:ascii="Times New Roman" w:hAnsi="Times New Roman"/>
          <w:bCs/>
          <w:color w:val="000000"/>
          <w:spacing w:val="-3"/>
          <w:sz w:val="24"/>
          <w:szCs w:val="24"/>
        </w:rPr>
        <w:t>catalog</w:t>
      </w:r>
      <w:r w:rsidRPr="0008654A">
        <w:rPr>
          <w:rFonts w:ascii="Times New Roman" w:hAnsi="Times New Roman"/>
          <w:bCs/>
          <w:color w:val="000000"/>
          <w:spacing w:val="-3"/>
          <w:sz w:val="24"/>
          <w:szCs w:val="24"/>
        </w:rPr>
        <w:t xml:space="preserve"> link for this policy is: </w:t>
      </w:r>
      <w:hyperlink r:id="rId29" w:history="1">
        <w:r w:rsidR="002327C3" w:rsidRPr="0008654A">
          <w:rPr>
            <w:rStyle w:val="Hyperlink"/>
            <w:rFonts w:ascii="Times New Roman" w:hAnsi="Times New Roman"/>
            <w:bCs/>
            <w:spacing w:val="-3"/>
            <w:sz w:val="24"/>
            <w:szCs w:val="24"/>
          </w:rPr>
          <w:t>Academic Honesty</w:t>
        </w:r>
      </w:hyperlink>
    </w:p>
    <w:p w14:paraId="4AD3A985" w14:textId="188976BF" w:rsidR="004D1438" w:rsidRPr="0008654A" w:rsidRDefault="004D1438" w:rsidP="00973536">
      <w:pPr>
        <w:ind w:firstLine="0"/>
        <w:rPr>
          <w:rFonts w:ascii="Times New Roman" w:hAnsi="Times New Roman"/>
          <w:color w:val="000000"/>
          <w:spacing w:val="-2"/>
          <w:sz w:val="24"/>
          <w:szCs w:val="24"/>
        </w:rPr>
      </w:pPr>
    </w:p>
    <w:p w14:paraId="351B2C7B" w14:textId="77777777" w:rsidR="00107D9A" w:rsidRPr="0008654A" w:rsidRDefault="00107D9A" w:rsidP="00F962D7">
      <w:pPr>
        <w:pStyle w:val="MainTitle"/>
      </w:pPr>
      <w:bookmarkStart w:id="63" w:name="_Toc314042008"/>
      <w:bookmarkStart w:id="64" w:name="_Toc409186005"/>
      <w:bookmarkStart w:id="65" w:name="_Toc409186216"/>
      <w:bookmarkStart w:id="66" w:name="_Toc409186294"/>
      <w:bookmarkStart w:id="67" w:name="_Toc521441638"/>
      <w:r w:rsidRPr="0008654A">
        <w:t>Student Organizations</w:t>
      </w:r>
      <w:bookmarkEnd w:id="63"/>
      <w:bookmarkEnd w:id="64"/>
      <w:bookmarkEnd w:id="65"/>
      <w:bookmarkEnd w:id="66"/>
      <w:bookmarkEnd w:id="67"/>
      <w:r w:rsidRPr="0008654A">
        <w:t xml:space="preserve"> </w:t>
      </w:r>
    </w:p>
    <w:p w14:paraId="5D08CD67" w14:textId="76DE5767" w:rsidR="00A925D2" w:rsidRPr="0008654A" w:rsidRDefault="00A925D2" w:rsidP="00A925D2">
      <w:pPr>
        <w:ind w:firstLine="0"/>
        <w:rPr>
          <w:rStyle w:val="Hyperlink"/>
          <w:rFonts w:ascii="Times New Roman" w:hAnsi="Times New Roman"/>
          <w:color w:val="auto"/>
          <w:sz w:val="24"/>
          <w:szCs w:val="24"/>
          <w:u w:val="none"/>
        </w:rPr>
      </w:pPr>
      <w:r w:rsidRPr="0008654A">
        <w:rPr>
          <w:rFonts w:ascii="Times New Roman" w:hAnsi="Times New Roman"/>
          <w:sz w:val="24"/>
          <w:szCs w:val="24"/>
        </w:rPr>
        <w:t xml:space="preserve">PPCC Nursing Program supports the student organization called PPCCANS (PPCC Association of Nursing Students). Students in any semester of the Program are encouraged to join. PPCCANS is modeled after the Colorado Student Nurses Association, which is a state chapter of the National Student Nurses Association (www.NSNA.org). This organization mentors the professional development of future registered nurses and facilitates their entrance into the profession by providing education resources, leadership opportunities and career guidance. Please see the current student PPCCANS faculty advisor or any of the student members for information on meetings, </w:t>
      </w:r>
      <w:r w:rsidR="00D75504" w:rsidRPr="0008654A">
        <w:rPr>
          <w:rFonts w:ascii="Times New Roman" w:hAnsi="Times New Roman"/>
          <w:sz w:val="24"/>
          <w:szCs w:val="24"/>
        </w:rPr>
        <w:t>activities,</w:t>
      </w:r>
      <w:r w:rsidRPr="0008654A">
        <w:rPr>
          <w:rFonts w:ascii="Times New Roman" w:hAnsi="Times New Roman"/>
          <w:sz w:val="24"/>
          <w:szCs w:val="24"/>
        </w:rPr>
        <w:t xml:space="preserve"> and membership. The current faculty advisors for PPCCANS are Nichole Moore MSN, RN </w:t>
      </w:r>
      <w:hyperlink r:id="rId30" w:history="1">
        <w:r w:rsidRPr="0008654A">
          <w:rPr>
            <w:rStyle w:val="Hyperlink"/>
            <w:rFonts w:ascii="Times New Roman" w:hAnsi="Times New Roman"/>
            <w:sz w:val="24"/>
            <w:szCs w:val="24"/>
          </w:rPr>
          <w:t>Nichole.moore@ppcc.edu</w:t>
        </w:r>
      </w:hyperlink>
      <w:r w:rsidRPr="0008654A">
        <w:rPr>
          <w:rFonts w:ascii="Times New Roman" w:hAnsi="Times New Roman"/>
          <w:sz w:val="24"/>
          <w:szCs w:val="24"/>
        </w:rPr>
        <w:t xml:space="preserve"> and Abbey </w:t>
      </w:r>
      <w:proofErr w:type="spellStart"/>
      <w:r w:rsidRPr="0008654A">
        <w:rPr>
          <w:rFonts w:ascii="Times New Roman" w:hAnsi="Times New Roman"/>
          <w:sz w:val="24"/>
          <w:szCs w:val="24"/>
        </w:rPr>
        <w:t>Mobolade</w:t>
      </w:r>
      <w:proofErr w:type="spellEnd"/>
      <w:r w:rsidRPr="0008654A">
        <w:rPr>
          <w:rFonts w:ascii="Times New Roman" w:hAnsi="Times New Roman"/>
          <w:sz w:val="24"/>
          <w:szCs w:val="24"/>
        </w:rPr>
        <w:t xml:space="preserve"> MSN, RN </w:t>
      </w:r>
      <w:hyperlink r:id="rId31" w:history="1">
        <w:r w:rsidRPr="0008654A">
          <w:rPr>
            <w:rStyle w:val="Hyperlink"/>
            <w:rFonts w:ascii="Times New Roman" w:hAnsi="Times New Roman"/>
            <w:sz w:val="24"/>
            <w:szCs w:val="24"/>
          </w:rPr>
          <w:t>Abbey.mobolade@ppcc.edu</w:t>
        </w:r>
      </w:hyperlink>
    </w:p>
    <w:p w14:paraId="30DFD044" w14:textId="77777777" w:rsidR="004D1438" w:rsidRPr="0008654A" w:rsidRDefault="004D1438" w:rsidP="002B4639">
      <w:pPr>
        <w:ind w:firstLine="0"/>
        <w:rPr>
          <w:rFonts w:ascii="Times New Roman" w:hAnsi="Times New Roman"/>
          <w:sz w:val="24"/>
          <w:szCs w:val="24"/>
        </w:rPr>
      </w:pPr>
    </w:p>
    <w:p w14:paraId="15458B8F" w14:textId="77777777" w:rsidR="001B299B" w:rsidRPr="0008654A" w:rsidRDefault="001B299B" w:rsidP="00F962D7">
      <w:pPr>
        <w:pStyle w:val="MainTitle"/>
      </w:pPr>
      <w:bookmarkStart w:id="68" w:name="_Toc314042009"/>
      <w:bookmarkStart w:id="69" w:name="_Toc409186006"/>
      <w:bookmarkStart w:id="70" w:name="_Toc409186217"/>
      <w:bookmarkStart w:id="71" w:name="_Toc409186295"/>
      <w:bookmarkStart w:id="72" w:name="_Toc521441639"/>
      <w:r w:rsidRPr="0008654A">
        <w:lastRenderedPageBreak/>
        <w:t>Nursing Student Crisis Fund</w:t>
      </w:r>
      <w:bookmarkEnd w:id="68"/>
      <w:bookmarkEnd w:id="69"/>
      <w:bookmarkEnd w:id="70"/>
      <w:bookmarkEnd w:id="71"/>
      <w:bookmarkEnd w:id="72"/>
      <w:r w:rsidR="00A36FA7" w:rsidRPr="0008654A">
        <w:t xml:space="preserve"> </w:t>
      </w:r>
    </w:p>
    <w:p w14:paraId="4A45C8E1" w14:textId="33AE1225" w:rsidR="001B299B" w:rsidRPr="0008654A" w:rsidRDefault="001B299B" w:rsidP="00FE061A">
      <w:pPr>
        <w:ind w:firstLine="0"/>
        <w:rPr>
          <w:rFonts w:ascii="Times New Roman" w:hAnsi="Times New Roman"/>
          <w:sz w:val="24"/>
          <w:szCs w:val="24"/>
        </w:rPr>
      </w:pPr>
      <w:r w:rsidRPr="0008654A">
        <w:rPr>
          <w:rFonts w:ascii="Times New Roman" w:hAnsi="Times New Roman"/>
          <w:sz w:val="24"/>
          <w:szCs w:val="24"/>
        </w:rPr>
        <w:t xml:space="preserve">The Nursing Student Crisis Fund was established to aid nursing students in the event of </w:t>
      </w:r>
      <w:r w:rsidR="0036396B" w:rsidRPr="0008654A">
        <w:rPr>
          <w:rFonts w:ascii="Times New Roman" w:hAnsi="Times New Roman"/>
          <w:sz w:val="24"/>
          <w:szCs w:val="24"/>
        </w:rPr>
        <w:t xml:space="preserve">an </w:t>
      </w:r>
      <w:r w:rsidRPr="0008654A">
        <w:rPr>
          <w:rFonts w:ascii="Times New Roman" w:hAnsi="Times New Roman"/>
          <w:sz w:val="24"/>
          <w:szCs w:val="24"/>
        </w:rPr>
        <w:t xml:space="preserve">extreme financial crisis during the academic year.  Alumni are encouraged to contribute to the fund to help future nursing students. It is the hope </w:t>
      </w:r>
      <w:r w:rsidR="00543438" w:rsidRPr="0008654A">
        <w:rPr>
          <w:rFonts w:ascii="Times New Roman" w:hAnsi="Times New Roman"/>
          <w:sz w:val="24"/>
          <w:szCs w:val="24"/>
        </w:rPr>
        <w:t xml:space="preserve">of the Nursing Program </w:t>
      </w:r>
      <w:r w:rsidRPr="0008654A">
        <w:rPr>
          <w:rFonts w:ascii="Times New Roman" w:hAnsi="Times New Roman"/>
          <w:sz w:val="24"/>
          <w:szCs w:val="24"/>
        </w:rPr>
        <w:t>that graduates will continue to make contributions to the fund so that future classes will have a source of emergency funds.</w:t>
      </w:r>
    </w:p>
    <w:p w14:paraId="72382FC2" w14:textId="77777777" w:rsidR="001B299B" w:rsidRPr="0008654A" w:rsidRDefault="001B299B" w:rsidP="00543438">
      <w:pPr>
        <w:ind w:firstLine="0"/>
        <w:rPr>
          <w:rFonts w:ascii="Times New Roman" w:hAnsi="Times New Roman"/>
          <w:sz w:val="24"/>
          <w:szCs w:val="24"/>
        </w:rPr>
      </w:pPr>
      <w:r w:rsidRPr="0008654A">
        <w:rPr>
          <w:rFonts w:ascii="Times New Roman" w:hAnsi="Times New Roman"/>
          <w:sz w:val="24"/>
          <w:szCs w:val="24"/>
        </w:rPr>
        <w:t xml:space="preserve">Funds do not take the place of financial aid and </w:t>
      </w:r>
      <w:r w:rsidR="00543438" w:rsidRPr="0008654A">
        <w:rPr>
          <w:rFonts w:ascii="Times New Roman" w:hAnsi="Times New Roman"/>
          <w:sz w:val="24"/>
          <w:szCs w:val="24"/>
        </w:rPr>
        <w:t xml:space="preserve">monetary </w:t>
      </w:r>
      <w:r w:rsidRPr="0008654A">
        <w:rPr>
          <w:rFonts w:ascii="Times New Roman" w:hAnsi="Times New Roman"/>
          <w:sz w:val="24"/>
          <w:szCs w:val="24"/>
        </w:rPr>
        <w:t xml:space="preserve">gifts </w:t>
      </w:r>
      <w:r w:rsidR="00543438" w:rsidRPr="0008654A">
        <w:rPr>
          <w:rFonts w:ascii="Times New Roman" w:hAnsi="Times New Roman"/>
          <w:sz w:val="24"/>
          <w:szCs w:val="24"/>
        </w:rPr>
        <w:t xml:space="preserve">provided to students in need </w:t>
      </w:r>
      <w:r w:rsidR="00004DBC" w:rsidRPr="0008654A">
        <w:rPr>
          <w:rFonts w:ascii="Times New Roman" w:hAnsi="Times New Roman"/>
          <w:sz w:val="24"/>
          <w:szCs w:val="24"/>
        </w:rPr>
        <w:t>are not subject to re</w:t>
      </w:r>
      <w:r w:rsidRPr="0008654A">
        <w:rPr>
          <w:rFonts w:ascii="Times New Roman" w:hAnsi="Times New Roman"/>
          <w:sz w:val="24"/>
          <w:szCs w:val="24"/>
        </w:rPr>
        <w:t>payment</w:t>
      </w:r>
      <w:r w:rsidR="00004DBC" w:rsidRPr="0008654A">
        <w:rPr>
          <w:rFonts w:ascii="Times New Roman" w:hAnsi="Times New Roman"/>
          <w:sz w:val="24"/>
          <w:szCs w:val="24"/>
        </w:rPr>
        <w:t xml:space="preserve"> to the Crisis Fund</w:t>
      </w:r>
      <w:r w:rsidRPr="0008654A">
        <w:rPr>
          <w:rFonts w:ascii="Times New Roman" w:hAnsi="Times New Roman"/>
          <w:sz w:val="24"/>
          <w:szCs w:val="24"/>
        </w:rPr>
        <w:t>.</w:t>
      </w:r>
      <w:r w:rsidR="00543438" w:rsidRPr="0008654A">
        <w:rPr>
          <w:rFonts w:ascii="Times New Roman" w:hAnsi="Times New Roman"/>
          <w:sz w:val="24"/>
          <w:szCs w:val="24"/>
        </w:rPr>
        <w:t xml:space="preserve">  </w:t>
      </w:r>
      <w:r w:rsidR="00004DBC" w:rsidRPr="0008654A">
        <w:rPr>
          <w:rFonts w:ascii="Times New Roman" w:hAnsi="Times New Roman"/>
          <w:sz w:val="24"/>
          <w:szCs w:val="24"/>
        </w:rPr>
        <w:t>Funds are limited to</w:t>
      </w:r>
      <w:r w:rsidR="00B82A06" w:rsidRPr="0008654A">
        <w:rPr>
          <w:rFonts w:ascii="Times New Roman" w:hAnsi="Times New Roman"/>
          <w:sz w:val="24"/>
          <w:szCs w:val="24"/>
        </w:rPr>
        <w:t xml:space="preserve"> a maximum of</w:t>
      </w:r>
      <w:r w:rsidR="00004DBC" w:rsidRPr="0008654A">
        <w:rPr>
          <w:rFonts w:ascii="Times New Roman" w:hAnsi="Times New Roman"/>
          <w:sz w:val="24"/>
          <w:szCs w:val="24"/>
        </w:rPr>
        <w:t xml:space="preserve"> </w:t>
      </w:r>
      <w:r w:rsidR="00B82A06" w:rsidRPr="0008654A">
        <w:rPr>
          <w:rFonts w:ascii="Times New Roman" w:hAnsi="Times New Roman"/>
          <w:sz w:val="24"/>
          <w:szCs w:val="24"/>
        </w:rPr>
        <w:t xml:space="preserve">$500 to </w:t>
      </w:r>
      <w:r w:rsidR="00004DBC" w:rsidRPr="0008654A">
        <w:rPr>
          <w:rFonts w:ascii="Times New Roman" w:hAnsi="Times New Roman"/>
          <w:sz w:val="24"/>
          <w:szCs w:val="24"/>
        </w:rPr>
        <w:t>be given on</w:t>
      </w:r>
      <w:r w:rsidR="009D7662" w:rsidRPr="0008654A">
        <w:rPr>
          <w:rFonts w:ascii="Times New Roman" w:hAnsi="Times New Roman"/>
          <w:sz w:val="24"/>
          <w:szCs w:val="24"/>
        </w:rPr>
        <w:t xml:space="preserve">ce </w:t>
      </w:r>
      <w:r w:rsidR="00004DBC" w:rsidRPr="0008654A">
        <w:rPr>
          <w:rFonts w:ascii="Times New Roman" w:hAnsi="Times New Roman"/>
          <w:sz w:val="24"/>
          <w:szCs w:val="24"/>
        </w:rPr>
        <w:t xml:space="preserve">during a student’s time in the Nursing Program if needed.  </w:t>
      </w:r>
      <w:r w:rsidRPr="0008654A">
        <w:rPr>
          <w:rFonts w:ascii="Times New Roman" w:hAnsi="Times New Roman"/>
          <w:sz w:val="24"/>
          <w:szCs w:val="24"/>
        </w:rPr>
        <w:t>Emergency situations are classified as events that seriously inhibit a student’s financial ability</w:t>
      </w:r>
      <w:r w:rsidR="003C0AE8" w:rsidRPr="0008654A">
        <w:rPr>
          <w:rFonts w:ascii="Times New Roman" w:hAnsi="Times New Roman"/>
          <w:sz w:val="24"/>
          <w:szCs w:val="24"/>
        </w:rPr>
        <w:t xml:space="preserve"> </w:t>
      </w:r>
      <w:r w:rsidR="00803D0B" w:rsidRPr="0008654A">
        <w:rPr>
          <w:rFonts w:ascii="Times New Roman" w:hAnsi="Times New Roman"/>
          <w:sz w:val="24"/>
          <w:szCs w:val="24"/>
        </w:rPr>
        <w:t>to continue their nursing educati</w:t>
      </w:r>
      <w:r w:rsidR="008A76E4" w:rsidRPr="0008654A">
        <w:rPr>
          <w:rFonts w:ascii="Times New Roman" w:hAnsi="Times New Roman"/>
          <w:sz w:val="24"/>
          <w:szCs w:val="24"/>
        </w:rPr>
        <w:t xml:space="preserve">on. </w:t>
      </w:r>
      <w:r w:rsidRPr="0008654A">
        <w:rPr>
          <w:rFonts w:ascii="Times New Roman" w:hAnsi="Times New Roman"/>
          <w:sz w:val="24"/>
          <w:szCs w:val="24"/>
        </w:rPr>
        <w:t xml:space="preserve">Student inquiries should be directed to the Nursing Program </w:t>
      </w:r>
      <w:r w:rsidR="00543438" w:rsidRPr="0008654A">
        <w:rPr>
          <w:rFonts w:ascii="Times New Roman" w:hAnsi="Times New Roman"/>
          <w:sz w:val="24"/>
          <w:szCs w:val="24"/>
        </w:rPr>
        <w:t>Assistant</w:t>
      </w:r>
      <w:r w:rsidRPr="0008654A">
        <w:rPr>
          <w:rFonts w:ascii="Times New Roman" w:hAnsi="Times New Roman"/>
          <w:sz w:val="24"/>
          <w:szCs w:val="24"/>
        </w:rPr>
        <w:t>.</w:t>
      </w:r>
      <w:r w:rsidR="00543438" w:rsidRPr="0008654A">
        <w:rPr>
          <w:rFonts w:ascii="Times New Roman" w:hAnsi="Times New Roman"/>
          <w:sz w:val="24"/>
          <w:szCs w:val="24"/>
        </w:rPr>
        <w:t xml:space="preserve">  </w:t>
      </w:r>
      <w:r w:rsidRPr="0008654A">
        <w:rPr>
          <w:rFonts w:ascii="Times New Roman" w:hAnsi="Times New Roman"/>
          <w:sz w:val="24"/>
          <w:szCs w:val="24"/>
        </w:rPr>
        <w:t>Assistance is co</w:t>
      </w:r>
      <w:r w:rsidR="00340558" w:rsidRPr="0008654A">
        <w:rPr>
          <w:rFonts w:ascii="Times New Roman" w:hAnsi="Times New Roman"/>
          <w:sz w:val="24"/>
          <w:szCs w:val="24"/>
        </w:rPr>
        <w:t>ntingent upon available funding and meeting eligibility requirements.</w:t>
      </w:r>
    </w:p>
    <w:p w14:paraId="708D2560" w14:textId="77777777" w:rsidR="00A53ED8" w:rsidRPr="0008654A" w:rsidRDefault="00A53ED8" w:rsidP="00F962D7">
      <w:pPr>
        <w:pStyle w:val="MainTitle"/>
      </w:pPr>
      <w:bookmarkStart w:id="73" w:name="_Toc521441646"/>
      <w:r w:rsidRPr="0008654A">
        <w:t>Title IX: Preventing and Reporting Sexual Harassment and Sexual Misconduct</w:t>
      </w:r>
      <w:bookmarkEnd w:id="73"/>
    </w:p>
    <w:p w14:paraId="71DFD679" w14:textId="78923F14" w:rsidR="00C8404B" w:rsidRDefault="00A53ED8" w:rsidP="00C8404B">
      <w:pPr>
        <w:ind w:firstLine="0"/>
        <w:rPr>
          <w:rFonts w:ascii="Times New Roman" w:hAnsi="Times New Roman"/>
          <w:sz w:val="24"/>
          <w:szCs w:val="24"/>
        </w:rPr>
      </w:pPr>
      <w:r w:rsidRPr="0008654A">
        <w:rPr>
          <w:rFonts w:ascii="Times New Roman" w:hAnsi="Times New Roman"/>
          <w:sz w:val="24"/>
          <w:szCs w:val="24"/>
        </w:rPr>
        <w:t>Pikes Peak Community College is firmly committed to maintaining a work and learning environment where students, faculty, and staff are treated with dignity and respect. Sexual harassment, sexual misconduct</w:t>
      </w:r>
      <w:r w:rsidR="0036396B" w:rsidRPr="0008654A">
        <w:rPr>
          <w:rFonts w:ascii="Times New Roman" w:hAnsi="Times New Roman"/>
          <w:sz w:val="24"/>
          <w:szCs w:val="24"/>
        </w:rPr>
        <w:t>,</w:t>
      </w:r>
      <w:r w:rsidRPr="0008654A">
        <w:rPr>
          <w:rFonts w:ascii="Times New Roman" w:hAnsi="Times New Roman"/>
          <w:sz w:val="24"/>
          <w:szCs w:val="24"/>
        </w:rPr>
        <w:t xml:space="preserve"> and acts of discrimination are illegal, often demeaning for the individual student or employee, and can disrupt the College’s positive learning and working environment. As such, all members of the College community have a responsibility to be aware of what behaviors constitute these actions/offenses and to help create an environment free of harassment or discrimination.</w:t>
      </w:r>
      <w:r w:rsidR="0069505A" w:rsidRPr="0008654A">
        <w:rPr>
          <w:rFonts w:ascii="Times New Roman" w:hAnsi="Times New Roman"/>
          <w:sz w:val="24"/>
          <w:szCs w:val="24"/>
        </w:rPr>
        <w:t xml:space="preserve"> Information regarding Sexual Misconduct is available in SP </w:t>
      </w:r>
      <w:r w:rsidR="00D31689">
        <w:rPr>
          <w:rFonts w:ascii="Times New Roman" w:hAnsi="Times New Roman"/>
          <w:sz w:val="24"/>
          <w:szCs w:val="24"/>
        </w:rPr>
        <w:t>19-60,</w:t>
      </w:r>
      <w:r w:rsidR="0069505A" w:rsidRPr="0008654A">
        <w:rPr>
          <w:rFonts w:ascii="Times New Roman" w:hAnsi="Times New Roman"/>
          <w:sz w:val="24"/>
          <w:szCs w:val="24"/>
        </w:rPr>
        <w:t xml:space="preserve"> </w:t>
      </w:r>
      <w:r w:rsidR="00D31689">
        <w:rPr>
          <w:rFonts w:ascii="Times New Roman" w:hAnsi="Times New Roman"/>
          <w:color w:val="000000"/>
          <w:sz w:val="24"/>
          <w:szCs w:val="24"/>
        </w:rPr>
        <w:t xml:space="preserve">Civil Rights and Sexual Misconduct Resolution Process </w:t>
      </w:r>
      <w:r w:rsidR="0069505A" w:rsidRPr="0008654A">
        <w:rPr>
          <w:rFonts w:ascii="Times New Roman" w:hAnsi="Times New Roman"/>
          <w:sz w:val="24"/>
          <w:szCs w:val="24"/>
        </w:rPr>
        <w:t xml:space="preserve">and may be accessed at </w:t>
      </w:r>
      <w:hyperlink r:id="rId32" w:history="1">
        <w:r w:rsidR="00D31689" w:rsidRPr="005C27EB">
          <w:rPr>
            <w:rStyle w:val="Hyperlink"/>
            <w:rFonts w:ascii="Times New Roman" w:hAnsi="Times New Roman"/>
            <w:sz w:val="24"/>
            <w:szCs w:val="24"/>
          </w:rPr>
          <w:t>https://www.cccs.edu/policies-and-procedures/sp-19-60-civil-rights-and-sexual-misconduct-resolution-process/</w:t>
        </w:r>
      </w:hyperlink>
      <w:r w:rsidR="00D31689" w:rsidRPr="005C27EB">
        <w:rPr>
          <w:rFonts w:ascii="Times New Roman" w:hAnsi="Times New Roman"/>
          <w:sz w:val="24"/>
          <w:szCs w:val="24"/>
        </w:rPr>
        <w:t xml:space="preserve">. </w:t>
      </w:r>
    </w:p>
    <w:p w14:paraId="1D8AD2F6" w14:textId="71CBE209" w:rsidR="00FE061A" w:rsidRPr="0008654A" w:rsidRDefault="00FE061A" w:rsidP="00C8404B">
      <w:pPr>
        <w:ind w:firstLine="0"/>
        <w:rPr>
          <w:rFonts w:ascii="Times New Roman" w:hAnsi="Times New Roman"/>
          <w:sz w:val="24"/>
          <w:szCs w:val="24"/>
        </w:rPr>
      </w:pPr>
      <w:r w:rsidRPr="00E4108E">
        <w:rPr>
          <w:rFonts w:ascii="Times New Roman" w:hAnsi="Times New Roman"/>
          <w:sz w:val="24"/>
          <w:szCs w:val="24"/>
        </w:rPr>
        <w:t xml:space="preserve">Due to </w:t>
      </w:r>
      <w:r>
        <w:rPr>
          <w:rFonts w:ascii="Times New Roman" w:hAnsi="Times New Roman"/>
          <w:sz w:val="24"/>
          <w:szCs w:val="24"/>
        </w:rPr>
        <w:t>potential</w:t>
      </w:r>
      <w:r w:rsidRPr="00E4108E">
        <w:rPr>
          <w:rFonts w:ascii="Times New Roman" w:hAnsi="Times New Roman"/>
          <w:sz w:val="24"/>
          <w:szCs w:val="24"/>
        </w:rPr>
        <w:t xml:space="preserve"> changes in applicable Title IX laws, the policies and procedures described in this handbook may require updating after publication. Updated policies and procedures will be posted at</w:t>
      </w:r>
    </w:p>
    <w:p w14:paraId="3333D0E0" w14:textId="7C99CF2E" w:rsidR="00A53ED8" w:rsidRPr="0008654A" w:rsidRDefault="00FE061A" w:rsidP="002C35EF">
      <w:pPr>
        <w:ind w:firstLine="0"/>
        <w:rPr>
          <w:rFonts w:ascii="Times New Roman" w:hAnsi="Times New Roman"/>
          <w:sz w:val="24"/>
          <w:szCs w:val="24"/>
        </w:rPr>
      </w:pPr>
      <w:r w:rsidRPr="00FE061A">
        <w:rPr>
          <w:rFonts w:ascii="Times New Roman" w:hAnsi="Times New Roman"/>
          <w:sz w:val="24"/>
          <w:szCs w:val="24"/>
        </w:rPr>
        <w:t>https://www.ppcc.edu/human-resource-services/sexual-misconduct-resolution-process/policies-and-procedures</w:t>
      </w:r>
    </w:p>
    <w:p w14:paraId="018B503F" w14:textId="77777777" w:rsidR="00A53ED8" w:rsidRPr="0008654A" w:rsidRDefault="00A53ED8" w:rsidP="002C35EF">
      <w:pPr>
        <w:pStyle w:val="MainTitle"/>
      </w:pPr>
      <w:bookmarkStart w:id="74" w:name="_Toc521441647"/>
      <w:r w:rsidRPr="0008654A">
        <w:t>N</w:t>
      </w:r>
      <w:r w:rsidR="003F2002" w:rsidRPr="0008654A">
        <w:t>on-Discrimination Statement</w:t>
      </w:r>
      <w:bookmarkEnd w:id="74"/>
    </w:p>
    <w:p w14:paraId="589224ED" w14:textId="7DFC2D19" w:rsidR="00A53ED8" w:rsidRPr="0008654A" w:rsidRDefault="00A53ED8" w:rsidP="002C35EF">
      <w:pPr>
        <w:ind w:firstLine="0"/>
        <w:rPr>
          <w:rFonts w:ascii="Times New Roman" w:hAnsi="Times New Roman"/>
          <w:sz w:val="24"/>
          <w:szCs w:val="24"/>
        </w:rPr>
      </w:pPr>
      <w:r w:rsidRPr="0008654A">
        <w:rPr>
          <w:rFonts w:ascii="Times New Roman" w:hAnsi="Times New Roman"/>
          <w:sz w:val="24"/>
          <w:szCs w:val="24"/>
        </w:rPr>
        <w:t>Pikes Peak Community College prohibits all forms of discrimination and harassment including those that violate federal and state law, or the State Board for Community Colleges and Occupational Education</w:t>
      </w:r>
      <w:r w:rsidR="003F2002" w:rsidRPr="0008654A">
        <w:rPr>
          <w:rFonts w:ascii="Times New Roman" w:hAnsi="Times New Roman"/>
          <w:sz w:val="24"/>
          <w:szCs w:val="24"/>
        </w:rPr>
        <w:t xml:space="preserve"> Board Policies 3-120 or 4-120.  </w:t>
      </w:r>
      <w:r w:rsidRPr="0008654A">
        <w:rPr>
          <w:rFonts w:ascii="Times New Roman" w:hAnsi="Times New Roman"/>
          <w:sz w:val="24"/>
          <w:szCs w:val="24"/>
        </w:rPr>
        <w:t xml:space="preserve">The College does not discriminate on the basis of sex/gender, race, color, age, creed, national or ethnic origin, physical or mental disability, veteran </w:t>
      </w:r>
      <w:r w:rsidR="00D77A28">
        <w:rPr>
          <w:rFonts w:ascii="Times New Roman" w:hAnsi="Times New Roman"/>
          <w:sz w:val="24"/>
          <w:szCs w:val="24"/>
        </w:rPr>
        <w:t xml:space="preserve">or military </w:t>
      </w:r>
      <w:r w:rsidRPr="0008654A">
        <w:rPr>
          <w:rFonts w:ascii="Times New Roman" w:hAnsi="Times New Roman"/>
          <w:sz w:val="24"/>
          <w:szCs w:val="24"/>
        </w:rPr>
        <w:t xml:space="preserve">status, pregnancy status, religion, genetic information, </w:t>
      </w:r>
      <w:r w:rsidR="00D77A28">
        <w:rPr>
          <w:rFonts w:ascii="Times New Roman" w:hAnsi="Times New Roman"/>
          <w:sz w:val="24"/>
          <w:szCs w:val="24"/>
        </w:rPr>
        <w:t xml:space="preserve">genetic expression </w:t>
      </w:r>
      <w:r w:rsidRPr="0008654A">
        <w:rPr>
          <w:rFonts w:ascii="Times New Roman" w:hAnsi="Times New Roman"/>
          <w:sz w:val="24"/>
          <w:szCs w:val="24"/>
        </w:rPr>
        <w:t>gender identity, or sexual orientation in its employment practices or educational programs and activities. Pikes Peak Community College will take appropriate steps to ensure that the lack of English language skills will not be a barrier to admission and participation in vocational education programs.</w:t>
      </w:r>
      <w:r w:rsidR="002C35EF" w:rsidRPr="0008654A">
        <w:rPr>
          <w:rFonts w:ascii="Times New Roman" w:hAnsi="Times New Roman"/>
          <w:sz w:val="24"/>
          <w:szCs w:val="24"/>
        </w:rPr>
        <w:t xml:space="preserve"> In addition, Pikes Peak Community College prohibits retaliation against any person because such person has opposed any discriminatory or unfair employment practice or filed or participated in any investigation of grievance </w:t>
      </w:r>
      <w:r w:rsidR="0089421E" w:rsidRPr="0008654A">
        <w:rPr>
          <w:rFonts w:ascii="Times New Roman" w:hAnsi="Times New Roman"/>
          <w:sz w:val="24"/>
          <w:szCs w:val="24"/>
        </w:rPr>
        <w:t>process on campus or within the Equal Employment Opportunity Commission, the U.S. Department of Education Office for Civil Rights, or other human rights agencies.</w:t>
      </w:r>
    </w:p>
    <w:p w14:paraId="770228E1" w14:textId="1DC488C9" w:rsidR="001B299B" w:rsidRPr="0008654A" w:rsidRDefault="005B6FD2" w:rsidP="005B6FD2">
      <w:pPr>
        <w:spacing w:after="180" w:line="315" w:lineRule="atLeast"/>
        <w:ind w:firstLine="0"/>
        <w:rPr>
          <w:rStyle w:val="Hyperlink"/>
          <w:rFonts w:ascii="Times New Roman" w:hAnsi="Times New Roman"/>
          <w:color w:val="0070C0"/>
          <w:sz w:val="24"/>
          <w:szCs w:val="24"/>
        </w:rPr>
      </w:pPr>
      <w:r w:rsidRPr="0008654A">
        <w:rPr>
          <w:rFonts w:ascii="Times New Roman" w:hAnsi="Times New Roman"/>
          <w:sz w:val="24"/>
          <w:szCs w:val="24"/>
        </w:rPr>
        <w:t>I</w:t>
      </w:r>
      <w:r w:rsidR="00A53ED8" w:rsidRPr="0008654A">
        <w:rPr>
          <w:rFonts w:ascii="Times New Roman" w:hAnsi="Times New Roman"/>
          <w:sz w:val="24"/>
          <w:szCs w:val="24"/>
        </w:rPr>
        <w:t xml:space="preserve">nformation regarding civil </w:t>
      </w:r>
      <w:r w:rsidRPr="0008654A">
        <w:rPr>
          <w:rFonts w:ascii="Times New Roman" w:hAnsi="Times New Roman"/>
          <w:sz w:val="24"/>
          <w:szCs w:val="24"/>
        </w:rPr>
        <w:t xml:space="preserve">rights or grievance procedures can be accessed at </w:t>
      </w:r>
      <w:hyperlink r:id="rId33" w:history="1">
        <w:r w:rsidR="00D77A28" w:rsidRPr="006046AE">
          <w:rPr>
            <w:rStyle w:val="Hyperlink"/>
            <w:rFonts w:ascii="Times New Roman" w:hAnsi="Times New Roman"/>
            <w:sz w:val="24"/>
            <w:szCs w:val="24"/>
          </w:rPr>
          <w:t>SP 19-60, Civil Rights and Sexual Misconduct Resolution Process.</w:t>
        </w:r>
      </w:hyperlink>
      <w:r w:rsidR="00D77A28">
        <w:rPr>
          <w:rFonts w:ascii="Times New Roman" w:hAnsi="Times New Roman"/>
          <w:color w:val="000000"/>
          <w:sz w:val="24"/>
          <w:szCs w:val="24"/>
        </w:rPr>
        <w:t xml:space="preserve"> </w:t>
      </w:r>
    </w:p>
    <w:p w14:paraId="28E72BDD" w14:textId="77777777" w:rsidR="00156281" w:rsidRPr="0008654A" w:rsidRDefault="00156281" w:rsidP="00F962D7">
      <w:pPr>
        <w:pStyle w:val="MainTitle"/>
      </w:pPr>
      <w:bookmarkStart w:id="75" w:name="_Toc314042016"/>
      <w:bookmarkStart w:id="76" w:name="_Toc409186013"/>
      <w:bookmarkStart w:id="77" w:name="_Toc409186224"/>
      <w:bookmarkStart w:id="78" w:name="_Toc409186302"/>
      <w:bookmarkStart w:id="79" w:name="_Toc521441654"/>
      <w:r w:rsidRPr="0008654A">
        <w:t>Drug Testing/Alcohol Testing/Criminal Background Check</w:t>
      </w:r>
      <w:bookmarkEnd w:id="75"/>
      <w:bookmarkEnd w:id="76"/>
      <w:bookmarkEnd w:id="77"/>
      <w:bookmarkEnd w:id="78"/>
      <w:bookmarkEnd w:id="79"/>
      <w:r w:rsidRPr="0008654A">
        <w:t xml:space="preserve"> </w:t>
      </w:r>
    </w:p>
    <w:p w14:paraId="478A74F5" w14:textId="77777777" w:rsidR="00156281" w:rsidRPr="0008654A" w:rsidRDefault="00156281" w:rsidP="00156281">
      <w:pPr>
        <w:autoSpaceDE w:val="0"/>
        <w:autoSpaceDN w:val="0"/>
        <w:adjustRightInd w:val="0"/>
        <w:ind w:firstLine="0"/>
        <w:rPr>
          <w:rFonts w:ascii="Times New Roman" w:hAnsi="Times New Roman"/>
          <w:sz w:val="24"/>
          <w:szCs w:val="24"/>
        </w:rPr>
      </w:pPr>
      <w:r w:rsidRPr="0008654A">
        <w:rPr>
          <w:rFonts w:ascii="Times New Roman" w:hAnsi="Times New Roman"/>
          <w:sz w:val="24"/>
          <w:szCs w:val="24"/>
        </w:rPr>
        <w:t xml:space="preserve">To ensure the safety of patients, faculty, staff, and students, the use of drugs or alcohol by students is prohibited when participating on campus in Nursing Program classes, clinical, simulation, or labs at </w:t>
      </w:r>
      <w:r w:rsidRPr="0008654A">
        <w:rPr>
          <w:rFonts w:ascii="Times New Roman" w:hAnsi="Times New Roman"/>
          <w:sz w:val="24"/>
          <w:szCs w:val="24"/>
        </w:rPr>
        <w:lastRenderedPageBreak/>
        <w:t>PPCC. The PPCC Nursing Department supports and enforces a zero (0) tolerance alcohol and drug policy.</w:t>
      </w:r>
    </w:p>
    <w:p w14:paraId="25B5B345" w14:textId="77777777" w:rsidR="00156281" w:rsidRPr="0008654A" w:rsidRDefault="00156281" w:rsidP="00156281">
      <w:pPr>
        <w:autoSpaceDE w:val="0"/>
        <w:autoSpaceDN w:val="0"/>
        <w:adjustRightInd w:val="0"/>
        <w:ind w:firstLine="0"/>
        <w:rPr>
          <w:rFonts w:ascii="Times New Roman" w:hAnsi="Times New Roman"/>
          <w:sz w:val="24"/>
          <w:szCs w:val="24"/>
        </w:rPr>
      </w:pPr>
      <w:r w:rsidRPr="0008654A">
        <w:rPr>
          <w:rFonts w:ascii="Times New Roman" w:hAnsi="Times New Roman"/>
          <w:sz w:val="24"/>
          <w:szCs w:val="24"/>
        </w:rPr>
        <w:t xml:space="preserve"> </w:t>
      </w:r>
    </w:p>
    <w:p w14:paraId="46AB36DB" w14:textId="3DE77F14" w:rsidR="00156281" w:rsidRPr="0008654A" w:rsidRDefault="00156281" w:rsidP="00156281">
      <w:pPr>
        <w:autoSpaceDE w:val="0"/>
        <w:autoSpaceDN w:val="0"/>
        <w:adjustRightInd w:val="0"/>
        <w:ind w:firstLine="0"/>
        <w:rPr>
          <w:rFonts w:ascii="Times New Roman" w:hAnsi="Times New Roman"/>
          <w:sz w:val="24"/>
          <w:szCs w:val="24"/>
        </w:rPr>
      </w:pPr>
      <w:r w:rsidRPr="0008654A">
        <w:rPr>
          <w:rFonts w:ascii="Times New Roman" w:hAnsi="Times New Roman"/>
          <w:sz w:val="24"/>
          <w:szCs w:val="24"/>
        </w:rPr>
        <w:t>All nursing students will be expected to pass the drug tests and criminal background check</w:t>
      </w:r>
      <w:r w:rsidR="0036396B" w:rsidRPr="0008654A">
        <w:rPr>
          <w:rFonts w:ascii="Times New Roman" w:hAnsi="Times New Roman"/>
          <w:sz w:val="24"/>
          <w:szCs w:val="24"/>
        </w:rPr>
        <w:t>s</w:t>
      </w:r>
      <w:r w:rsidRPr="0008654A">
        <w:rPr>
          <w:rFonts w:ascii="Times New Roman" w:hAnsi="Times New Roman"/>
          <w:sz w:val="24"/>
          <w:szCs w:val="24"/>
        </w:rPr>
        <w:t xml:space="preserve"> to receive full acceptance to the Nursing Programs at PPCC. </w:t>
      </w:r>
      <w:r w:rsidR="0023479A" w:rsidRPr="0008654A">
        <w:rPr>
          <w:rFonts w:ascii="Times New Roman" w:hAnsi="Times New Roman"/>
          <w:sz w:val="24"/>
          <w:szCs w:val="24"/>
        </w:rPr>
        <w:t>Students may also be subject to suspicion</w:t>
      </w:r>
      <w:r w:rsidR="0036396B" w:rsidRPr="0008654A">
        <w:rPr>
          <w:rFonts w:ascii="Times New Roman" w:hAnsi="Times New Roman"/>
          <w:sz w:val="24"/>
          <w:szCs w:val="24"/>
        </w:rPr>
        <w:t>-</w:t>
      </w:r>
      <w:r w:rsidR="0023479A" w:rsidRPr="0008654A">
        <w:rPr>
          <w:rFonts w:ascii="Times New Roman" w:hAnsi="Times New Roman"/>
          <w:sz w:val="24"/>
          <w:szCs w:val="24"/>
        </w:rPr>
        <w:t>based testing while in the program.</w:t>
      </w:r>
      <w:r w:rsidR="0036396B" w:rsidRPr="0008654A">
        <w:rPr>
          <w:rFonts w:ascii="Times New Roman" w:hAnsi="Times New Roman"/>
          <w:sz w:val="24"/>
          <w:szCs w:val="24"/>
        </w:rPr>
        <w:t xml:space="preserve"> </w:t>
      </w:r>
      <w:r w:rsidRPr="0008654A">
        <w:rPr>
          <w:rFonts w:ascii="Times New Roman" w:hAnsi="Times New Roman"/>
          <w:sz w:val="24"/>
          <w:szCs w:val="24"/>
        </w:rPr>
        <w:t xml:space="preserve">Students will have the opportunity to discuss the results of their drug test with a member of the human resources staff.  Students who fail testing will not be admitted to the Nursing Program. All background checks and drug testing information </w:t>
      </w:r>
      <w:r w:rsidR="00D75504" w:rsidRPr="0008654A">
        <w:rPr>
          <w:rFonts w:ascii="Times New Roman" w:hAnsi="Times New Roman"/>
          <w:sz w:val="24"/>
          <w:szCs w:val="24"/>
        </w:rPr>
        <w:t>are</w:t>
      </w:r>
      <w:r w:rsidRPr="0008654A">
        <w:rPr>
          <w:rFonts w:ascii="Times New Roman" w:hAnsi="Times New Roman"/>
          <w:sz w:val="24"/>
          <w:szCs w:val="24"/>
        </w:rPr>
        <w:t xml:space="preserve"> kept confidential. Any violations of the program or college drug and alcohol policy will be subject to disciplinary action, up to and including expulsion from PPCC. </w:t>
      </w:r>
    </w:p>
    <w:p w14:paraId="316452C4" w14:textId="77777777" w:rsidR="00156281" w:rsidRPr="0008654A" w:rsidRDefault="00156281" w:rsidP="00156281">
      <w:pPr>
        <w:ind w:firstLine="0"/>
        <w:rPr>
          <w:rFonts w:ascii="Times New Roman" w:hAnsi="Times New Roman"/>
          <w:sz w:val="24"/>
          <w:szCs w:val="24"/>
        </w:rPr>
      </w:pPr>
    </w:p>
    <w:p w14:paraId="70C7EF8F" w14:textId="59C534ED" w:rsidR="00156281" w:rsidRPr="0008654A" w:rsidRDefault="00156281" w:rsidP="00156281">
      <w:pPr>
        <w:ind w:firstLine="0"/>
        <w:rPr>
          <w:rFonts w:ascii="Times New Roman" w:hAnsi="Times New Roman"/>
          <w:sz w:val="24"/>
          <w:szCs w:val="24"/>
        </w:rPr>
      </w:pPr>
      <w:r w:rsidRPr="0008654A">
        <w:rPr>
          <w:rFonts w:ascii="Times New Roman" w:hAnsi="Times New Roman"/>
          <w:b/>
          <w:sz w:val="24"/>
          <w:szCs w:val="24"/>
        </w:rPr>
        <w:t>The drug test and/or any necessary transportation to a testing facility must be paid for at the student’s expense</w:t>
      </w:r>
      <w:r w:rsidRPr="0008654A">
        <w:rPr>
          <w:rFonts w:ascii="Times New Roman" w:hAnsi="Times New Roman"/>
          <w:sz w:val="24"/>
          <w:szCs w:val="24"/>
        </w:rPr>
        <w:t xml:space="preserve">.  For initial drug testing, students must use the designated lab and testing date identified by the PPCC Nursing Department. Please refer to </w:t>
      </w:r>
      <w:r w:rsidR="0036396B" w:rsidRPr="0008654A">
        <w:rPr>
          <w:rFonts w:ascii="Times New Roman" w:hAnsi="Times New Roman"/>
          <w:sz w:val="24"/>
          <w:szCs w:val="24"/>
        </w:rPr>
        <w:t xml:space="preserve">the </w:t>
      </w:r>
      <w:r w:rsidRPr="0008654A">
        <w:rPr>
          <w:rFonts w:ascii="Times New Roman" w:hAnsi="Times New Roman"/>
          <w:sz w:val="24"/>
          <w:szCs w:val="24"/>
        </w:rPr>
        <w:t>Nursing Program web site for forms and payment information.</w:t>
      </w:r>
      <w:r w:rsidR="001F039C" w:rsidRPr="0008654A">
        <w:rPr>
          <w:rFonts w:ascii="Times New Roman" w:hAnsi="Times New Roman"/>
          <w:sz w:val="24"/>
          <w:szCs w:val="24"/>
        </w:rPr>
        <w:t xml:space="preserve"> This information is also sent to students in the Admission Letter for the RN-BSN program.</w:t>
      </w:r>
    </w:p>
    <w:p w14:paraId="413E304B" w14:textId="77777777" w:rsidR="00156281" w:rsidRPr="0008654A" w:rsidRDefault="00156281" w:rsidP="00156281">
      <w:pPr>
        <w:ind w:firstLine="0"/>
        <w:rPr>
          <w:rFonts w:ascii="Times New Roman" w:hAnsi="Times New Roman"/>
          <w:sz w:val="24"/>
          <w:szCs w:val="24"/>
        </w:rPr>
      </w:pPr>
    </w:p>
    <w:p w14:paraId="09CF8417" w14:textId="4FEA06D6" w:rsidR="00156281" w:rsidRDefault="00156281" w:rsidP="00156281">
      <w:pPr>
        <w:ind w:firstLine="0"/>
        <w:rPr>
          <w:rFonts w:ascii="Times New Roman" w:hAnsi="Times New Roman"/>
          <w:bCs/>
          <w:sz w:val="24"/>
          <w:szCs w:val="24"/>
        </w:rPr>
      </w:pPr>
      <w:r w:rsidRPr="0008654A">
        <w:rPr>
          <w:rFonts w:ascii="Times New Roman" w:hAnsi="Times New Roman"/>
          <w:sz w:val="24"/>
          <w:szCs w:val="24"/>
        </w:rPr>
        <w:t xml:space="preserve">Subsequent placement at PPCC Nursing Program clinical sites is contingent upon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presentation of a negative drug test. </w:t>
      </w:r>
      <w:r w:rsidRPr="0008654A">
        <w:rPr>
          <w:rFonts w:ascii="Times New Roman" w:hAnsi="Times New Roman"/>
          <w:bCs/>
          <w:sz w:val="24"/>
          <w:szCs w:val="24"/>
        </w:rPr>
        <w:t xml:space="preserve">Nursing students may be subject to random, mandatory drug testing at the clinical agency in which they practice. Students may also be responsible for that cost. If results are inconclusive, mandatory testing will be required at the student’s expense.  Students testing positive will be immediately dismissed from the clinical agency. If a positive test is reported, the student must meet with the </w:t>
      </w:r>
      <w:r w:rsidR="00961ECE" w:rsidRPr="0008654A">
        <w:rPr>
          <w:rFonts w:ascii="Times New Roman" w:hAnsi="Times New Roman"/>
          <w:bCs/>
          <w:sz w:val="24"/>
          <w:szCs w:val="24"/>
        </w:rPr>
        <w:t xml:space="preserve">RN-BSN Coordinator and the </w:t>
      </w:r>
      <w:r w:rsidRPr="0008654A">
        <w:rPr>
          <w:rFonts w:ascii="Times New Roman" w:hAnsi="Times New Roman"/>
          <w:bCs/>
          <w:sz w:val="24"/>
          <w:szCs w:val="24"/>
        </w:rPr>
        <w:t>Nursing Program Director and will be administratively withdrawn from the Nursing Program.</w:t>
      </w:r>
    </w:p>
    <w:p w14:paraId="60152CD6" w14:textId="2765F991" w:rsidR="00F944DB" w:rsidRDefault="00F944DB" w:rsidP="00156281">
      <w:pPr>
        <w:ind w:firstLine="0"/>
        <w:rPr>
          <w:rFonts w:ascii="Times New Roman" w:hAnsi="Times New Roman"/>
          <w:bCs/>
          <w:sz w:val="24"/>
          <w:szCs w:val="24"/>
        </w:rPr>
      </w:pPr>
    </w:p>
    <w:p w14:paraId="0E23F1C4" w14:textId="13FEA7A0" w:rsidR="00F944DB" w:rsidRDefault="00F944DB" w:rsidP="00156281">
      <w:pPr>
        <w:ind w:firstLine="0"/>
        <w:rPr>
          <w:rFonts w:ascii="Times New Roman" w:hAnsi="Times New Roman"/>
          <w:bCs/>
          <w:sz w:val="24"/>
          <w:szCs w:val="24"/>
        </w:rPr>
      </w:pPr>
      <w:r w:rsidRPr="00AA2909">
        <w:rPr>
          <w:rFonts w:ascii="Times New Roman" w:hAnsi="Times New Roman"/>
          <w:sz w:val="24"/>
          <w:szCs w:val="24"/>
        </w:rPr>
        <w:t>Nursing students may also be subject to additional background investigations mandated by a clinical site. In the event a nursing student is not cleared for clinical assignment, related to an additional background investigations requirement, the student will have the opportunity to discuss the results of their background investigations with a member of the PPCC Human Resources staff. Progression in the Nursing Program will be handled on a case-by-case basis. The student may be subject to additional background screening, at the student’s expense; may be required to take a leave of absence from the Nursing Program; or may be subject to dismissal from the Nursing Program.</w:t>
      </w:r>
    </w:p>
    <w:p w14:paraId="790B2DD5" w14:textId="77777777" w:rsidR="00156281" w:rsidRPr="0008654A" w:rsidRDefault="00156281" w:rsidP="00156281">
      <w:pPr>
        <w:ind w:firstLine="0"/>
        <w:rPr>
          <w:rFonts w:ascii="Times New Roman" w:hAnsi="Times New Roman"/>
          <w:bCs/>
          <w:sz w:val="24"/>
          <w:szCs w:val="24"/>
        </w:rPr>
      </w:pPr>
    </w:p>
    <w:p w14:paraId="3CEA4F85"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Any student who is readmitted to the Nursing Program for any reason must repeat the CBI and drug testing procedure at their own expense (see Stu</w:t>
      </w:r>
      <w:r w:rsidR="00961ECE" w:rsidRPr="0008654A">
        <w:rPr>
          <w:rFonts w:ascii="Times New Roman" w:hAnsi="Times New Roman"/>
          <w:sz w:val="24"/>
          <w:szCs w:val="24"/>
        </w:rPr>
        <w:t>dent Readmission Policy</w:t>
      </w:r>
      <w:r w:rsidRPr="0008654A">
        <w:rPr>
          <w:rFonts w:ascii="Times New Roman" w:hAnsi="Times New Roman"/>
          <w:sz w:val="24"/>
          <w:szCs w:val="24"/>
        </w:rPr>
        <w:t xml:space="preserve">). </w:t>
      </w:r>
    </w:p>
    <w:p w14:paraId="03F98700" w14:textId="77777777" w:rsidR="00156281" w:rsidRPr="0008654A" w:rsidRDefault="00156281" w:rsidP="00156281">
      <w:pPr>
        <w:rPr>
          <w:rFonts w:ascii="Times New Roman" w:hAnsi="Times New Roman"/>
          <w:sz w:val="24"/>
          <w:szCs w:val="24"/>
        </w:rPr>
      </w:pPr>
    </w:p>
    <w:p w14:paraId="16BCAAC6" w14:textId="77777777" w:rsidR="00156281" w:rsidRPr="0008654A" w:rsidRDefault="00156281" w:rsidP="00156281">
      <w:pPr>
        <w:ind w:firstLine="0"/>
        <w:rPr>
          <w:rFonts w:ascii="Times New Roman" w:hAnsi="Times New Roman"/>
          <w:sz w:val="24"/>
          <w:szCs w:val="24"/>
        </w:rPr>
      </w:pPr>
      <w:r w:rsidRPr="0008654A">
        <w:rPr>
          <w:rFonts w:ascii="Times New Roman" w:hAnsi="Times New Roman"/>
          <w:b/>
          <w:sz w:val="24"/>
          <w:szCs w:val="24"/>
        </w:rPr>
        <w:t>Refusal to Participate</w:t>
      </w:r>
    </w:p>
    <w:p w14:paraId="5EF02201"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 xml:space="preserve">Students may refuse to participate in initial or suspicion-based testing.  However, those students refusing will not be admitted into the Nursing Program and any student who refuses to test based on reasonable </w:t>
      </w:r>
      <w:r w:rsidR="0023479A" w:rsidRPr="0008654A">
        <w:rPr>
          <w:rFonts w:ascii="Times New Roman" w:hAnsi="Times New Roman"/>
          <w:sz w:val="24"/>
          <w:szCs w:val="24"/>
        </w:rPr>
        <w:t>suspicion</w:t>
      </w:r>
      <w:r w:rsidRPr="0008654A">
        <w:rPr>
          <w:rFonts w:ascii="Times New Roman" w:hAnsi="Times New Roman"/>
          <w:sz w:val="24"/>
          <w:szCs w:val="24"/>
        </w:rPr>
        <w:t xml:space="preserve"> while they are in the program could lead to disciplinary action, up to and including dismissal from the Nursing Program. </w:t>
      </w:r>
    </w:p>
    <w:p w14:paraId="3D55636B" w14:textId="77777777" w:rsidR="00156281" w:rsidRPr="0008654A" w:rsidRDefault="00156281" w:rsidP="00156281">
      <w:pPr>
        <w:ind w:firstLine="0"/>
        <w:rPr>
          <w:rFonts w:ascii="Times New Roman" w:hAnsi="Times New Roman"/>
          <w:sz w:val="24"/>
          <w:szCs w:val="24"/>
        </w:rPr>
      </w:pPr>
    </w:p>
    <w:p w14:paraId="0FD3DEA9" w14:textId="77777777" w:rsidR="00156281" w:rsidRPr="0008654A" w:rsidRDefault="00156281" w:rsidP="00156281">
      <w:pPr>
        <w:ind w:firstLine="0"/>
      </w:pPr>
      <w:r w:rsidRPr="0008654A">
        <w:rPr>
          <w:rFonts w:ascii="Times New Roman" w:hAnsi="Times New Roman"/>
          <w:sz w:val="24"/>
          <w:szCs w:val="24"/>
        </w:rPr>
        <w:t xml:space="preserve">Please refer to the PPCC Student Conduct policy related to drugs and alcohol: </w:t>
      </w:r>
      <w:hyperlink r:id="rId34" w:anchor="alcohol-and-drug-policies" w:history="1">
        <w:r w:rsidR="00C8404B" w:rsidRPr="0008654A">
          <w:rPr>
            <w:rStyle w:val="Hyperlink"/>
            <w:rFonts w:ascii="Times New Roman" w:hAnsi="Times New Roman"/>
            <w:sz w:val="24"/>
            <w:szCs w:val="24"/>
          </w:rPr>
          <w:t>Alcohol and Drug policy</w:t>
        </w:r>
      </w:hyperlink>
      <w:r w:rsidR="00C8404B" w:rsidRPr="0008654A">
        <w:t xml:space="preserve"> </w:t>
      </w:r>
    </w:p>
    <w:p w14:paraId="4E11A441" w14:textId="77777777" w:rsidR="00C8404B" w:rsidRPr="0008654A" w:rsidRDefault="00C8404B" w:rsidP="00156281">
      <w:pPr>
        <w:ind w:firstLine="0"/>
        <w:rPr>
          <w:rFonts w:ascii="Times New Roman" w:hAnsi="Times New Roman"/>
          <w:sz w:val="24"/>
          <w:szCs w:val="24"/>
        </w:rPr>
      </w:pPr>
    </w:p>
    <w:p w14:paraId="15D7278F" w14:textId="77777777" w:rsidR="00156281" w:rsidRPr="0008654A" w:rsidRDefault="00156281" w:rsidP="00156281">
      <w:pPr>
        <w:pStyle w:val="MediumGrid21"/>
        <w:rPr>
          <w:rFonts w:ascii="Times New Roman" w:hAnsi="Times New Roman"/>
          <w:sz w:val="24"/>
          <w:szCs w:val="24"/>
        </w:rPr>
      </w:pPr>
      <w:r w:rsidRPr="0008654A">
        <w:rPr>
          <w:rFonts w:ascii="Times New Roman" w:hAnsi="Times New Roman"/>
          <w:sz w:val="24"/>
          <w:szCs w:val="24"/>
        </w:rPr>
        <w:t xml:space="preserve">Although possession and use of marijuana consistent with the requirements of the Colorado Constitution is no longer a crime in the State of Colorado, the possession and use of marijuana remain illegal under federal law.  Consistent with federal law, including the Controlled Substances Act and the Drug-Free Schools and Communities Act, the use and/or possession of marijuana continues to be prohibited while a </w:t>
      </w:r>
      <w:r w:rsidRPr="0008654A">
        <w:rPr>
          <w:rFonts w:ascii="Times New Roman" w:hAnsi="Times New Roman"/>
          <w:sz w:val="24"/>
          <w:szCs w:val="24"/>
        </w:rPr>
        <w:lastRenderedPageBreak/>
        <w:t>student is on campus, including any time the student is in a clinical experience or representing the College.</w:t>
      </w:r>
    </w:p>
    <w:p w14:paraId="7A155989" w14:textId="77777777" w:rsidR="00156281" w:rsidRPr="0008654A" w:rsidRDefault="00156281" w:rsidP="00156281">
      <w:pPr>
        <w:ind w:firstLine="0"/>
        <w:rPr>
          <w:rFonts w:ascii="Times New Roman" w:hAnsi="Times New Roman"/>
          <w:b/>
          <w:sz w:val="24"/>
          <w:szCs w:val="24"/>
        </w:rPr>
      </w:pPr>
    </w:p>
    <w:p w14:paraId="2018CCA4"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Only the person for whom a prescription drug is prescribed can bring the medication on</w:t>
      </w:r>
      <w:r w:rsidR="0036396B" w:rsidRPr="0008654A">
        <w:rPr>
          <w:rFonts w:ascii="Times New Roman" w:hAnsi="Times New Roman"/>
          <w:sz w:val="24"/>
          <w:szCs w:val="24"/>
        </w:rPr>
        <w:t>to</w:t>
      </w:r>
      <w:r w:rsidRPr="0008654A">
        <w:rPr>
          <w:rFonts w:ascii="Times New Roman" w:hAnsi="Times New Roman"/>
          <w:sz w:val="24"/>
          <w:szCs w:val="24"/>
        </w:rPr>
        <w:t xml:space="preserve"> PPCC property or a clinical setting.  The prescription drug must be in its original container.  The student must use the prescription drug only in the manner, combination, and quantity prescribed.  Suspicion based alcohol or drug testing will be performed if performance or behavior in the nursing program is suspected to be substance</w:t>
      </w:r>
      <w:r w:rsidR="0036396B" w:rsidRPr="0008654A">
        <w:rPr>
          <w:rFonts w:ascii="Times New Roman" w:hAnsi="Times New Roman"/>
          <w:sz w:val="24"/>
          <w:szCs w:val="24"/>
        </w:rPr>
        <w:t>-</w:t>
      </w:r>
      <w:r w:rsidRPr="0008654A">
        <w:rPr>
          <w:rFonts w:ascii="Times New Roman" w:hAnsi="Times New Roman"/>
          <w:sz w:val="24"/>
          <w:szCs w:val="24"/>
        </w:rPr>
        <w:t>related.</w:t>
      </w:r>
    </w:p>
    <w:p w14:paraId="726F6A65" w14:textId="77777777" w:rsidR="00156281" w:rsidRPr="0008654A" w:rsidRDefault="00156281" w:rsidP="00156281">
      <w:pPr>
        <w:ind w:firstLine="0"/>
        <w:rPr>
          <w:rFonts w:ascii="Times New Roman" w:hAnsi="Times New Roman"/>
          <w:b/>
          <w:sz w:val="24"/>
          <w:szCs w:val="24"/>
        </w:rPr>
      </w:pPr>
    </w:p>
    <w:p w14:paraId="37519516" w14:textId="77777777" w:rsidR="00156281" w:rsidRPr="0008654A" w:rsidRDefault="00156281" w:rsidP="00156281">
      <w:pPr>
        <w:ind w:firstLine="0"/>
        <w:rPr>
          <w:rFonts w:ascii="Times New Roman" w:hAnsi="Times New Roman"/>
          <w:b/>
          <w:sz w:val="24"/>
          <w:szCs w:val="24"/>
        </w:rPr>
      </w:pPr>
      <w:r w:rsidRPr="0008654A">
        <w:rPr>
          <w:rFonts w:ascii="Times New Roman" w:hAnsi="Times New Roman"/>
          <w:b/>
          <w:sz w:val="24"/>
          <w:szCs w:val="24"/>
        </w:rPr>
        <w:t>Suspicion Based Testing</w:t>
      </w:r>
    </w:p>
    <w:p w14:paraId="4FD13226"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The Nursing Department may test students on a reasonable cause basis.  If a student is having performance problems</w:t>
      </w:r>
      <w:r w:rsidR="0023479A" w:rsidRPr="0008654A">
        <w:rPr>
          <w:rFonts w:ascii="Times New Roman" w:hAnsi="Times New Roman"/>
          <w:sz w:val="24"/>
          <w:szCs w:val="24"/>
        </w:rPr>
        <w:t xml:space="preserve"> that a faculty member or clinical staff believe may be related to alcohol or drug use, </w:t>
      </w:r>
      <w:r w:rsidRPr="0008654A">
        <w:rPr>
          <w:rFonts w:ascii="Times New Roman" w:hAnsi="Times New Roman"/>
          <w:sz w:val="24"/>
          <w:szCs w:val="24"/>
        </w:rPr>
        <w:t>or if the faculty member or clinical staff directly observes behavior in the clinical setting that may be alcohol or drug</w:t>
      </w:r>
      <w:r w:rsidR="0036396B" w:rsidRPr="0008654A">
        <w:rPr>
          <w:rFonts w:ascii="Times New Roman" w:hAnsi="Times New Roman"/>
          <w:sz w:val="24"/>
          <w:szCs w:val="24"/>
        </w:rPr>
        <w:t>-</w:t>
      </w:r>
      <w:r w:rsidRPr="0008654A">
        <w:rPr>
          <w:rFonts w:ascii="Times New Roman" w:hAnsi="Times New Roman"/>
          <w:sz w:val="24"/>
          <w:szCs w:val="24"/>
        </w:rPr>
        <w:t>related, the student will be requested to submit immediately to drug or alcohol testing at the student’s expense. If this must be performed at an alternative site, transportation must be arranged via taxi and the student is responsible for paying for transportation.  Continuance in the Nursing Program is contingent on consent by the student for testing.  Refusal to consent to testing will result in disciplinary action up to and including dismissal from the Program.  The Program has the right to access and review the results of any testing.  If the test is positive and/or the student is impaired, the student will be sent home via alternative transportation, at the student’s expense.  A positive test will result in student dismissal from the Nursing Program.</w:t>
      </w:r>
    </w:p>
    <w:p w14:paraId="277DCEBF" w14:textId="77777777" w:rsidR="005E6C10" w:rsidRPr="0008654A" w:rsidRDefault="005E6C10">
      <w:pPr>
        <w:ind w:firstLine="0"/>
        <w:rPr>
          <w:rFonts w:ascii="Times New Roman" w:hAnsi="Times New Roman"/>
          <w:sz w:val="24"/>
          <w:szCs w:val="24"/>
        </w:rPr>
      </w:pPr>
    </w:p>
    <w:p w14:paraId="2071414B" w14:textId="77777777" w:rsidR="00156281" w:rsidRPr="0008654A" w:rsidRDefault="00156281" w:rsidP="00156281">
      <w:pPr>
        <w:ind w:firstLine="0"/>
        <w:rPr>
          <w:rFonts w:ascii="Times New Roman" w:hAnsi="Times New Roman"/>
          <w:b/>
          <w:sz w:val="24"/>
          <w:szCs w:val="24"/>
        </w:rPr>
      </w:pPr>
      <w:r w:rsidRPr="0008654A">
        <w:rPr>
          <w:rFonts w:ascii="Times New Roman" w:hAnsi="Times New Roman"/>
          <w:b/>
          <w:sz w:val="24"/>
          <w:szCs w:val="24"/>
        </w:rPr>
        <w:t>Definitions:</w:t>
      </w:r>
    </w:p>
    <w:p w14:paraId="33E28DCC" w14:textId="77777777" w:rsidR="00156281" w:rsidRPr="0008654A" w:rsidRDefault="00156281" w:rsidP="00156281">
      <w:pPr>
        <w:rPr>
          <w:rFonts w:ascii="Times New Roman" w:hAnsi="Times New Roman"/>
          <w:sz w:val="24"/>
          <w:szCs w:val="24"/>
        </w:rPr>
      </w:pPr>
    </w:p>
    <w:p w14:paraId="1566A3C1"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Alcohol Testing:</w:t>
      </w:r>
      <w:r w:rsidRPr="0008654A">
        <w:rPr>
          <w:rFonts w:ascii="Times New Roman" w:hAnsi="Times New Roman"/>
          <w:sz w:val="24"/>
          <w:szCs w:val="24"/>
        </w:rPr>
        <w:t xml:space="preserve"> Providing a breath, blood, or urine sample to determine the presence of alcohol. </w:t>
      </w:r>
    </w:p>
    <w:p w14:paraId="1DA4D205" w14:textId="77777777" w:rsidR="00156281" w:rsidRPr="0008654A" w:rsidRDefault="00156281" w:rsidP="00156281">
      <w:pPr>
        <w:rPr>
          <w:rFonts w:ascii="Times New Roman" w:hAnsi="Times New Roman"/>
          <w:sz w:val="24"/>
          <w:szCs w:val="24"/>
        </w:rPr>
      </w:pPr>
    </w:p>
    <w:p w14:paraId="5719D86A"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Authorized Lab:</w:t>
      </w:r>
      <w:r w:rsidRPr="0008654A">
        <w:rPr>
          <w:rFonts w:ascii="Times New Roman" w:hAnsi="Times New Roman"/>
          <w:b/>
          <w:sz w:val="24"/>
          <w:szCs w:val="24"/>
        </w:rPr>
        <w:t xml:space="preserve"> </w:t>
      </w:r>
      <w:r w:rsidRPr="0008654A">
        <w:rPr>
          <w:rFonts w:ascii="Times New Roman" w:hAnsi="Times New Roman"/>
          <w:sz w:val="24"/>
          <w:szCs w:val="24"/>
        </w:rPr>
        <w:t>A collection site or sites identified by the PPCC Nursing program where students may present themselves for the purpose of taking a drug test.</w:t>
      </w:r>
    </w:p>
    <w:p w14:paraId="1590491B" w14:textId="77777777" w:rsidR="00156281" w:rsidRPr="0008654A" w:rsidRDefault="00156281" w:rsidP="00156281">
      <w:pPr>
        <w:ind w:firstLine="0"/>
        <w:rPr>
          <w:rFonts w:ascii="Times New Roman" w:hAnsi="Times New Roman"/>
          <w:sz w:val="24"/>
          <w:szCs w:val="24"/>
        </w:rPr>
      </w:pPr>
    </w:p>
    <w:p w14:paraId="5B51482E" w14:textId="77777777" w:rsidR="00156281" w:rsidRPr="0008654A" w:rsidRDefault="00156281" w:rsidP="00156281">
      <w:pPr>
        <w:ind w:firstLine="0"/>
        <w:rPr>
          <w:rFonts w:ascii="Times New Roman" w:hAnsi="Times New Roman"/>
          <w:sz w:val="24"/>
          <w:szCs w:val="24"/>
        </w:rPr>
      </w:pPr>
      <w:r w:rsidRPr="0008654A">
        <w:rPr>
          <w:rFonts w:ascii="Times New Roman" w:hAnsi="Times New Roman"/>
          <w:bCs/>
          <w:i/>
          <w:sz w:val="24"/>
          <w:szCs w:val="24"/>
        </w:rPr>
        <w:t>Controlled Substance:</w:t>
      </w:r>
      <w:r w:rsidRPr="0008654A">
        <w:rPr>
          <w:rFonts w:ascii="Times New Roman" w:hAnsi="Times New Roman"/>
          <w:b/>
          <w:bCs/>
          <w:sz w:val="24"/>
          <w:szCs w:val="24"/>
        </w:rPr>
        <w:t xml:space="preserve"> </w:t>
      </w:r>
      <w:r w:rsidRPr="0008654A">
        <w:rPr>
          <w:rFonts w:ascii="Times New Roman" w:hAnsi="Times New Roman"/>
          <w:bCs/>
          <w:sz w:val="24"/>
          <w:szCs w:val="24"/>
        </w:rPr>
        <w:t xml:space="preserve">has the meaning assigned by </w:t>
      </w:r>
      <w:bookmarkStart w:id="80" w:name="title"/>
      <w:r w:rsidRPr="0008654A">
        <w:rPr>
          <w:rFonts w:ascii="Times New Roman" w:hAnsi="Times New Roman"/>
          <w:bCs/>
          <w:sz w:val="24"/>
          <w:szCs w:val="24"/>
        </w:rPr>
        <w:t>the Title 21 United States Code (USC)</w:t>
      </w:r>
    </w:p>
    <w:p w14:paraId="584AEF77" w14:textId="77777777" w:rsidR="00156281" w:rsidRPr="0008654A" w:rsidRDefault="00156281" w:rsidP="00156281">
      <w:pPr>
        <w:ind w:firstLine="0"/>
        <w:rPr>
          <w:rFonts w:ascii="Times New Roman" w:hAnsi="Times New Roman"/>
          <w:bCs/>
          <w:sz w:val="24"/>
          <w:szCs w:val="24"/>
        </w:rPr>
      </w:pPr>
      <w:r w:rsidRPr="0008654A">
        <w:rPr>
          <w:rFonts w:ascii="Times New Roman" w:hAnsi="Times New Roman"/>
          <w:bCs/>
          <w:sz w:val="24"/>
          <w:szCs w:val="24"/>
        </w:rPr>
        <w:t>Controlled Substances Act</w:t>
      </w:r>
      <w:bookmarkEnd w:id="80"/>
      <w:r w:rsidRPr="0008654A">
        <w:rPr>
          <w:rFonts w:ascii="Times New Roman" w:hAnsi="Times New Roman"/>
          <w:bCs/>
          <w:sz w:val="24"/>
          <w:szCs w:val="24"/>
        </w:rPr>
        <w:t xml:space="preserve"> Section 21 USC 802 and includes all substances listed on Schedule I through V as they may be revised from time to time (21 CFR 1308), such as amphetamines, natural and synthetic opiates, marijuana, cocaine, barbiturates, methadone, phencyclidine, benzodiazepines and propoxyphene</w:t>
      </w:r>
      <w:r w:rsidR="0036396B" w:rsidRPr="0008654A">
        <w:rPr>
          <w:rFonts w:ascii="Times New Roman" w:hAnsi="Times New Roman"/>
          <w:bCs/>
          <w:sz w:val="24"/>
          <w:szCs w:val="24"/>
        </w:rPr>
        <w:t>,</w:t>
      </w:r>
      <w:r w:rsidRPr="0008654A">
        <w:rPr>
          <w:rFonts w:ascii="Times New Roman" w:hAnsi="Times New Roman"/>
          <w:bCs/>
          <w:sz w:val="24"/>
          <w:szCs w:val="24"/>
        </w:rPr>
        <w:t xml:space="preserve"> and their metabolites, methaqualone, and prescription drugs for which the student does not have a current prescription</w:t>
      </w:r>
      <w:r w:rsidRPr="0008654A">
        <w:rPr>
          <w:rFonts w:ascii="Times New Roman" w:hAnsi="Times New Roman"/>
          <w:bCs/>
          <w:i/>
          <w:sz w:val="24"/>
          <w:szCs w:val="24"/>
        </w:rPr>
        <w:t>.</w:t>
      </w:r>
      <w:r w:rsidRPr="0008654A">
        <w:rPr>
          <w:rFonts w:ascii="Times New Roman" w:hAnsi="Times New Roman"/>
          <w:bCs/>
          <w:sz w:val="24"/>
          <w:szCs w:val="24"/>
        </w:rPr>
        <w:t xml:space="preserve"> </w:t>
      </w:r>
    </w:p>
    <w:p w14:paraId="4DD19181" w14:textId="77777777" w:rsidR="00156281" w:rsidRPr="0008654A" w:rsidRDefault="00156281" w:rsidP="00156281">
      <w:pPr>
        <w:rPr>
          <w:rFonts w:ascii="Times New Roman" w:hAnsi="Times New Roman"/>
          <w:sz w:val="24"/>
          <w:szCs w:val="24"/>
        </w:rPr>
      </w:pPr>
    </w:p>
    <w:p w14:paraId="7BC7E391"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Drug Test:</w:t>
      </w:r>
      <w:r w:rsidRPr="0008654A">
        <w:rPr>
          <w:rFonts w:ascii="Times New Roman" w:hAnsi="Times New Roman"/>
          <w:sz w:val="24"/>
          <w:szCs w:val="24"/>
        </w:rPr>
        <w:t xml:space="preserve"> Providing a blood and/or urine sample to be analyzed for the presence or absence of specific controlled substances, as well as for substitution, adulteration, or dilution of the sample. </w:t>
      </w:r>
    </w:p>
    <w:p w14:paraId="3E722C7C" w14:textId="77777777" w:rsidR="00156281" w:rsidRPr="0008654A" w:rsidRDefault="00156281" w:rsidP="00156281">
      <w:pPr>
        <w:rPr>
          <w:rFonts w:ascii="Times New Roman" w:hAnsi="Times New Roman"/>
          <w:sz w:val="24"/>
          <w:szCs w:val="24"/>
        </w:rPr>
      </w:pPr>
    </w:p>
    <w:p w14:paraId="3D215FCC"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Positive Test:</w:t>
      </w:r>
      <w:r w:rsidRPr="0008654A">
        <w:rPr>
          <w:rFonts w:ascii="Times New Roman" w:hAnsi="Times New Roman"/>
          <w:sz w:val="24"/>
          <w:szCs w:val="24"/>
        </w:rPr>
        <w:t xml:space="preserve"> The presence in the test sample of illegal drugs and/or metabolites, or of prescription drugs and metabolites for which the student does not have a current prescription (excluding medical marijuana), at levels exceeding current testing guidelines.  Dilute test results may be considered to be positive test results.</w:t>
      </w:r>
    </w:p>
    <w:p w14:paraId="4464EB47" w14:textId="77777777" w:rsidR="00156281" w:rsidRPr="0008654A" w:rsidRDefault="00156281" w:rsidP="00156281">
      <w:pPr>
        <w:ind w:firstLine="0"/>
        <w:rPr>
          <w:rFonts w:ascii="Times New Roman" w:hAnsi="Times New Roman"/>
          <w:sz w:val="24"/>
          <w:szCs w:val="24"/>
        </w:rPr>
      </w:pPr>
    </w:p>
    <w:p w14:paraId="6EA2D849"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Drug:</w:t>
      </w:r>
      <w:r w:rsidRPr="0008654A">
        <w:rPr>
          <w:rFonts w:ascii="Times New Roman" w:hAnsi="Times New Roman"/>
          <w:sz w:val="24"/>
          <w:szCs w:val="24"/>
        </w:rPr>
        <w:t xml:space="preserve"> Any substance (other than alcohol) that is a controlled substance as defined in this section.</w:t>
      </w:r>
    </w:p>
    <w:p w14:paraId="78504C05" w14:textId="77777777" w:rsidR="00156281" w:rsidRPr="0008654A" w:rsidRDefault="00156281" w:rsidP="00156281">
      <w:pPr>
        <w:ind w:firstLine="0"/>
        <w:rPr>
          <w:rFonts w:ascii="Times New Roman" w:hAnsi="Times New Roman"/>
          <w:sz w:val="24"/>
          <w:szCs w:val="24"/>
        </w:rPr>
      </w:pPr>
    </w:p>
    <w:p w14:paraId="3B816469"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lastRenderedPageBreak/>
        <w:t>On Duty Time:</w:t>
      </w:r>
      <w:r w:rsidRPr="0008654A">
        <w:rPr>
          <w:rFonts w:ascii="Times New Roman" w:hAnsi="Times New Roman"/>
          <w:sz w:val="24"/>
          <w:szCs w:val="24"/>
        </w:rPr>
        <w:t xml:space="preserve"> Beginning when a student arrives at a clinical rotation site until the time he/she leaves the clinical rotation site, or all</w:t>
      </w:r>
      <w:r w:rsidR="0036396B" w:rsidRPr="0008654A">
        <w:rPr>
          <w:rFonts w:ascii="Times New Roman" w:hAnsi="Times New Roman"/>
          <w:sz w:val="24"/>
          <w:szCs w:val="24"/>
        </w:rPr>
        <w:t>-</w:t>
      </w:r>
      <w:r w:rsidRPr="0008654A">
        <w:rPr>
          <w:rFonts w:ascii="Times New Roman" w:hAnsi="Times New Roman"/>
          <w:sz w:val="24"/>
          <w:szCs w:val="24"/>
        </w:rPr>
        <w:t>time actively participating in any PPCC Nursing Program class, lab, simulation</w:t>
      </w:r>
      <w:r w:rsidR="0036396B" w:rsidRPr="0008654A">
        <w:rPr>
          <w:rFonts w:ascii="Times New Roman" w:hAnsi="Times New Roman"/>
          <w:sz w:val="24"/>
          <w:szCs w:val="24"/>
        </w:rPr>
        <w:t>,</w:t>
      </w:r>
      <w:r w:rsidRPr="0008654A">
        <w:rPr>
          <w:rFonts w:ascii="Times New Roman" w:hAnsi="Times New Roman"/>
          <w:sz w:val="24"/>
          <w:szCs w:val="24"/>
        </w:rPr>
        <w:t xml:space="preserve"> or other activities including volunteer activities. </w:t>
      </w:r>
    </w:p>
    <w:p w14:paraId="6DF5EF14" w14:textId="77777777" w:rsidR="00156281" w:rsidRPr="0008654A" w:rsidRDefault="00156281" w:rsidP="00156281">
      <w:pPr>
        <w:rPr>
          <w:rFonts w:ascii="Times New Roman" w:hAnsi="Times New Roman"/>
          <w:sz w:val="24"/>
          <w:szCs w:val="24"/>
        </w:rPr>
      </w:pPr>
    </w:p>
    <w:p w14:paraId="0EE1B16E"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 xml:space="preserve">Reasonable Cause: </w:t>
      </w:r>
      <w:r w:rsidRPr="0008654A">
        <w:rPr>
          <w:rFonts w:ascii="Times New Roman" w:hAnsi="Times New Roman"/>
          <w:sz w:val="24"/>
          <w:szCs w:val="24"/>
        </w:rPr>
        <w:t xml:space="preserve">When the College or clinical rotation site believes the actions or appearance or conduct of a nursing student who is on duty is indicative of the use of alcohol or a controlled substance. </w:t>
      </w:r>
    </w:p>
    <w:p w14:paraId="03607074" w14:textId="77777777" w:rsidR="00156281" w:rsidRPr="0008654A" w:rsidRDefault="00156281" w:rsidP="00156281">
      <w:pPr>
        <w:rPr>
          <w:rFonts w:ascii="Times New Roman" w:hAnsi="Times New Roman"/>
          <w:sz w:val="24"/>
          <w:szCs w:val="24"/>
        </w:rPr>
      </w:pPr>
    </w:p>
    <w:p w14:paraId="25C6BB0E" w14:textId="77777777" w:rsidR="00156281" w:rsidRPr="0008654A" w:rsidRDefault="00156281" w:rsidP="00156281">
      <w:pPr>
        <w:ind w:firstLine="0"/>
        <w:rPr>
          <w:rFonts w:ascii="Times New Roman" w:hAnsi="Times New Roman"/>
          <w:sz w:val="24"/>
          <w:szCs w:val="24"/>
        </w:rPr>
      </w:pPr>
      <w:r w:rsidRPr="0008654A">
        <w:rPr>
          <w:rFonts w:ascii="Times New Roman" w:hAnsi="Times New Roman"/>
          <w:i/>
          <w:sz w:val="24"/>
          <w:szCs w:val="24"/>
        </w:rPr>
        <w:t>Suspicion-Based Testing:</w:t>
      </w:r>
      <w:r w:rsidRPr="0008654A">
        <w:rPr>
          <w:rFonts w:ascii="Times New Roman" w:hAnsi="Times New Roman"/>
          <w:sz w:val="24"/>
          <w:szCs w:val="24"/>
        </w:rPr>
        <w:t xml:space="preserve"> The student may be required to submit to a drug test if Nursing Program personnel or clinical site personnel have reasonable cause to believe that a student’s performance problems or displayed behavior may be substance</w:t>
      </w:r>
      <w:r w:rsidR="0036396B" w:rsidRPr="0008654A">
        <w:rPr>
          <w:rFonts w:ascii="Times New Roman" w:hAnsi="Times New Roman"/>
          <w:sz w:val="24"/>
          <w:szCs w:val="24"/>
        </w:rPr>
        <w:t>-</w:t>
      </w:r>
      <w:r w:rsidRPr="0008654A">
        <w:rPr>
          <w:rFonts w:ascii="Times New Roman" w:hAnsi="Times New Roman"/>
          <w:sz w:val="24"/>
          <w:szCs w:val="24"/>
        </w:rPr>
        <w:t xml:space="preserve">related. </w:t>
      </w:r>
    </w:p>
    <w:p w14:paraId="5402C24E" w14:textId="77777777" w:rsidR="00156281" w:rsidRPr="0008654A" w:rsidRDefault="00156281" w:rsidP="00156281">
      <w:pPr>
        <w:rPr>
          <w:rFonts w:ascii="Times New Roman" w:hAnsi="Times New Roman"/>
          <w:sz w:val="24"/>
          <w:szCs w:val="24"/>
        </w:rPr>
      </w:pPr>
    </w:p>
    <w:p w14:paraId="08E50959" w14:textId="77777777" w:rsidR="00156281" w:rsidRPr="0008654A" w:rsidRDefault="00156281" w:rsidP="00156281">
      <w:pPr>
        <w:ind w:firstLine="0"/>
        <w:rPr>
          <w:rFonts w:ascii="Times New Roman" w:hAnsi="Times New Roman"/>
          <w:b/>
          <w:sz w:val="24"/>
          <w:szCs w:val="24"/>
        </w:rPr>
      </w:pPr>
      <w:r w:rsidRPr="0008654A">
        <w:rPr>
          <w:rFonts w:ascii="Times New Roman" w:hAnsi="Times New Roman"/>
          <w:b/>
          <w:sz w:val="24"/>
          <w:szCs w:val="24"/>
        </w:rPr>
        <w:t>Criminal Background Investigation</w:t>
      </w:r>
    </w:p>
    <w:p w14:paraId="55A45B18" w14:textId="77777777" w:rsidR="00156281" w:rsidRPr="0008654A" w:rsidRDefault="00156281" w:rsidP="00156281">
      <w:pPr>
        <w:autoSpaceDE w:val="0"/>
        <w:autoSpaceDN w:val="0"/>
        <w:adjustRightInd w:val="0"/>
        <w:ind w:firstLine="0"/>
        <w:rPr>
          <w:rFonts w:ascii="Times New Roman" w:hAnsi="Times New Roman"/>
          <w:sz w:val="24"/>
          <w:szCs w:val="24"/>
        </w:rPr>
      </w:pPr>
      <w:r w:rsidRPr="0008654A">
        <w:rPr>
          <w:rFonts w:ascii="Times New Roman" w:hAnsi="Times New Roman"/>
          <w:sz w:val="24"/>
          <w:szCs w:val="24"/>
        </w:rPr>
        <w:t xml:space="preserve">All students must complete and pass the Criminal Background Investigation (CBI) and drug testing </w:t>
      </w:r>
      <w:r w:rsidR="0036396B" w:rsidRPr="0008654A">
        <w:rPr>
          <w:rFonts w:ascii="Times New Roman" w:hAnsi="Times New Roman"/>
          <w:sz w:val="24"/>
          <w:szCs w:val="24"/>
        </w:rPr>
        <w:t>before</w:t>
      </w:r>
      <w:r w:rsidRPr="0008654A">
        <w:rPr>
          <w:rFonts w:ascii="Times New Roman" w:hAnsi="Times New Roman"/>
          <w:sz w:val="24"/>
          <w:szCs w:val="24"/>
        </w:rPr>
        <w:t xml:space="preserve"> admission to the Nursing Program. If the background investigation reveals information relevant to the application, the designated individual responsible for background checks may request additional information from the applicant.  Any offenses uncovered as a result of the background check shall be reviewed on a case by case basis. A non-passing background check may result in a student not being admitted or not being allowed to continue in the Nursing Program. </w:t>
      </w:r>
    </w:p>
    <w:p w14:paraId="1D4797AA" w14:textId="77777777" w:rsidR="00961ECE" w:rsidRPr="0008654A" w:rsidRDefault="00961ECE" w:rsidP="00156281">
      <w:pPr>
        <w:autoSpaceDE w:val="0"/>
        <w:autoSpaceDN w:val="0"/>
        <w:adjustRightInd w:val="0"/>
        <w:ind w:firstLine="0"/>
        <w:rPr>
          <w:rFonts w:ascii="Times New Roman" w:hAnsi="Times New Roman"/>
          <w:sz w:val="24"/>
          <w:szCs w:val="24"/>
        </w:rPr>
      </w:pPr>
    </w:p>
    <w:p w14:paraId="5E921678" w14:textId="113A6216" w:rsidR="00961ECE" w:rsidRPr="0008654A" w:rsidRDefault="00961ECE" w:rsidP="00961ECE">
      <w:pPr>
        <w:ind w:firstLine="0"/>
        <w:rPr>
          <w:rFonts w:ascii="Times New Roman" w:hAnsi="Times New Roman"/>
          <w:sz w:val="24"/>
          <w:szCs w:val="24"/>
        </w:rPr>
      </w:pPr>
      <w:r w:rsidRPr="0008654A">
        <w:rPr>
          <w:rFonts w:ascii="Times New Roman" w:hAnsi="Times New Roman"/>
          <w:sz w:val="24"/>
          <w:szCs w:val="24"/>
        </w:rPr>
        <w:t xml:space="preserve">Nursing students may also be subject to additional background checks mandated by a clinical site.  In the event a nursing student is not cleared for clinical assignment, related to an additional background check requirement, the student will have the opportunity to discuss the results of their background check with a member of the human resources staff.   Progression in the Nursing Program will be handled on a case-by-case basis.  The student may be subject to additional background screening, at the student’s expense; may be required to take a leave of absence from the Nursing </w:t>
      </w:r>
      <w:r w:rsidR="00D75504" w:rsidRPr="0008654A">
        <w:rPr>
          <w:rFonts w:ascii="Times New Roman" w:hAnsi="Times New Roman"/>
          <w:sz w:val="24"/>
          <w:szCs w:val="24"/>
        </w:rPr>
        <w:t>Program or</w:t>
      </w:r>
      <w:r w:rsidRPr="0008654A">
        <w:rPr>
          <w:rFonts w:ascii="Times New Roman" w:hAnsi="Times New Roman"/>
          <w:sz w:val="24"/>
          <w:szCs w:val="24"/>
        </w:rPr>
        <w:t xml:space="preserve"> may be subject to dismissal from the Nursing Program. </w:t>
      </w:r>
    </w:p>
    <w:p w14:paraId="2574DEE6" w14:textId="77777777" w:rsidR="00156281" w:rsidRPr="0008654A" w:rsidRDefault="00156281" w:rsidP="00156281">
      <w:pPr>
        <w:rPr>
          <w:rFonts w:ascii="Times New Roman" w:hAnsi="Times New Roman"/>
          <w:sz w:val="24"/>
          <w:szCs w:val="24"/>
        </w:rPr>
      </w:pPr>
    </w:p>
    <w:p w14:paraId="0F97E736"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In addition, all re-entering students or students transferring into the Program must repeat the CBI and drug testing before they will be allowed to into the Nursing Program.</w:t>
      </w:r>
    </w:p>
    <w:p w14:paraId="518DCB4C" w14:textId="77777777" w:rsidR="00156281" w:rsidRPr="0008654A" w:rsidRDefault="00156281" w:rsidP="00F962D7">
      <w:pPr>
        <w:pStyle w:val="MainTitle"/>
        <w:rPr>
          <w:color w:val="FF0000"/>
        </w:rPr>
      </w:pPr>
      <w:bookmarkStart w:id="81" w:name="_Toc314042023"/>
      <w:bookmarkStart w:id="82" w:name="_Toc409186021"/>
      <w:bookmarkStart w:id="83" w:name="_Toc409186233"/>
      <w:bookmarkStart w:id="84" w:name="_Toc409186311"/>
      <w:bookmarkStart w:id="85" w:name="_Toc521441655"/>
      <w:r w:rsidRPr="0008654A">
        <w:t xml:space="preserve">State Board of Nursing Disciplinary Action and Violation of Disqualifying Criminal </w:t>
      </w:r>
      <w:bookmarkEnd w:id="81"/>
      <w:r w:rsidRPr="0008654A">
        <w:t>Offenses</w:t>
      </w:r>
      <w:bookmarkEnd w:id="82"/>
      <w:bookmarkEnd w:id="83"/>
      <w:bookmarkEnd w:id="84"/>
      <w:bookmarkEnd w:id="85"/>
    </w:p>
    <w:p w14:paraId="47BD03CB" w14:textId="77777777" w:rsidR="00156281" w:rsidRPr="0008654A" w:rsidRDefault="00156281" w:rsidP="00156281">
      <w:pPr>
        <w:pStyle w:val="BodyText"/>
        <w:ind w:firstLine="0"/>
        <w:rPr>
          <w:rFonts w:ascii="Times New Roman" w:hAnsi="Times New Roman"/>
          <w:sz w:val="24"/>
          <w:szCs w:val="24"/>
        </w:rPr>
      </w:pPr>
      <w:r w:rsidRPr="0008654A">
        <w:rPr>
          <w:rFonts w:ascii="Times New Roman" w:hAnsi="Times New Roman"/>
          <w:sz w:val="24"/>
          <w:szCs w:val="24"/>
        </w:rPr>
        <w:t xml:space="preserve">Any student who has received disciplinary action affecting </w:t>
      </w:r>
      <w:r w:rsidR="00F707E7" w:rsidRPr="0008654A">
        <w:rPr>
          <w:rFonts w:ascii="Times New Roman" w:hAnsi="Times New Roman"/>
          <w:sz w:val="24"/>
          <w:szCs w:val="24"/>
        </w:rPr>
        <w:t>their registered</w:t>
      </w:r>
      <w:r w:rsidRPr="0008654A">
        <w:rPr>
          <w:rFonts w:ascii="Times New Roman" w:hAnsi="Times New Roman"/>
          <w:sz w:val="24"/>
          <w:szCs w:val="24"/>
        </w:rPr>
        <w:t xml:space="preserve"> nurse licensure is to immediately inform the </w:t>
      </w:r>
      <w:r w:rsidR="00EF4AC4" w:rsidRPr="0008654A">
        <w:rPr>
          <w:rFonts w:ascii="Times New Roman" w:hAnsi="Times New Roman"/>
          <w:sz w:val="24"/>
          <w:szCs w:val="24"/>
        </w:rPr>
        <w:t xml:space="preserve">RN-BSN Coordinator and the </w:t>
      </w:r>
      <w:r w:rsidRPr="0008654A">
        <w:rPr>
          <w:rFonts w:ascii="Times New Roman" w:hAnsi="Times New Roman"/>
          <w:sz w:val="24"/>
          <w:szCs w:val="24"/>
        </w:rPr>
        <w:t>Nursing Program Director in writing.</w:t>
      </w:r>
    </w:p>
    <w:p w14:paraId="39474CC7" w14:textId="77777777" w:rsidR="00156281" w:rsidRPr="0008654A" w:rsidRDefault="00156281" w:rsidP="00156281">
      <w:pPr>
        <w:pStyle w:val="BodyText"/>
        <w:ind w:firstLine="0"/>
        <w:rPr>
          <w:rFonts w:ascii="Times New Roman" w:hAnsi="Times New Roman"/>
          <w:sz w:val="24"/>
          <w:szCs w:val="24"/>
        </w:rPr>
      </w:pPr>
      <w:r w:rsidRPr="0008654A">
        <w:rPr>
          <w:rFonts w:ascii="Times New Roman" w:hAnsi="Times New Roman"/>
          <w:sz w:val="24"/>
          <w:szCs w:val="24"/>
        </w:rPr>
        <w:t>Any violation of the disqualifying criminal offen</w:t>
      </w:r>
      <w:r w:rsidR="0036396B" w:rsidRPr="0008654A">
        <w:rPr>
          <w:rFonts w:ascii="Times New Roman" w:hAnsi="Times New Roman"/>
          <w:sz w:val="24"/>
          <w:szCs w:val="24"/>
        </w:rPr>
        <w:t>s</w:t>
      </w:r>
      <w:r w:rsidRPr="0008654A">
        <w:rPr>
          <w:rFonts w:ascii="Times New Roman" w:hAnsi="Times New Roman"/>
          <w:sz w:val="24"/>
          <w:szCs w:val="24"/>
        </w:rPr>
        <w:t>es that occur after admission to the Nursing Program must also be immediately reported to the</w:t>
      </w:r>
      <w:r w:rsidR="00EF4AC4" w:rsidRPr="0008654A">
        <w:rPr>
          <w:rFonts w:ascii="Times New Roman" w:hAnsi="Times New Roman"/>
          <w:sz w:val="24"/>
          <w:szCs w:val="24"/>
        </w:rPr>
        <w:t xml:space="preserve"> RN-BSN Coordinator and</w:t>
      </w:r>
      <w:r w:rsidRPr="0008654A">
        <w:rPr>
          <w:rFonts w:ascii="Times New Roman" w:hAnsi="Times New Roman"/>
          <w:sz w:val="24"/>
          <w:szCs w:val="24"/>
        </w:rPr>
        <w:t xml:space="preserve"> </w:t>
      </w:r>
      <w:r w:rsidR="00EF4AC4" w:rsidRPr="0008654A">
        <w:rPr>
          <w:rFonts w:ascii="Times New Roman" w:hAnsi="Times New Roman"/>
          <w:sz w:val="24"/>
          <w:szCs w:val="24"/>
        </w:rPr>
        <w:t xml:space="preserve">the </w:t>
      </w:r>
      <w:r w:rsidRPr="0008654A">
        <w:rPr>
          <w:rFonts w:ascii="Times New Roman" w:hAnsi="Times New Roman"/>
          <w:sz w:val="24"/>
          <w:szCs w:val="24"/>
        </w:rPr>
        <w:t>Nursing Program Director in writing.</w:t>
      </w:r>
    </w:p>
    <w:p w14:paraId="7F593373" w14:textId="77777777" w:rsidR="00156281" w:rsidRPr="0008654A" w:rsidRDefault="00156281" w:rsidP="00156281">
      <w:pPr>
        <w:pStyle w:val="BodyText"/>
        <w:ind w:firstLine="0"/>
        <w:rPr>
          <w:rFonts w:ascii="Times New Roman" w:hAnsi="Times New Roman"/>
          <w:sz w:val="24"/>
          <w:szCs w:val="24"/>
        </w:rPr>
      </w:pPr>
      <w:r w:rsidRPr="0008654A">
        <w:rPr>
          <w:rFonts w:ascii="Times New Roman" w:hAnsi="Times New Roman"/>
          <w:sz w:val="24"/>
          <w:szCs w:val="24"/>
        </w:rPr>
        <w:t xml:space="preserve">Failure to inform the Nursing Program will result in immediate administrative withdrawal from the current nursing course(s).  Depending on the actions and reports from the State Board of Nursing or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result of a repeat background test (at </w:t>
      </w:r>
      <w:r w:rsidR="0036396B" w:rsidRPr="0008654A">
        <w:rPr>
          <w:rFonts w:ascii="Times New Roman" w:hAnsi="Times New Roman"/>
          <w:sz w:val="24"/>
          <w:szCs w:val="24"/>
        </w:rPr>
        <w:t xml:space="preserve">the </w:t>
      </w:r>
      <w:r w:rsidRPr="0008654A">
        <w:rPr>
          <w:rFonts w:ascii="Times New Roman" w:hAnsi="Times New Roman"/>
          <w:sz w:val="24"/>
          <w:szCs w:val="24"/>
        </w:rPr>
        <w:t>student’s expense), the student may be given an administrative withdrawal from the PPCC Nursing Program.</w:t>
      </w:r>
    </w:p>
    <w:p w14:paraId="1C17B5B8" w14:textId="77777777" w:rsidR="00C8404B" w:rsidRPr="0008654A" w:rsidRDefault="00C8404B" w:rsidP="00C8404B">
      <w:pPr>
        <w:ind w:firstLine="0"/>
        <w:rPr>
          <w:rFonts w:ascii="Times New Roman" w:hAnsi="Times New Roman"/>
          <w:sz w:val="24"/>
          <w:szCs w:val="24"/>
        </w:rPr>
      </w:pPr>
      <w:bookmarkStart w:id="86" w:name="_Toc314042027"/>
      <w:bookmarkStart w:id="87" w:name="_Toc409186025"/>
      <w:bookmarkStart w:id="88" w:name="_Toc409186237"/>
      <w:bookmarkStart w:id="89" w:name="_Toc409186315"/>
      <w:bookmarkStart w:id="90" w:name="_Toc521441657"/>
      <w:r w:rsidRPr="0008654A">
        <w:rPr>
          <w:rFonts w:ascii="Times New Roman" w:hAnsi="Times New Roman"/>
          <w:sz w:val="24"/>
          <w:szCs w:val="24"/>
        </w:rPr>
        <w:t xml:space="preserve">Students should be aware of the </w:t>
      </w:r>
      <w:hyperlink r:id="rId35" w:history="1">
        <w:r w:rsidRPr="0008654A">
          <w:rPr>
            <w:rStyle w:val="Hyperlink"/>
            <w:rFonts w:ascii="Times New Roman" w:hAnsi="Times New Roman"/>
            <w:sz w:val="24"/>
            <w:szCs w:val="24"/>
          </w:rPr>
          <w:t>Colorado Community College System (CCCS) State Nursing Program disqualifying offenses</w:t>
        </w:r>
      </w:hyperlink>
      <w:r w:rsidRPr="0008654A">
        <w:rPr>
          <w:rFonts w:ascii="Times New Roman" w:hAnsi="Times New Roman"/>
          <w:sz w:val="24"/>
          <w:szCs w:val="24"/>
        </w:rPr>
        <w:t xml:space="preserve"> available on the CCCS website.</w:t>
      </w:r>
    </w:p>
    <w:p w14:paraId="54A31FE5" w14:textId="77777777" w:rsidR="00156281" w:rsidRPr="0008654A" w:rsidRDefault="00156281" w:rsidP="00F962D7">
      <w:pPr>
        <w:pStyle w:val="MainTitle"/>
      </w:pPr>
      <w:r w:rsidRPr="0008654A">
        <w:t>Technical Standards/ Essential Requirements</w:t>
      </w:r>
      <w:bookmarkEnd w:id="86"/>
      <w:bookmarkEnd w:id="87"/>
      <w:bookmarkEnd w:id="88"/>
      <w:bookmarkEnd w:id="89"/>
      <w:r w:rsidRPr="0008654A">
        <w:t xml:space="preserve"> Policy</w:t>
      </w:r>
      <w:bookmarkEnd w:id="90"/>
    </w:p>
    <w:p w14:paraId="110B7C0C" w14:textId="77777777" w:rsidR="00156281" w:rsidRPr="0008654A" w:rsidRDefault="00156281" w:rsidP="00156281">
      <w:pPr>
        <w:pStyle w:val="BodyTextIndent"/>
        <w:tabs>
          <w:tab w:val="left" w:pos="432"/>
        </w:tabs>
        <w:ind w:left="0" w:firstLine="0"/>
        <w:rPr>
          <w:rFonts w:ascii="Times New Roman" w:hAnsi="Times New Roman"/>
          <w:b/>
          <w:sz w:val="24"/>
          <w:szCs w:val="24"/>
          <w:u w:val="single"/>
        </w:rPr>
      </w:pPr>
      <w:bookmarkStart w:id="91" w:name="_Toc314042029"/>
      <w:bookmarkStart w:id="92" w:name="_Toc409186027"/>
      <w:bookmarkStart w:id="93" w:name="_Toc409186239"/>
      <w:bookmarkStart w:id="94" w:name="_Toc409186317"/>
      <w:r w:rsidRPr="0008654A">
        <w:rPr>
          <w:rFonts w:ascii="Times New Roman" w:hAnsi="Times New Roman"/>
          <w:b/>
          <w:sz w:val="24"/>
          <w:szCs w:val="24"/>
          <w:u w:val="single"/>
        </w:rPr>
        <w:t>PPCC Nursing Student: Technical Standards/ Essential Requirements Policy</w:t>
      </w:r>
    </w:p>
    <w:p w14:paraId="00A28266" w14:textId="77777777" w:rsidR="00156281" w:rsidRPr="0008654A" w:rsidRDefault="00156281" w:rsidP="001866C6">
      <w:pPr>
        <w:pStyle w:val="BodyTextIndent"/>
        <w:widowControl w:val="0"/>
        <w:numPr>
          <w:ilvl w:val="0"/>
          <w:numId w:val="16"/>
        </w:numPr>
        <w:tabs>
          <w:tab w:val="left" w:pos="-1440"/>
          <w:tab w:val="left" w:pos="-720"/>
          <w:tab w:val="left" w:pos="0"/>
          <w:tab w:val="left" w:pos="432"/>
          <w:tab w:val="left" w:pos="532"/>
        </w:tabs>
        <w:suppressAutoHyphens/>
        <w:spacing w:after="0"/>
        <w:ind w:left="450"/>
        <w:rPr>
          <w:rFonts w:ascii="Times New Roman" w:hAnsi="Times New Roman"/>
          <w:sz w:val="24"/>
          <w:szCs w:val="24"/>
        </w:rPr>
      </w:pPr>
      <w:r w:rsidRPr="0008654A">
        <w:rPr>
          <w:rFonts w:ascii="Times New Roman" w:hAnsi="Times New Roman"/>
          <w:b/>
          <w:sz w:val="24"/>
          <w:szCs w:val="24"/>
        </w:rPr>
        <w:t>Disability</w:t>
      </w:r>
      <w:r w:rsidR="0036396B" w:rsidRPr="0008654A">
        <w:rPr>
          <w:rFonts w:ascii="Times New Roman" w:hAnsi="Times New Roman"/>
          <w:b/>
          <w:sz w:val="24"/>
          <w:szCs w:val="24"/>
        </w:rPr>
        <w:t>-</w:t>
      </w:r>
      <w:r w:rsidRPr="0008654A">
        <w:rPr>
          <w:rFonts w:ascii="Times New Roman" w:hAnsi="Times New Roman"/>
          <w:b/>
          <w:sz w:val="24"/>
          <w:szCs w:val="24"/>
        </w:rPr>
        <w:t xml:space="preserve">Related Information - </w:t>
      </w:r>
      <w:r w:rsidRPr="0008654A">
        <w:rPr>
          <w:rFonts w:ascii="Times New Roman" w:hAnsi="Times New Roman"/>
          <w:sz w:val="24"/>
          <w:szCs w:val="24"/>
        </w:rPr>
        <w:t xml:space="preserve">Students are expected to participate fully in activities required by </w:t>
      </w:r>
      <w:r w:rsidRPr="0008654A">
        <w:rPr>
          <w:rFonts w:ascii="Times New Roman" w:hAnsi="Times New Roman"/>
          <w:sz w:val="24"/>
          <w:szCs w:val="24"/>
        </w:rPr>
        <w:lastRenderedPageBreak/>
        <w:t>the Program. (See the Essential Skills and Functional Abilities for Nursing Students, shown below).</w:t>
      </w:r>
    </w:p>
    <w:p w14:paraId="757132B5" w14:textId="77777777" w:rsidR="00156281" w:rsidRPr="0008654A" w:rsidRDefault="0023479A" w:rsidP="001866C6">
      <w:pPr>
        <w:pStyle w:val="BodyTextIndent"/>
        <w:widowControl w:val="0"/>
        <w:numPr>
          <w:ilvl w:val="0"/>
          <w:numId w:val="16"/>
        </w:numPr>
        <w:tabs>
          <w:tab w:val="left" w:pos="-1440"/>
          <w:tab w:val="left" w:pos="-720"/>
          <w:tab w:val="left" w:pos="0"/>
          <w:tab w:val="left" w:pos="432"/>
          <w:tab w:val="left" w:pos="532"/>
        </w:tabs>
        <w:suppressAutoHyphens/>
        <w:spacing w:after="0"/>
        <w:ind w:left="450"/>
        <w:rPr>
          <w:rFonts w:ascii="Times New Roman" w:hAnsi="Times New Roman"/>
          <w:sz w:val="24"/>
          <w:szCs w:val="24"/>
        </w:rPr>
      </w:pPr>
      <w:r w:rsidRPr="0008654A">
        <w:rPr>
          <w:rFonts w:ascii="Times New Roman" w:hAnsi="Times New Roman"/>
          <w:sz w:val="24"/>
          <w:szCs w:val="24"/>
        </w:rPr>
        <w:t>It is recommended that students requiring accommodations set up their initial appointment with the Office of Accessibility Services (719-502-3333) prior to starting the RN-BSN program. Students having a temporary medical condition that inhibits or restricts their activities while in the Program should also contact Accessibility Services. Specific information regarding the accommodation process is outlined below.</w:t>
      </w:r>
    </w:p>
    <w:p w14:paraId="12B337AE" w14:textId="77777777" w:rsidR="00156281" w:rsidRPr="0008654A" w:rsidRDefault="00156281" w:rsidP="001866C6">
      <w:pPr>
        <w:pStyle w:val="BodyTextIndent"/>
        <w:widowControl w:val="0"/>
        <w:numPr>
          <w:ilvl w:val="0"/>
          <w:numId w:val="16"/>
        </w:numPr>
        <w:tabs>
          <w:tab w:val="left" w:pos="-1440"/>
          <w:tab w:val="left" w:pos="-720"/>
          <w:tab w:val="left" w:pos="0"/>
          <w:tab w:val="left" w:pos="432"/>
          <w:tab w:val="left" w:pos="532"/>
        </w:tabs>
        <w:suppressAutoHyphens/>
        <w:spacing w:after="0"/>
        <w:ind w:left="450"/>
        <w:rPr>
          <w:rFonts w:ascii="Times New Roman" w:hAnsi="Times New Roman"/>
          <w:sz w:val="24"/>
          <w:szCs w:val="24"/>
        </w:rPr>
      </w:pPr>
      <w:r w:rsidRPr="0008654A">
        <w:rPr>
          <w:rFonts w:ascii="Times New Roman" w:hAnsi="Times New Roman"/>
          <w:sz w:val="24"/>
          <w:szCs w:val="24"/>
        </w:rPr>
        <w:t>Should a student become unable to participate fully in the Program’s activities, he or she may be granted an Incomplete or be administratively withdrawn.  Questions regarding a grade of Incomplete or an administrative withdraw should be directed to the Nursing Department.</w:t>
      </w:r>
    </w:p>
    <w:p w14:paraId="006BB8D9" w14:textId="77777777" w:rsidR="00156281" w:rsidRPr="0008654A" w:rsidRDefault="00156281" w:rsidP="00156281">
      <w:pPr>
        <w:pStyle w:val="BodyTextIndent"/>
        <w:tabs>
          <w:tab w:val="left" w:pos="432"/>
        </w:tabs>
        <w:spacing w:after="0"/>
        <w:ind w:left="0" w:firstLine="0"/>
        <w:rPr>
          <w:rFonts w:ascii="Times New Roman" w:hAnsi="Times New Roman"/>
          <w:sz w:val="24"/>
          <w:szCs w:val="24"/>
        </w:rPr>
      </w:pPr>
    </w:p>
    <w:p w14:paraId="3F9F1DDF" w14:textId="77777777" w:rsidR="00156281" w:rsidRPr="0008654A" w:rsidRDefault="00156281" w:rsidP="00156281">
      <w:pPr>
        <w:ind w:hanging="90"/>
        <w:rPr>
          <w:rFonts w:ascii="Times New Roman" w:hAnsi="Times New Roman"/>
          <w:b/>
          <w:sz w:val="24"/>
          <w:szCs w:val="24"/>
        </w:rPr>
      </w:pPr>
      <w:r w:rsidRPr="0008654A">
        <w:rPr>
          <w:rFonts w:ascii="Times New Roman" w:hAnsi="Times New Roman"/>
          <w:b/>
          <w:sz w:val="24"/>
          <w:szCs w:val="24"/>
        </w:rPr>
        <w:tab/>
        <w:t>Essential Skills and Functional Abilities for Nursing Students</w:t>
      </w:r>
    </w:p>
    <w:p w14:paraId="5649C0F7" w14:textId="77777777" w:rsidR="00156281" w:rsidRPr="0008654A" w:rsidRDefault="00156281" w:rsidP="00156281">
      <w:pPr>
        <w:rPr>
          <w:rFonts w:ascii="Times New Roman" w:hAnsi="Times New Roman"/>
          <w:sz w:val="24"/>
          <w:szCs w:val="24"/>
        </w:rPr>
      </w:pPr>
    </w:p>
    <w:p w14:paraId="667C9793"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 xml:space="preserve">Individuals enrolled in the PPCC Nursing Program must be able to perform </w:t>
      </w:r>
      <w:r w:rsidR="0023479A" w:rsidRPr="0008654A">
        <w:rPr>
          <w:rFonts w:ascii="Times New Roman" w:hAnsi="Times New Roman"/>
          <w:sz w:val="24"/>
          <w:szCs w:val="24"/>
        </w:rPr>
        <w:t xml:space="preserve">the </w:t>
      </w:r>
      <w:r w:rsidRPr="0008654A">
        <w:rPr>
          <w:rFonts w:ascii="Times New Roman" w:hAnsi="Times New Roman"/>
          <w:sz w:val="24"/>
          <w:szCs w:val="24"/>
        </w:rPr>
        <w:t>essential skills</w:t>
      </w:r>
      <w:r w:rsidR="0023479A" w:rsidRPr="0008654A">
        <w:rPr>
          <w:rFonts w:ascii="Times New Roman" w:hAnsi="Times New Roman"/>
          <w:sz w:val="24"/>
          <w:szCs w:val="24"/>
        </w:rPr>
        <w:t xml:space="preserve"> as established by the Program</w:t>
      </w:r>
      <w:r w:rsidRPr="0008654A">
        <w:rPr>
          <w:rFonts w:ascii="Times New Roman" w:hAnsi="Times New Roman"/>
          <w:sz w:val="24"/>
          <w:szCs w:val="24"/>
        </w:rPr>
        <w:t xml:space="preserve">. If a student believes that he or she cannot meet one or more of the standards without accommodations, the student should request an ADA Interactive Session by contacting Human Resource Services at 502-2600. </w:t>
      </w:r>
    </w:p>
    <w:p w14:paraId="41EDF741" w14:textId="77777777" w:rsidR="00156281" w:rsidRPr="0008654A" w:rsidRDefault="00156281" w:rsidP="00156281">
      <w:pPr>
        <w:rPr>
          <w:rFonts w:ascii="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3394"/>
        <w:gridCol w:w="4256"/>
      </w:tblGrid>
      <w:tr w:rsidR="00156281" w:rsidRPr="0008654A" w14:paraId="6CE31E88" w14:textId="77777777" w:rsidTr="005E6C10">
        <w:tc>
          <w:tcPr>
            <w:tcW w:w="1890" w:type="dxa"/>
            <w:shd w:val="clear" w:color="auto" w:fill="auto"/>
          </w:tcPr>
          <w:p w14:paraId="61334F3B" w14:textId="77777777" w:rsidR="00156281" w:rsidRPr="0008654A" w:rsidRDefault="00156281" w:rsidP="00B70346">
            <w:pPr>
              <w:ind w:firstLine="0"/>
              <w:jc w:val="both"/>
              <w:rPr>
                <w:rFonts w:ascii="Times New Roman" w:eastAsia="Calibri" w:hAnsi="Times New Roman"/>
                <w:b/>
                <w:sz w:val="24"/>
                <w:szCs w:val="24"/>
              </w:rPr>
            </w:pPr>
            <w:r w:rsidRPr="0008654A">
              <w:rPr>
                <w:rFonts w:ascii="Times New Roman" w:eastAsia="Calibri" w:hAnsi="Times New Roman"/>
                <w:b/>
                <w:sz w:val="24"/>
                <w:szCs w:val="24"/>
              </w:rPr>
              <w:t>Functional</w:t>
            </w:r>
          </w:p>
          <w:p w14:paraId="08736361" w14:textId="77777777" w:rsidR="00156281" w:rsidRPr="0008654A" w:rsidRDefault="00156281" w:rsidP="00B70346">
            <w:pPr>
              <w:ind w:firstLine="0"/>
              <w:jc w:val="both"/>
              <w:rPr>
                <w:rFonts w:ascii="Times New Roman" w:eastAsia="Calibri" w:hAnsi="Times New Roman"/>
                <w:b/>
                <w:sz w:val="24"/>
                <w:szCs w:val="24"/>
              </w:rPr>
            </w:pPr>
            <w:r w:rsidRPr="0008654A">
              <w:rPr>
                <w:rFonts w:ascii="Times New Roman" w:eastAsia="Calibri" w:hAnsi="Times New Roman"/>
                <w:b/>
                <w:sz w:val="24"/>
                <w:szCs w:val="24"/>
              </w:rPr>
              <w:t>Ability</w:t>
            </w:r>
          </w:p>
        </w:tc>
        <w:tc>
          <w:tcPr>
            <w:tcW w:w="3394" w:type="dxa"/>
            <w:shd w:val="clear" w:color="auto" w:fill="auto"/>
          </w:tcPr>
          <w:p w14:paraId="4DB824A7" w14:textId="77777777" w:rsidR="00156281" w:rsidRPr="0008654A" w:rsidRDefault="00156281" w:rsidP="00B70346">
            <w:pPr>
              <w:ind w:firstLine="0"/>
              <w:jc w:val="center"/>
              <w:rPr>
                <w:rFonts w:ascii="Times New Roman" w:eastAsia="Calibri" w:hAnsi="Times New Roman"/>
                <w:b/>
                <w:sz w:val="24"/>
                <w:szCs w:val="24"/>
              </w:rPr>
            </w:pPr>
            <w:r w:rsidRPr="0008654A">
              <w:rPr>
                <w:rFonts w:ascii="Times New Roman" w:eastAsia="Calibri" w:hAnsi="Times New Roman"/>
                <w:b/>
                <w:sz w:val="24"/>
                <w:szCs w:val="24"/>
              </w:rPr>
              <w:t>Standard</w:t>
            </w:r>
          </w:p>
        </w:tc>
        <w:tc>
          <w:tcPr>
            <w:tcW w:w="4256" w:type="dxa"/>
            <w:shd w:val="clear" w:color="auto" w:fill="auto"/>
          </w:tcPr>
          <w:p w14:paraId="2C62FF26" w14:textId="77777777" w:rsidR="00156281" w:rsidRPr="0008654A" w:rsidRDefault="00156281" w:rsidP="00B70346">
            <w:pPr>
              <w:ind w:firstLine="0"/>
              <w:jc w:val="center"/>
              <w:rPr>
                <w:rFonts w:ascii="Times New Roman" w:eastAsia="Calibri" w:hAnsi="Times New Roman"/>
                <w:b/>
                <w:sz w:val="24"/>
                <w:szCs w:val="24"/>
              </w:rPr>
            </w:pPr>
            <w:r w:rsidRPr="0008654A">
              <w:rPr>
                <w:rFonts w:ascii="Times New Roman" w:eastAsia="Calibri" w:hAnsi="Times New Roman"/>
                <w:b/>
                <w:sz w:val="24"/>
                <w:szCs w:val="24"/>
              </w:rPr>
              <w:t>Examples of Required Activities in Clinical, Simulation, Skills Lab, and Lab Practice</w:t>
            </w:r>
          </w:p>
        </w:tc>
      </w:tr>
      <w:tr w:rsidR="00156281" w:rsidRPr="0008654A" w14:paraId="684C94C9" w14:textId="77777777" w:rsidTr="005E6C10">
        <w:tc>
          <w:tcPr>
            <w:tcW w:w="1890" w:type="dxa"/>
            <w:shd w:val="clear" w:color="auto" w:fill="auto"/>
          </w:tcPr>
          <w:p w14:paraId="60173D6B"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Motor</w:t>
            </w:r>
          </w:p>
          <w:p w14:paraId="769C0F01"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Abilities</w:t>
            </w:r>
          </w:p>
        </w:tc>
        <w:tc>
          <w:tcPr>
            <w:tcW w:w="3394" w:type="dxa"/>
            <w:shd w:val="clear" w:color="auto" w:fill="auto"/>
          </w:tcPr>
          <w:p w14:paraId="5BF89119"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Physical abilities and mobility</w:t>
            </w:r>
            <w:r w:rsidR="0036396B" w:rsidRPr="0008654A">
              <w:rPr>
                <w:rFonts w:ascii="Times New Roman" w:eastAsia="Calibri" w:hAnsi="Times New Roman"/>
                <w:sz w:val="24"/>
                <w:szCs w:val="24"/>
              </w:rPr>
              <w:t xml:space="preserve"> are</w:t>
            </w:r>
            <w:r w:rsidRPr="0008654A">
              <w:rPr>
                <w:rFonts w:ascii="Times New Roman" w:eastAsia="Calibri" w:hAnsi="Times New Roman"/>
                <w:sz w:val="24"/>
                <w:szCs w:val="24"/>
              </w:rPr>
              <w:t xml:space="preserve"> sufficient to execute gross motor skills, physical endurance, and strength, to provide patient care.</w:t>
            </w:r>
          </w:p>
          <w:p w14:paraId="69E3501C" w14:textId="77777777" w:rsidR="00156281" w:rsidRPr="0008654A" w:rsidRDefault="00156281" w:rsidP="00863459">
            <w:pPr>
              <w:rPr>
                <w:rFonts w:ascii="Times New Roman" w:eastAsia="Calibri" w:hAnsi="Times New Roman"/>
                <w:sz w:val="24"/>
                <w:szCs w:val="24"/>
              </w:rPr>
            </w:pPr>
          </w:p>
          <w:p w14:paraId="50852ED1"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Lift and/or support 50 pounds.</w:t>
            </w:r>
          </w:p>
        </w:tc>
        <w:tc>
          <w:tcPr>
            <w:tcW w:w="4256" w:type="dxa"/>
            <w:shd w:val="clear" w:color="auto" w:fill="auto"/>
          </w:tcPr>
          <w:p w14:paraId="2061F04E"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Mobility</w:t>
            </w:r>
            <w:r w:rsidR="0036396B" w:rsidRPr="0008654A">
              <w:rPr>
                <w:rFonts w:ascii="Times New Roman" w:eastAsia="Calibri" w:hAnsi="Times New Roman"/>
                <w:sz w:val="24"/>
                <w:szCs w:val="24"/>
              </w:rPr>
              <w:t xml:space="preserve"> is</w:t>
            </w:r>
            <w:r w:rsidRPr="0008654A">
              <w:rPr>
                <w:rFonts w:ascii="Times New Roman" w:eastAsia="Calibri" w:hAnsi="Times New Roman"/>
                <w:sz w:val="24"/>
                <w:szCs w:val="24"/>
              </w:rPr>
              <w:t xml:space="preserve"> sufficient to carry out patient care procedures such as assisting with ambulation of clients, administering CPR, assisting with turning and lifting patients, providing care in confined spaces such as treatment room or operating suite. </w:t>
            </w:r>
          </w:p>
        </w:tc>
      </w:tr>
      <w:tr w:rsidR="00156281" w:rsidRPr="0008654A" w14:paraId="1D5EF25A" w14:textId="77777777" w:rsidTr="005E6C10">
        <w:tc>
          <w:tcPr>
            <w:tcW w:w="1890" w:type="dxa"/>
            <w:shd w:val="clear" w:color="auto" w:fill="auto"/>
          </w:tcPr>
          <w:p w14:paraId="5CF4C28D"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 xml:space="preserve">Manual </w:t>
            </w:r>
          </w:p>
          <w:p w14:paraId="34D88BC4"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Dexterity</w:t>
            </w:r>
          </w:p>
        </w:tc>
        <w:tc>
          <w:tcPr>
            <w:tcW w:w="3394" w:type="dxa"/>
            <w:shd w:val="clear" w:color="auto" w:fill="auto"/>
          </w:tcPr>
          <w:p w14:paraId="7276B14C"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Demonstrate fine motor skills sufficient for providing safe nursing care.</w:t>
            </w:r>
          </w:p>
        </w:tc>
        <w:tc>
          <w:tcPr>
            <w:tcW w:w="4256" w:type="dxa"/>
            <w:shd w:val="clear" w:color="auto" w:fill="auto"/>
          </w:tcPr>
          <w:p w14:paraId="4E7C9B4F" w14:textId="77777777" w:rsidR="00156281" w:rsidRPr="0008654A" w:rsidRDefault="00156281" w:rsidP="004C7B94">
            <w:pPr>
              <w:ind w:firstLine="0"/>
              <w:rPr>
                <w:rFonts w:ascii="Times New Roman" w:eastAsia="Calibri" w:hAnsi="Times New Roman"/>
                <w:sz w:val="24"/>
                <w:szCs w:val="24"/>
              </w:rPr>
            </w:pPr>
            <w:r w:rsidRPr="0008654A">
              <w:rPr>
                <w:rFonts w:ascii="Times New Roman" w:eastAsia="Calibri" w:hAnsi="Times New Roman"/>
                <w:sz w:val="24"/>
                <w:szCs w:val="24"/>
              </w:rPr>
              <w:t xml:space="preserve">Motor skills sufficient to handle small equipment such as insulin syringe and administer medications by all routes, perform tracheotomy suctioning, insert </w:t>
            </w:r>
            <w:r w:rsidR="0036396B" w:rsidRPr="0008654A">
              <w:rPr>
                <w:rFonts w:ascii="Times New Roman" w:eastAsia="Calibri" w:hAnsi="Times New Roman"/>
                <w:sz w:val="24"/>
                <w:szCs w:val="24"/>
              </w:rPr>
              <w:t xml:space="preserve">a </w:t>
            </w:r>
            <w:r w:rsidRPr="0008654A">
              <w:rPr>
                <w:rFonts w:ascii="Times New Roman" w:eastAsia="Calibri" w:hAnsi="Times New Roman"/>
                <w:sz w:val="24"/>
                <w:szCs w:val="24"/>
              </w:rPr>
              <w:t xml:space="preserve">urinary catheter. </w:t>
            </w:r>
          </w:p>
        </w:tc>
      </w:tr>
      <w:tr w:rsidR="00156281" w:rsidRPr="0008654A" w14:paraId="2C799EF6" w14:textId="77777777" w:rsidTr="005E6C10">
        <w:tc>
          <w:tcPr>
            <w:tcW w:w="1890" w:type="dxa"/>
            <w:shd w:val="clear" w:color="auto" w:fill="auto"/>
          </w:tcPr>
          <w:p w14:paraId="5E843991"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Perceptua</w:t>
            </w:r>
            <w:r w:rsidR="00B70346" w:rsidRPr="0008654A">
              <w:rPr>
                <w:rFonts w:ascii="Times New Roman" w:eastAsia="Calibri" w:hAnsi="Times New Roman"/>
                <w:sz w:val="24"/>
                <w:szCs w:val="24"/>
              </w:rPr>
              <w:t>l</w:t>
            </w:r>
          </w:p>
          <w:p w14:paraId="11A14579"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Sensory</w:t>
            </w:r>
          </w:p>
          <w:p w14:paraId="72F2E59B"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Ability</w:t>
            </w:r>
          </w:p>
        </w:tc>
        <w:tc>
          <w:tcPr>
            <w:tcW w:w="3394" w:type="dxa"/>
            <w:shd w:val="clear" w:color="auto" w:fill="auto"/>
          </w:tcPr>
          <w:p w14:paraId="6B5F636B"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Sensory/perceptual ability to monitor and assess clients.</w:t>
            </w:r>
          </w:p>
        </w:tc>
        <w:tc>
          <w:tcPr>
            <w:tcW w:w="4256" w:type="dxa"/>
            <w:shd w:val="clear" w:color="auto" w:fill="auto"/>
          </w:tcPr>
          <w:p w14:paraId="4575E04E" w14:textId="77777777" w:rsidR="00156281" w:rsidRPr="0008654A" w:rsidRDefault="00156281" w:rsidP="001866C6">
            <w:pPr>
              <w:pStyle w:val="ListParagraph"/>
              <w:numPr>
                <w:ilvl w:val="0"/>
                <w:numId w:val="10"/>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Sensory abilities</w:t>
            </w:r>
            <w:r w:rsidR="0036396B" w:rsidRPr="0008654A">
              <w:rPr>
                <w:rFonts w:ascii="Times New Roman" w:eastAsia="Calibri" w:hAnsi="Times New Roman"/>
                <w:sz w:val="24"/>
                <w:szCs w:val="24"/>
              </w:rPr>
              <w:t xml:space="preserve"> are</w:t>
            </w:r>
            <w:r w:rsidRPr="0008654A">
              <w:rPr>
                <w:rFonts w:ascii="Times New Roman" w:eastAsia="Calibri" w:hAnsi="Times New Roman"/>
                <w:sz w:val="24"/>
                <w:szCs w:val="24"/>
              </w:rPr>
              <w:t xml:space="preserve"> sufficient to hear alarms, auscul</w:t>
            </w:r>
            <w:r w:rsidR="0036396B" w:rsidRPr="0008654A">
              <w:rPr>
                <w:rFonts w:ascii="Times New Roman" w:eastAsia="Calibri" w:hAnsi="Times New Roman"/>
                <w:sz w:val="24"/>
                <w:szCs w:val="24"/>
              </w:rPr>
              <w:t>t</w:t>
            </w:r>
            <w:r w:rsidRPr="0008654A">
              <w:rPr>
                <w:rFonts w:ascii="Times New Roman" w:eastAsia="Calibri" w:hAnsi="Times New Roman"/>
                <w:sz w:val="24"/>
                <w:szCs w:val="24"/>
              </w:rPr>
              <w:t>atory sounds, cries for help, etc.</w:t>
            </w:r>
          </w:p>
          <w:p w14:paraId="562AE17B" w14:textId="58509ACB" w:rsidR="00156281" w:rsidRPr="0008654A" w:rsidRDefault="00156281" w:rsidP="001866C6">
            <w:pPr>
              <w:pStyle w:val="ListParagraph"/>
              <w:numPr>
                <w:ilvl w:val="0"/>
                <w:numId w:val="10"/>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Visual acuity to read calibrations on 1 cc syringe, asses</w:t>
            </w:r>
            <w:r w:rsidR="00156161" w:rsidRPr="0008654A">
              <w:rPr>
                <w:rFonts w:ascii="Times New Roman" w:eastAsia="Calibri" w:hAnsi="Times New Roman"/>
                <w:sz w:val="24"/>
                <w:szCs w:val="24"/>
              </w:rPr>
              <w:t>s</w:t>
            </w:r>
            <w:r w:rsidRPr="0008654A">
              <w:rPr>
                <w:rFonts w:ascii="Times New Roman" w:eastAsia="Calibri" w:hAnsi="Times New Roman"/>
                <w:sz w:val="24"/>
                <w:szCs w:val="24"/>
              </w:rPr>
              <w:t xml:space="preserve"> color (cyanosis, pallor, etc.).</w:t>
            </w:r>
          </w:p>
          <w:p w14:paraId="46192105" w14:textId="77777777" w:rsidR="00156281" w:rsidRPr="0008654A" w:rsidRDefault="00156281" w:rsidP="001866C6">
            <w:pPr>
              <w:pStyle w:val="ListParagraph"/>
              <w:numPr>
                <w:ilvl w:val="0"/>
                <w:numId w:val="10"/>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Tactile ability to feel pulses, temperature, palpate veins, etc.</w:t>
            </w:r>
          </w:p>
          <w:p w14:paraId="4D14A7E3" w14:textId="77777777" w:rsidR="00156281" w:rsidRPr="0008654A" w:rsidRDefault="00156281" w:rsidP="001866C6">
            <w:pPr>
              <w:pStyle w:val="ListParagraph"/>
              <w:numPr>
                <w:ilvl w:val="0"/>
                <w:numId w:val="10"/>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Olfactory ability to detect smoke or noxious odor, etc.</w:t>
            </w:r>
          </w:p>
        </w:tc>
      </w:tr>
      <w:tr w:rsidR="00156281" w:rsidRPr="0008654A" w14:paraId="6654A39F" w14:textId="77777777" w:rsidTr="005E6C10">
        <w:tc>
          <w:tcPr>
            <w:tcW w:w="1890" w:type="dxa"/>
            <w:shd w:val="clear" w:color="auto" w:fill="auto"/>
          </w:tcPr>
          <w:p w14:paraId="50D401A2"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Behavioral/</w:t>
            </w:r>
          </w:p>
          <w:p w14:paraId="704F7B84"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Interpersonal/</w:t>
            </w:r>
          </w:p>
          <w:p w14:paraId="344264B9"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Emotional</w:t>
            </w:r>
          </w:p>
        </w:tc>
        <w:tc>
          <w:tcPr>
            <w:tcW w:w="3394" w:type="dxa"/>
            <w:shd w:val="clear" w:color="auto" w:fill="auto"/>
          </w:tcPr>
          <w:p w14:paraId="721EEB17" w14:textId="77777777" w:rsidR="00156281" w:rsidRPr="0008654A" w:rsidRDefault="00156281" w:rsidP="0036396B">
            <w:pPr>
              <w:ind w:firstLine="0"/>
              <w:rPr>
                <w:rFonts w:ascii="Times New Roman" w:eastAsia="Calibri" w:hAnsi="Times New Roman"/>
                <w:sz w:val="24"/>
                <w:szCs w:val="24"/>
              </w:rPr>
            </w:pPr>
            <w:r w:rsidRPr="0008654A">
              <w:rPr>
                <w:rFonts w:ascii="Times New Roman" w:eastAsia="Calibri" w:hAnsi="Times New Roman"/>
                <w:sz w:val="24"/>
                <w:szCs w:val="24"/>
              </w:rPr>
              <w:t>Ability to relate to colleagues, staff</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patients with honesty, civility, integrity</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in a nondiscriminatory manner.</w:t>
            </w:r>
          </w:p>
          <w:p w14:paraId="272DC20D" w14:textId="77777777" w:rsidR="00156281" w:rsidRPr="0008654A" w:rsidRDefault="00156281" w:rsidP="001866C6">
            <w:pPr>
              <w:pStyle w:val="ListParagraph"/>
              <w:numPr>
                <w:ilvl w:val="0"/>
                <w:numId w:val="11"/>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lastRenderedPageBreak/>
              <w:t>Capacity for development of mature, sensitive</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effective therapeutic relationships.</w:t>
            </w:r>
          </w:p>
          <w:p w14:paraId="217A2765" w14:textId="77777777" w:rsidR="00156281" w:rsidRPr="0008654A" w:rsidRDefault="00156281" w:rsidP="001866C6">
            <w:pPr>
              <w:pStyle w:val="ListParagraph"/>
              <w:numPr>
                <w:ilvl w:val="0"/>
                <w:numId w:val="11"/>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Interpersonal abilities</w:t>
            </w:r>
            <w:r w:rsidR="0036396B" w:rsidRPr="0008654A">
              <w:rPr>
                <w:rFonts w:ascii="Times New Roman" w:eastAsia="Calibri" w:hAnsi="Times New Roman"/>
                <w:sz w:val="24"/>
                <w:szCs w:val="24"/>
              </w:rPr>
              <w:t xml:space="preserve"> are</w:t>
            </w:r>
            <w:r w:rsidRPr="0008654A">
              <w:rPr>
                <w:rFonts w:ascii="Times New Roman" w:eastAsia="Calibri" w:hAnsi="Times New Roman"/>
                <w:sz w:val="24"/>
                <w:szCs w:val="24"/>
              </w:rPr>
              <w:t xml:space="preserve"> sufficient for interaction with individuals, families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groups from various social, emotional, cultural</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intellectual backgrounds.</w:t>
            </w:r>
          </w:p>
          <w:p w14:paraId="664609C8" w14:textId="77777777" w:rsidR="00156281" w:rsidRPr="0008654A" w:rsidRDefault="00156281" w:rsidP="001866C6">
            <w:pPr>
              <w:pStyle w:val="ListParagraph"/>
              <w:numPr>
                <w:ilvl w:val="0"/>
                <w:numId w:val="11"/>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work constructively in stressful and changing environments with the ability to modify behavior in response to constructive criticism.</w:t>
            </w:r>
          </w:p>
          <w:p w14:paraId="27F2316C" w14:textId="77777777" w:rsidR="00156281" w:rsidRPr="0008654A" w:rsidRDefault="00156281" w:rsidP="001866C6">
            <w:pPr>
              <w:pStyle w:val="ListParagraph"/>
              <w:numPr>
                <w:ilvl w:val="0"/>
                <w:numId w:val="11"/>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Capacity to demonstrate ethical behavior, including adherence to the professional nursing code and student code of conduct.</w:t>
            </w:r>
          </w:p>
        </w:tc>
        <w:tc>
          <w:tcPr>
            <w:tcW w:w="4256" w:type="dxa"/>
            <w:shd w:val="clear" w:color="auto" w:fill="auto"/>
          </w:tcPr>
          <w:p w14:paraId="115EC811"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lastRenderedPageBreak/>
              <w:t xml:space="preserve">Establish rapport with patients/clients and colleagues. </w:t>
            </w:r>
          </w:p>
          <w:p w14:paraId="7C2DE0C1"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Work with teams and workgroups.</w:t>
            </w:r>
          </w:p>
          <w:p w14:paraId="07144F3E"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Emotional skills</w:t>
            </w:r>
            <w:r w:rsidR="0036396B" w:rsidRPr="0008654A">
              <w:rPr>
                <w:rFonts w:ascii="Times New Roman" w:eastAsia="Calibri" w:hAnsi="Times New Roman"/>
                <w:sz w:val="24"/>
                <w:szCs w:val="24"/>
              </w:rPr>
              <w:t xml:space="preserve"> are</w:t>
            </w:r>
            <w:r w:rsidRPr="0008654A">
              <w:rPr>
                <w:rFonts w:ascii="Times New Roman" w:eastAsia="Calibri" w:hAnsi="Times New Roman"/>
                <w:sz w:val="24"/>
                <w:szCs w:val="24"/>
              </w:rPr>
              <w:t xml:space="preserve"> sufficient to remain calm in an emergency situation.</w:t>
            </w:r>
          </w:p>
          <w:p w14:paraId="3130AC34"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lastRenderedPageBreak/>
              <w:t>Behavioral skills</w:t>
            </w:r>
            <w:r w:rsidR="0036396B" w:rsidRPr="0008654A">
              <w:rPr>
                <w:rFonts w:ascii="Times New Roman" w:eastAsia="Calibri" w:hAnsi="Times New Roman"/>
                <w:sz w:val="24"/>
                <w:szCs w:val="24"/>
              </w:rPr>
              <w:t xml:space="preserve"> are</w:t>
            </w:r>
            <w:r w:rsidRPr="0008654A">
              <w:rPr>
                <w:rFonts w:ascii="Times New Roman" w:eastAsia="Calibri" w:hAnsi="Times New Roman"/>
                <w:sz w:val="24"/>
                <w:szCs w:val="24"/>
              </w:rPr>
              <w:t xml:space="preserve"> sufficient to demonstrate the exercise of good judgment and prompt completion of all </w:t>
            </w:r>
            <w:proofErr w:type="gramStart"/>
            <w:r w:rsidRPr="0008654A">
              <w:rPr>
                <w:rFonts w:ascii="Times New Roman" w:eastAsia="Calibri" w:hAnsi="Times New Roman"/>
                <w:sz w:val="24"/>
                <w:szCs w:val="24"/>
              </w:rPr>
              <w:t>responsibilities</w:t>
            </w:r>
            <w:proofErr w:type="gramEnd"/>
            <w:r w:rsidRPr="0008654A">
              <w:rPr>
                <w:rFonts w:ascii="Times New Roman" w:eastAsia="Calibri" w:hAnsi="Times New Roman"/>
                <w:sz w:val="24"/>
                <w:szCs w:val="24"/>
              </w:rPr>
              <w:t xml:space="preserve"> attendant to the diagnosis and care of clients.</w:t>
            </w:r>
          </w:p>
          <w:p w14:paraId="334B26F3"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Adapt rapidly to environmental changes and multiple task demands.</w:t>
            </w:r>
          </w:p>
          <w:p w14:paraId="65220CDF" w14:textId="77777777" w:rsidR="00156281" w:rsidRPr="0008654A" w:rsidRDefault="00156281" w:rsidP="001866C6">
            <w:pPr>
              <w:pStyle w:val="ListParagraph"/>
              <w:numPr>
                <w:ilvl w:val="0"/>
                <w:numId w:val="11"/>
              </w:numPr>
              <w:ind w:left="234" w:hanging="234"/>
              <w:contextualSpacing/>
              <w:rPr>
                <w:rFonts w:ascii="Times New Roman" w:eastAsia="Calibri" w:hAnsi="Times New Roman"/>
                <w:sz w:val="24"/>
                <w:szCs w:val="24"/>
              </w:rPr>
            </w:pPr>
            <w:r w:rsidRPr="0008654A">
              <w:rPr>
                <w:rFonts w:ascii="Times New Roman" w:eastAsia="Calibri" w:hAnsi="Times New Roman"/>
                <w:sz w:val="24"/>
                <w:szCs w:val="24"/>
              </w:rPr>
              <w:t xml:space="preserve">Maintain behavioral decorum in stressful situations.  </w:t>
            </w:r>
          </w:p>
        </w:tc>
      </w:tr>
      <w:tr w:rsidR="00156281" w:rsidRPr="0008654A" w14:paraId="47B6D4F1" w14:textId="77777777" w:rsidTr="005E6C10">
        <w:tc>
          <w:tcPr>
            <w:tcW w:w="1890" w:type="dxa"/>
            <w:shd w:val="clear" w:color="auto" w:fill="auto"/>
          </w:tcPr>
          <w:p w14:paraId="5815F815"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lastRenderedPageBreak/>
              <w:t xml:space="preserve">Safe </w:t>
            </w:r>
          </w:p>
          <w:p w14:paraId="5DDB17FE"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environment</w:t>
            </w:r>
          </w:p>
          <w:p w14:paraId="3934475C"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for patients,</w:t>
            </w:r>
          </w:p>
          <w:p w14:paraId="25A27754"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families and</w:t>
            </w:r>
          </w:p>
          <w:p w14:paraId="64C8A25D"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co-workers</w:t>
            </w:r>
          </w:p>
        </w:tc>
        <w:tc>
          <w:tcPr>
            <w:tcW w:w="3394" w:type="dxa"/>
            <w:shd w:val="clear" w:color="auto" w:fill="auto"/>
          </w:tcPr>
          <w:p w14:paraId="0009A341"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 xml:space="preserve">Ability to accurately identify patients. </w:t>
            </w:r>
          </w:p>
          <w:p w14:paraId="0CC8A372"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effectively communicate with other caregivers.</w:t>
            </w:r>
          </w:p>
          <w:p w14:paraId="0833140D"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administer medications safely and accurately.</w:t>
            </w:r>
          </w:p>
          <w:p w14:paraId="2A94EA5E"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operate equipment safely in the clinical area.</w:t>
            </w:r>
          </w:p>
          <w:p w14:paraId="2DEFEFE9"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recognize and minimize hazards that could increase healthcare</w:t>
            </w:r>
            <w:r w:rsidR="0036396B" w:rsidRPr="0008654A">
              <w:rPr>
                <w:rFonts w:ascii="Times New Roman" w:eastAsia="Calibri" w:hAnsi="Times New Roman"/>
                <w:sz w:val="24"/>
                <w:szCs w:val="24"/>
              </w:rPr>
              <w:t>-</w:t>
            </w:r>
            <w:r w:rsidRPr="0008654A">
              <w:rPr>
                <w:rFonts w:ascii="Times New Roman" w:eastAsia="Calibri" w:hAnsi="Times New Roman"/>
                <w:sz w:val="24"/>
                <w:szCs w:val="24"/>
              </w:rPr>
              <w:t>associated infections.</w:t>
            </w:r>
          </w:p>
          <w:p w14:paraId="68D38426" w14:textId="77777777" w:rsidR="00156281" w:rsidRPr="0008654A" w:rsidRDefault="00156281" w:rsidP="001866C6">
            <w:pPr>
              <w:pStyle w:val="ListParagraph"/>
              <w:numPr>
                <w:ilvl w:val="0"/>
                <w:numId w:val="12"/>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recognize and minimize accident hazards in the clinical setting including hazards that contribute to patient family and co-worker falls.</w:t>
            </w:r>
          </w:p>
        </w:tc>
        <w:tc>
          <w:tcPr>
            <w:tcW w:w="4256" w:type="dxa"/>
            <w:shd w:val="clear" w:color="auto" w:fill="auto"/>
          </w:tcPr>
          <w:p w14:paraId="1581A316" w14:textId="77777777" w:rsidR="00156281" w:rsidRPr="0008654A" w:rsidRDefault="00156281" w:rsidP="001866C6">
            <w:pPr>
              <w:pStyle w:val="ListParagraph"/>
              <w:numPr>
                <w:ilvl w:val="0"/>
                <w:numId w:val="12"/>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Prioritizes tasks to ensure patient safety and standard of care.</w:t>
            </w:r>
          </w:p>
          <w:p w14:paraId="295A5172" w14:textId="77777777" w:rsidR="00156281" w:rsidRPr="0008654A" w:rsidRDefault="00156281" w:rsidP="001866C6">
            <w:pPr>
              <w:pStyle w:val="ListParagraph"/>
              <w:numPr>
                <w:ilvl w:val="0"/>
                <w:numId w:val="12"/>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Maintains adequate concentration and attention in patient care settings.</w:t>
            </w:r>
          </w:p>
          <w:p w14:paraId="08F33CB6" w14:textId="77777777" w:rsidR="00156281" w:rsidRPr="0008654A" w:rsidRDefault="00156281" w:rsidP="001866C6">
            <w:pPr>
              <w:pStyle w:val="ListParagraph"/>
              <w:numPr>
                <w:ilvl w:val="0"/>
                <w:numId w:val="12"/>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 xml:space="preserve">Seeks assistance when </w:t>
            </w:r>
            <w:r w:rsidR="0036396B" w:rsidRPr="0008654A">
              <w:rPr>
                <w:rFonts w:ascii="Times New Roman" w:eastAsia="Calibri" w:hAnsi="Times New Roman"/>
                <w:sz w:val="24"/>
                <w:szCs w:val="24"/>
              </w:rPr>
              <w:t xml:space="preserve">the </w:t>
            </w:r>
            <w:r w:rsidRPr="0008654A">
              <w:rPr>
                <w:rFonts w:ascii="Times New Roman" w:eastAsia="Calibri" w:hAnsi="Times New Roman"/>
                <w:sz w:val="24"/>
                <w:szCs w:val="24"/>
              </w:rPr>
              <w:t>clinical situation requires a higher level o</w:t>
            </w:r>
            <w:r w:rsidR="0036396B" w:rsidRPr="0008654A">
              <w:rPr>
                <w:rFonts w:ascii="Times New Roman" w:eastAsia="Calibri" w:hAnsi="Times New Roman"/>
                <w:sz w:val="24"/>
                <w:szCs w:val="24"/>
              </w:rPr>
              <w:t>f</w:t>
            </w:r>
            <w:r w:rsidRPr="0008654A">
              <w:rPr>
                <w:rFonts w:ascii="Times New Roman" w:eastAsia="Calibri" w:hAnsi="Times New Roman"/>
                <w:sz w:val="24"/>
                <w:szCs w:val="24"/>
              </w:rPr>
              <w:t xml:space="preserve"> expertise/experience.</w:t>
            </w:r>
          </w:p>
          <w:p w14:paraId="766CD1BA" w14:textId="77777777" w:rsidR="00156281" w:rsidRPr="0008654A" w:rsidRDefault="00156281" w:rsidP="001866C6">
            <w:pPr>
              <w:pStyle w:val="ListParagraph"/>
              <w:numPr>
                <w:ilvl w:val="0"/>
                <w:numId w:val="12"/>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Responds to monitor alarms, emergency signals, call bell from patients, and orders in a rapid effective matter.</w:t>
            </w:r>
          </w:p>
        </w:tc>
      </w:tr>
      <w:tr w:rsidR="00156281" w:rsidRPr="0008654A" w14:paraId="514F9DB3" w14:textId="77777777" w:rsidTr="005E6C10">
        <w:tc>
          <w:tcPr>
            <w:tcW w:w="1890" w:type="dxa"/>
            <w:shd w:val="clear" w:color="auto" w:fill="auto"/>
          </w:tcPr>
          <w:p w14:paraId="4C13EB81"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Communicatio</w:t>
            </w:r>
            <w:r w:rsidR="00B70346" w:rsidRPr="0008654A">
              <w:rPr>
                <w:rFonts w:ascii="Times New Roman" w:eastAsia="Calibri" w:hAnsi="Times New Roman"/>
                <w:sz w:val="24"/>
                <w:szCs w:val="24"/>
              </w:rPr>
              <w:t>n</w:t>
            </w:r>
          </w:p>
        </w:tc>
        <w:tc>
          <w:tcPr>
            <w:tcW w:w="3394" w:type="dxa"/>
            <w:shd w:val="clear" w:color="auto" w:fill="auto"/>
          </w:tcPr>
          <w:p w14:paraId="333E986B" w14:textId="77777777" w:rsidR="00156281" w:rsidRPr="0008654A" w:rsidRDefault="00156281" w:rsidP="001866C6">
            <w:pPr>
              <w:pStyle w:val="ListParagraph"/>
              <w:numPr>
                <w:ilvl w:val="0"/>
                <w:numId w:val="13"/>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communicate in English with accuracy, clarity</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efficiency with patients, their families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other members of the health care team (including spoken and non-verbal communication, such as interpretation of facial </w:t>
            </w:r>
            <w:r w:rsidRPr="0008654A">
              <w:rPr>
                <w:rFonts w:ascii="Times New Roman" w:eastAsia="Calibri" w:hAnsi="Times New Roman"/>
                <w:sz w:val="24"/>
                <w:szCs w:val="24"/>
              </w:rPr>
              <w:lastRenderedPageBreak/>
              <w:t>expressions, affect</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body language).</w:t>
            </w:r>
          </w:p>
          <w:p w14:paraId="036A1193" w14:textId="77777777" w:rsidR="00156281" w:rsidRPr="0008654A" w:rsidRDefault="00156281" w:rsidP="001866C6">
            <w:pPr>
              <w:pStyle w:val="ListParagraph"/>
              <w:numPr>
                <w:ilvl w:val="0"/>
                <w:numId w:val="13"/>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Required communication abilities, including speech, hearing, reading, writing, language skills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computer literacy.</w:t>
            </w:r>
          </w:p>
          <w:p w14:paraId="1730D992" w14:textId="77777777" w:rsidR="00156281" w:rsidRPr="0008654A" w:rsidRDefault="00156281" w:rsidP="001866C6">
            <w:pPr>
              <w:pStyle w:val="ListParagraph"/>
              <w:numPr>
                <w:ilvl w:val="0"/>
                <w:numId w:val="13"/>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Communicate professionally and civilly to the healthcare team including peers, instructors, and preceptors.</w:t>
            </w:r>
          </w:p>
        </w:tc>
        <w:tc>
          <w:tcPr>
            <w:tcW w:w="4256" w:type="dxa"/>
            <w:shd w:val="clear" w:color="auto" w:fill="auto"/>
          </w:tcPr>
          <w:p w14:paraId="48176D1C"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lastRenderedPageBreak/>
              <w:t>Gives verbal directions to or follows verbal directions from other members of the healthcare team and participates in health care team discussions of patient care.</w:t>
            </w:r>
          </w:p>
          <w:p w14:paraId="45C1B86B"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Elicits and records information about health history, current health state</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w:t>
            </w:r>
            <w:r w:rsidRPr="0008654A">
              <w:rPr>
                <w:rFonts w:ascii="Times New Roman" w:eastAsia="Calibri" w:hAnsi="Times New Roman"/>
                <w:sz w:val="24"/>
                <w:szCs w:val="24"/>
              </w:rPr>
              <w:lastRenderedPageBreak/>
              <w:t>responses to treatment from patients or family members.</w:t>
            </w:r>
          </w:p>
          <w:p w14:paraId="33CCB444"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Conveys information to clients and others as necessary to teach, direct</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counsel individuals in an accurate, effective</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timely manner.</w:t>
            </w:r>
          </w:p>
          <w:p w14:paraId="4F2C74E9"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Responds to monitor alarms, emergency signals, call bell from patients, and orders in a rapid effective matter.</w:t>
            </w:r>
            <w:r w:rsidRPr="0008654A">
              <w:rPr>
                <w:rStyle w:val="CommentReference"/>
                <w:rFonts w:ascii="Times New Roman" w:hAnsi="Times New Roman"/>
                <w:sz w:val="24"/>
                <w:szCs w:val="24"/>
              </w:rPr>
              <w:t xml:space="preserve"> </w:t>
            </w:r>
          </w:p>
          <w:p w14:paraId="778DF12C"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Establishes and maintain</w:t>
            </w:r>
            <w:r w:rsidR="0036396B" w:rsidRPr="0008654A">
              <w:rPr>
                <w:rFonts w:ascii="Times New Roman" w:eastAsia="Calibri" w:hAnsi="Times New Roman"/>
                <w:sz w:val="24"/>
                <w:szCs w:val="24"/>
              </w:rPr>
              <w:t>s</w:t>
            </w:r>
            <w:r w:rsidRPr="0008654A">
              <w:rPr>
                <w:rFonts w:ascii="Times New Roman" w:eastAsia="Calibri" w:hAnsi="Times New Roman"/>
                <w:sz w:val="24"/>
                <w:szCs w:val="24"/>
              </w:rPr>
              <w:t xml:space="preserve"> effective working relations with patients and co-workers.</w:t>
            </w:r>
          </w:p>
          <w:p w14:paraId="1B6A1FB8" w14:textId="77777777" w:rsidR="00156281" w:rsidRPr="0008654A" w:rsidRDefault="00156281" w:rsidP="001866C6">
            <w:pPr>
              <w:pStyle w:val="ListParagraph"/>
              <w:numPr>
                <w:ilvl w:val="0"/>
                <w:numId w:val="13"/>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Recognizes and reports critical patient information to other caregivers.</w:t>
            </w:r>
          </w:p>
        </w:tc>
      </w:tr>
      <w:tr w:rsidR="00156281" w:rsidRPr="0008654A" w14:paraId="2AEB1322" w14:textId="77777777" w:rsidTr="005E6C10">
        <w:tc>
          <w:tcPr>
            <w:tcW w:w="1890" w:type="dxa"/>
            <w:shd w:val="clear" w:color="auto" w:fill="auto"/>
          </w:tcPr>
          <w:p w14:paraId="7661BD48" w14:textId="77777777" w:rsidR="00156281" w:rsidRPr="0008654A" w:rsidRDefault="00156281" w:rsidP="00B70346">
            <w:pPr>
              <w:ind w:firstLine="0"/>
              <w:rPr>
                <w:rFonts w:ascii="Times New Roman" w:eastAsia="Calibri" w:hAnsi="Times New Roman"/>
                <w:sz w:val="24"/>
                <w:szCs w:val="24"/>
              </w:rPr>
            </w:pPr>
            <w:r w:rsidRPr="0008654A">
              <w:rPr>
                <w:rFonts w:ascii="Times New Roman" w:eastAsia="Calibri" w:hAnsi="Times New Roman"/>
                <w:sz w:val="24"/>
                <w:szCs w:val="24"/>
              </w:rPr>
              <w:lastRenderedPageBreak/>
              <w:t>Cognitive/</w:t>
            </w:r>
          </w:p>
          <w:p w14:paraId="1EA76A85" w14:textId="77777777" w:rsidR="00156281" w:rsidRPr="0008654A" w:rsidRDefault="00156281" w:rsidP="00B70346">
            <w:pPr>
              <w:ind w:firstLine="0"/>
              <w:rPr>
                <w:rFonts w:ascii="Times New Roman" w:eastAsia="Calibri" w:hAnsi="Times New Roman"/>
                <w:sz w:val="24"/>
                <w:szCs w:val="24"/>
              </w:rPr>
            </w:pPr>
            <w:r w:rsidRPr="0008654A">
              <w:rPr>
                <w:rFonts w:ascii="Times New Roman" w:eastAsia="Calibri" w:hAnsi="Times New Roman"/>
                <w:sz w:val="24"/>
                <w:szCs w:val="24"/>
              </w:rPr>
              <w:t>Conceptual/</w:t>
            </w:r>
          </w:p>
          <w:p w14:paraId="17AE316F" w14:textId="77777777" w:rsidR="00156281" w:rsidRPr="0008654A" w:rsidRDefault="00156281" w:rsidP="00B70346">
            <w:pPr>
              <w:ind w:firstLine="0"/>
              <w:rPr>
                <w:rFonts w:ascii="Times New Roman" w:eastAsia="Calibri" w:hAnsi="Times New Roman"/>
                <w:sz w:val="24"/>
                <w:szCs w:val="24"/>
              </w:rPr>
            </w:pPr>
            <w:r w:rsidRPr="0008654A">
              <w:rPr>
                <w:rFonts w:ascii="Times New Roman" w:eastAsia="Calibri" w:hAnsi="Times New Roman"/>
                <w:sz w:val="24"/>
                <w:szCs w:val="24"/>
              </w:rPr>
              <w:t>Quantitative</w:t>
            </w:r>
          </w:p>
          <w:p w14:paraId="10AB1CE2" w14:textId="77777777" w:rsidR="00156281" w:rsidRPr="0008654A" w:rsidRDefault="00156281" w:rsidP="00B70346">
            <w:pPr>
              <w:ind w:firstLine="0"/>
              <w:rPr>
                <w:rFonts w:ascii="Times New Roman" w:eastAsia="Calibri" w:hAnsi="Times New Roman"/>
                <w:sz w:val="24"/>
                <w:szCs w:val="24"/>
              </w:rPr>
            </w:pPr>
            <w:r w:rsidRPr="0008654A">
              <w:rPr>
                <w:rFonts w:ascii="Times New Roman" w:eastAsia="Calibri" w:hAnsi="Times New Roman"/>
                <w:sz w:val="24"/>
                <w:szCs w:val="24"/>
              </w:rPr>
              <w:t>Abilities</w:t>
            </w:r>
          </w:p>
          <w:p w14:paraId="0F7FCE5D" w14:textId="77777777" w:rsidR="00156281" w:rsidRPr="0008654A" w:rsidRDefault="00156281" w:rsidP="00B70346">
            <w:pPr>
              <w:jc w:val="both"/>
              <w:rPr>
                <w:rFonts w:ascii="Times New Roman" w:eastAsia="Calibri" w:hAnsi="Times New Roman"/>
                <w:sz w:val="24"/>
                <w:szCs w:val="24"/>
              </w:rPr>
            </w:pPr>
          </w:p>
        </w:tc>
        <w:tc>
          <w:tcPr>
            <w:tcW w:w="3394" w:type="dxa"/>
            <w:shd w:val="clear" w:color="auto" w:fill="auto"/>
          </w:tcPr>
          <w:p w14:paraId="351C8B78" w14:textId="77777777" w:rsidR="00156281" w:rsidRPr="0008654A" w:rsidRDefault="00156281" w:rsidP="001866C6">
            <w:pPr>
              <w:pStyle w:val="ListParagraph"/>
              <w:numPr>
                <w:ilvl w:val="0"/>
                <w:numId w:val="14"/>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read and understand written documents in English and solve problems involving measurement, calculation, reasoning, analysis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synthesis.</w:t>
            </w:r>
          </w:p>
          <w:p w14:paraId="231F5196" w14:textId="77777777" w:rsidR="00156281" w:rsidRPr="0008654A" w:rsidRDefault="00156281" w:rsidP="001866C6">
            <w:pPr>
              <w:pStyle w:val="ListParagraph"/>
              <w:numPr>
                <w:ilvl w:val="0"/>
                <w:numId w:val="14"/>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gather data, to develop a plan of action, establish priorities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monitor and evaluate treatment plans and modalities.</w:t>
            </w:r>
          </w:p>
          <w:p w14:paraId="0389BCEA" w14:textId="77777777" w:rsidR="00156281" w:rsidRPr="0008654A" w:rsidRDefault="00156281" w:rsidP="001866C6">
            <w:pPr>
              <w:pStyle w:val="ListParagraph"/>
              <w:numPr>
                <w:ilvl w:val="0"/>
                <w:numId w:val="14"/>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comprehend three-dimensional and spatial relationships.</w:t>
            </w:r>
          </w:p>
          <w:p w14:paraId="5621132E" w14:textId="77777777" w:rsidR="00156281" w:rsidRPr="0008654A" w:rsidRDefault="00156281" w:rsidP="001866C6">
            <w:pPr>
              <w:pStyle w:val="ListParagraph"/>
              <w:numPr>
                <w:ilvl w:val="0"/>
                <w:numId w:val="14"/>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react effectively in an emergency situation.</w:t>
            </w:r>
          </w:p>
        </w:tc>
        <w:tc>
          <w:tcPr>
            <w:tcW w:w="4256" w:type="dxa"/>
            <w:shd w:val="clear" w:color="auto" w:fill="auto"/>
          </w:tcPr>
          <w:p w14:paraId="4DE9B210"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Calculates appropriate medication dosage given specific patient parameters in the minimum amount of time deemed necessary to promote best patient outcomes.</w:t>
            </w:r>
          </w:p>
          <w:p w14:paraId="1960EE4D"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Analyzes and synthesize</w:t>
            </w:r>
            <w:r w:rsidR="0036396B" w:rsidRPr="0008654A">
              <w:rPr>
                <w:rFonts w:ascii="Times New Roman" w:eastAsia="Calibri" w:hAnsi="Times New Roman"/>
                <w:sz w:val="24"/>
                <w:szCs w:val="24"/>
              </w:rPr>
              <w:t>s</w:t>
            </w:r>
            <w:r w:rsidRPr="0008654A">
              <w:rPr>
                <w:rFonts w:ascii="Times New Roman" w:eastAsia="Calibri" w:hAnsi="Times New Roman"/>
                <w:sz w:val="24"/>
                <w:szCs w:val="24"/>
              </w:rPr>
              <w:t xml:space="preserve"> data and develop</w:t>
            </w:r>
            <w:r w:rsidR="0036396B" w:rsidRPr="0008654A">
              <w:rPr>
                <w:rFonts w:ascii="Times New Roman" w:eastAsia="Calibri" w:hAnsi="Times New Roman"/>
                <w:sz w:val="24"/>
                <w:szCs w:val="24"/>
              </w:rPr>
              <w:t>s</w:t>
            </w:r>
            <w:r w:rsidRPr="0008654A">
              <w:rPr>
                <w:rFonts w:ascii="Times New Roman" w:eastAsia="Calibri" w:hAnsi="Times New Roman"/>
                <w:sz w:val="24"/>
                <w:szCs w:val="24"/>
              </w:rPr>
              <w:t xml:space="preserve"> an appropriate plan of care.</w:t>
            </w:r>
          </w:p>
          <w:p w14:paraId="36A2B553"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Collects data, prioritize needs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anticipate reactions.</w:t>
            </w:r>
          </w:p>
          <w:p w14:paraId="1B12F138" w14:textId="652CE79E"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Comprehend spatial relationships adequate to properly administer injections, start intravenous lines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or </w:t>
            </w:r>
            <w:r w:rsidR="00D75504" w:rsidRPr="0008654A">
              <w:rPr>
                <w:rFonts w:ascii="Times New Roman" w:eastAsia="Calibri" w:hAnsi="Times New Roman"/>
                <w:sz w:val="24"/>
                <w:szCs w:val="24"/>
              </w:rPr>
              <w:t>assess</w:t>
            </w:r>
            <w:r w:rsidRPr="0008654A">
              <w:rPr>
                <w:rFonts w:ascii="Times New Roman" w:eastAsia="Calibri" w:hAnsi="Times New Roman"/>
                <w:sz w:val="24"/>
                <w:szCs w:val="24"/>
              </w:rPr>
              <w:t xml:space="preserve"> wounds of varying depths.</w:t>
            </w:r>
          </w:p>
          <w:p w14:paraId="40BCB06F"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Recognizes an emergency situation and responds to quickly and effectively to safeguard the patient and other caregivers.</w:t>
            </w:r>
          </w:p>
          <w:p w14:paraId="21C969EB"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Transfers knowledge from one situation to another.</w:t>
            </w:r>
          </w:p>
          <w:p w14:paraId="46F11CCF" w14:textId="77777777" w:rsidR="00156281" w:rsidRPr="0008654A" w:rsidRDefault="00156281" w:rsidP="001866C6">
            <w:pPr>
              <w:pStyle w:val="ListParagraph"/>
              <w:numPr>
                <w:ilvl w:val="0"/>
                <w:numId w:val="14"/>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Accurately processes information on medication container</w:t>
            </w:r>
            <w:r w:rsidR="0036396B" w:rsidRPr="0008654A">
              <w:rPr>
                <w:rFonts w:ascii="Times New Roman" w:eastAsia="Calibri" w:hAnsi="Times New Roman"/>
                <w:sz w:val="24"/>
                <w:szCs w:val="24"/>
              </w:rPr>
              <w:t>s</w:t>
            </w:r>
            <w:r w:rsidRPr="0008654A">
              <w:rPr>
                <w:rFonts w:ascii="Times New Roman" w:eastAsia="Calibri" w:hAnsi="Times New Roman"/>
                <w:sz w:val="24"/>
                <w:szCs w:val="24"/>
              </w:rPr>
              <w:t>, physicians’ orders, and monitor and equipment calibrations, printed documents, flow sheets, graphic sheets, medication administration records, other medical records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policy </w:t>
            </w:r>
            <w:r w:rsidR="0036396B" w:rsidRPr="0008654A">
              <w:rPr>
                <w:rFonts w:ascii="Times New Roman" w:eastAsia="Calibri" w:hAnsi="Times New Roman"/>
                <w:sz w:val="24"/>
                <w:szCs w:val="24"/>
              </w:rPr>
              <w:t xml:space="preserve">and </w:t>
            </w:r>
            <w:r w:rsidRPr="0008654A">
              <w:rPr>
                <w:rFonts w:ascii="Times New Roman" w:eastAsia="Calibri" w:hAnsi="Times New Roman"/>
                <w:sz w:val="24"/>
                <w:szCs w:val="24"/>
              </w:rPr>
              <w:t>procedural manuals.</w:t>
            </w:r>
          </w:p>
        </w:tc>
      </w:tr>
      <w:tr w:rsidR="00156281" w:rsidRPr="0008654A" w14:paraId="501EDC9A" w14:textId="77777777" w:rsidTr="005E6C10">
        <w:tc>
          <w:tcPr>
            <w:tcW w:w="1890" w:type="dxa"/>
            <w:shd w:val="clear" w:color="auto" w:fill="auto"/>
          </w:tcPr>
          <w:p w14:paraId="1749C257"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Punctuality/</w:t>
            </w:r>
          </w:p>
          <w:p w14:paraId="03B145EC" w14:textId="77777777" w:rsidR="00156281" w:rsidRPr="0008654A" w:rsidRDefault="00156281" w:rsidP="00B70346">
            <w:pPr>
              <w:ind w:firstLine="0"/>
              <w:jc w:val="both"/>
              <w:rPr>
                <w:rFonts w:ascii="Times New Roman" w:eastAsia="Calibri" w:hAnsi="Times New Roman"/>
                <w:sz w:val="24"/>
                <w:szCs w:val="24"/>
              </w:rPr>
            </w:pPr>
            <w:r w:rsidRPr="0008654A">
              <w:rPr>
                <w:rFonts w:ascii="Times New Roman" w:eastAsia="Calibri" w:hAnsi="Times New Roman"/>
                <w:sz w:val="24"/>
                <w:szCs w:val="24"/>
              </w:rPr>
              <w:t>Work habits</w:t>
            </w:r>
          </w:p>
        </w:tc>
        <w:tc>
          <w:tcPr>
            <w:tcW w:w="3394" w:type="dxa"/>
            <w:shd w:val="clear" w:color="auto" w:fill="auto"/>
          </w:tcPr>
          <w:p w14:paraId="42D418B2" w14:textId="77777777" w:rsidR="00156281" w:rsidRPr="0008654A" w:rsidRDefault="00156281" w:rsidP="001866C6">
            <w:pPr>
              <w:pStyle w:val="ListParagraph"/>
              <w:numPr>
                <w:ilvl w:val="0"/>
                <w:numId w:val="15"/>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adhere to policies, procedures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requirements as described in the Nursing Student Handbook, PPCC </w:t>
            </w:r>
            <w:r w:rsidRPr="0008654A">
              <w:rPr>
                <w:rFonts w:ascii="Times New Roman" w:eastAsia="Calibri" w:hAnsi="Times New Roman"/>
                <w:sz w:val="24"/>
                <w:szCs w:val="24"/>
              </w:rPr>
              <w:lastRenderedPageBreak/>
              <w:t>Student Handbook, college catalog</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course syllabi.</w:t>
            </w:r>
          </w:p>
          <w:p w14:paraId="5DC433B6" w14:textId="77777777" w:rsidR="00156281" w:rsidRPr="0008654A" w:rsidRDefault="00156281" w:rsidP="001866C6">
            <w:pPr>
              <w:pStyle w:val="ListParagraph"/>
              <w:numPr>
                <w:ilvl w:val="0"/>
                <w:numId w:val="15"/>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Ability to complete classroom and clinical assignments and submit assignments at the required time.</w:t>
            </w:r>
          </w:p>
          <w:p w14:paraId="4B00BF28" w14:textId="77777777" w:rsidR="00156281" w:rsidRPr="0008654A" w:rsidRDefault="00156281" w:rsidP="001866C6">
            <w:pPr>
              <w:pStyle w:val="ListParagraph"/>
              <w:numPr>
                <w:ilvl w:val="0"/>
                <w:numId w:val="15"/>
              </w:numPr>
              <w:ind w:left="162" w:hanging="162"/>
              <w:contextualSpacing/>
              <w:rPr>
                <w:rFonts w:ascii="Times New Roman" w:eastAsia="Calibri" w:hAnsi="Times New Roman"/>
                <w:sz w:val="24"/>
                <w:szCs w:val="24"/>
              </w:rPr>
            </w:pPr>
            <w:r w:rsidRPr="0008654A">
              <w:rPr>
                <w:rFonts w:ascii="Times New Roman" w:eastAsia="Calibri" w:hAnsi="Times New Roman"/>
                <w:sz w:val="24"/>
                <w:szCs w:val="24"/>
              </w:rPr>
              <w:t xml:space="preserve">Ability to adhere to </w:t>
            </w:r>
            <w:r w:rsidR="0036396B" w:rsidRPr="0008654A">
              <w:rPr>
                <w:rFonts w:ascii="Times New Roman" w:eastAsia="Calibri" w:hAnsi="Times New Roman"/>
                <w:sz w:val="24"/>
                <w:szCs w:val="24"/>
              </w:rPr>
              <w:t xml:space="preserve">the </w:t>
            </w:r>
            <w:r w:rsidRPr="0008654A">
              <w:rPr>
                <w:rFonts w:ascii="Times New Roman" w:eastAsia="Calibri" w:hAnsi="Times New Roman"/>
                <w:sz w:val="24"/>
                <w:szCs w:val="24"/>
              </w:rPr>
              <w:t>classroom and clinical schedules.</w:t>
            </w:r>
          </w:p>
        </w:tc>
        <w:tc>
          <w:tcPr>
            <w:tcW w:w="4256" w:type="dxa"/>
            <w:shd w:val="clear" w:color="auto" w:fill="auto"/>
          </w:tcPr>
          <w:p w14:paraId="76B24CE7" w14:textId="77777777" w:rsidR="00156281" w:rsidRPr="0008654A" w:rsidRDefault="00156281" w:rsidP="001866C6">
            <w:pPr>
              <w:pStyle w:val="ListParagraph"/>
              <w:numPr>
                <w:ilvl w:val="0"/>
                <w:numId w:val="15"/>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lastRenderedPageBreak/>
              <w:t>Attends class and clinical assignments punctually.</w:t>
            </w:r>
          </w:p>
          <w:p w14:paraId="313D1EEC" w14:textId="77777777" w:rsidR="00156281" w:rsidRPr="0008654A" w:rsidRDefault="00156281" w:rsidP="001866C6">
            <w:pPr>
              <w:pStyle w:val="ListParagraph"/>
              <w:numPr>
                <w:ilvl w:val="0"/>
                <w:numId w:val="15"/>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Reads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understands</w:t>
            </w:r>
            <w:r w:rsidR="0036396B" w:rsidRPr="0008654A">
              <w:rPr>
                <w:rFonts w:ascii="Times New Roman" w:eastAsia="Calibri" w:hAnsi="Times New Roman"/>
                <w:sz w:val="24"/>
                <w:szCs w:val="24"/>
              </w:rPr>
              <w:t>,</w:t>
            </w:r>
            <w:r w:rsidRPr="0008654A">
              <w:rPr>
                <w:rFonts w:ascii="Times New Roman" w:eastAsia="Calibri" w:hAnsi="Times New Roman"/>
                <w:sz w:val="24"/>
                <w:szCs w:val="24"/>
              </w:rPr>
              <w:t xml:space="preserve"> and adheres to all policies related to classroom and clinical experiences.</w:t>
            </w:r>
          </w:p>
          <w:p w14:paraId="10D817E2" w14:textId="77777777" w:rsidR="00156281" w:rsidRPr="0008654A" w:rsidRDefault="00156281" w:rsidP="001866C6">
            <w:pPr>
              <w:pStyle w:val="ListParagraph"/>
              <w:numPr>
                <w:ilvl w:val="0"/>
                <w:numId w:val="15"/>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lastRenderedPageBreak/>
              <w:t>Contact instructor in advance of any absence or late arrival.</w:t>
            </w:r>
          </w:p>
          <w:p w14:paraId="4D18EBE7" w14:textId="77777777" w:rsidR="00156281" w:rsidRPr="0008654A" w:rsidRDefault="00156281" w:rsidP="001866C6">
            <w:pPr>
              <w:pStyle w:val="ListParagraph"/>
              <w:numPr>
                <w:ilvl w:val="0"/>
                <w:numId w:val="15"/>
              </w:numPr>
              <w:ind w:left="252" w:hanging="252"/>
              <w:contextualSpacing/>
              <w:rPr>
                <w:rFonts w:ascii="Times New Roman" w:eastAsia="Calibri" w:hAnsi="Times New Roman"/>
                <w:sz w:val="24"/>
                <w:szCs w:val="24"/>
              </w:rPr>
            </w:pPr>
            <w:r w:rsidRPr="0008654A">
              <w:rPr>
                <w:rFonts w:ascii="Times New Roman" w:eastAsia="Calibri" w:hAnsi="Times New Roman"/>
                <w:sz w:val="24"/>
                <w:szCs w:val="24"/>
              </w:rPr>
              <w:t xml:space="preserve">Understand and complete classroom and clinical assignments by due date and time. </w:t>
            </w:r>
          </w:p>
        </w:tc>
      </w:tr>
    </w:tbl>
    <w:p w14:paraId="4B01D810" w14:textId="77777777" w:rsidR="00156281" w:rsidRPr="0008654A" w:rsidRDefault="00156281" w:rsidP="00156281">
      <w:pPr>
        <w:rPr>
          <w:rFonts w:ascii="Times New Roman" w:hAnsi="Times New Roman"/>
        </w:rPr>
      </w:pPr>
    </w:p>
    <w:p w14:paraId="20CAA8AB" w14:textId="77777777" w:rsidR="00156281" w:rsidRPr="0008654A" w:rsidRDefault="00156281" w:rsidP="00156281">
      <w:pPr>
        <w:jc w:val="center"/>
        <w:rPr>
          <w:rFonts w:ascii="Times New Roman" w:hAnsi="Times New Roman"/>
          <w:b/>
          <w:sz w:val="24"/>
          <w:szCs w:val="24"/>
        </w:rPr>
      </w:pPr>
      <w:bookmarkStart w:id="95" w:name="_Toc471209929"/>
      <w:r w:rsidRPr="0008654A">
        <w:rPr>
          <w:rFonts w:ascii="Times New Roman" w:hAnsi="Times New Roman"/>
          <w:b/>
          <w:sz w:val="24"/>
          <w:szCs w:val="24"/>
        </w:rPr>
        <w:t>Technical Standards/ Essential Requirements Policy</w:t>
      </w:r>
      <w:bookmarkEnd w:id="95"/>
    </w:p>
    <w:p w14:paraId="19B56D35"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 xml:space="preserve">Introduction </w:t>
      </w:r>
    </w:p>
    <w:p w14:paraId="602B4FDC"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Pikes Peak Community College has adopted the following technical standards for admission, progression</w:t>
      </w:r>
      <w:r w:rsidR="0036396B" w:rsidRPr="0008654A">
        <w:rPr>
          <w:rFonts w:ascii="Times New Roman" w:hAnsi="Times New Roman"/>
          <w:sz w:val="24"/>
          <w:szCs w:val="24"/>
        </w:rPr>
        <w:t>,</w:t>
      </w:r>
      <w:r w:rsidRPr="0008654A">
        <w:rPr>
          <w:rFonts w:ascii="Times New Roman" w:hAnsi="Times New Roman"/>
          <w:sz w:val="24"/>
          <w:szCs w:val="24"/>
        </w:rPr>
        <w:t xml:space="preserve"> and graduation of all Nursing Program students in clinical courses involving direct client care. Candidates for these degrees must be able to meet these minimum standards, with or without reasonable accommodation, for successful completion of degree requirements. </w:t>
      </w:r>
    </w:p>
    <w:p w14:paraId="38702D3D" w14:textId="77777777" w:rsidR="00156281" w:rsidRPr="0008654A" w:rsidRDefault="00156281" w:rsidP="00156281">
      <w:pPr>
        <w:rPr>
          <w:rFonts w:ascii="Times New Roman" w:hAnsi="Times New Roman"/>
          <w:b/>
          <w:sz w:val="24"/>
          <w:szCs w:val="24"/>
          <w:u w:val="single"/>
        </w:rPr>
      </w:pPr>
    </w:p>
    <w:p w14:paraId="42845966"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Observation</w:t>
      </w:r>
    </w:p>
    <w:p w14:paraId="6A666888"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The student must be able to observe lectures, demonstrations, research, and practice situations in nursing.  She/he must be able to observe health assessments and interventions, diagnostic specimens</w:t>
      </w:r>
      <w:r w:rsidR="0036396B" w:rsidRPr="0008654A">
        <w:rPr>
          <w:rFonts w:ascii="Times New Roman" w:hAnsi="Times New Roman"/>
          <w:sz w:val="24"/>
          <w:szCs w:val="24"/>
        </w:rPr>
        <w:t>,</w:t>
      </w:r>
      <w:r w:rsidRPr="0008654A">
        <w:rPr>
          <w:rFonts w:ascii="Times New Roman" w:hAnsi="Times New Roman"/>
          <w:sz w:val="24"/>
          <w:szCs w:val="24"/>
        </w:rPr>
        <w:t xml:space="preserve"> and digital and waveform readings to determine a client’s condition and the effect of therapy.  Observation necessitates the functional use of vision, hearing, tactile</w:t>
      </w:r>
      <w:r w:rsidR="0036396B" w:rsidRPr="0008654A">
        <w:rPr>
          <w:rFonts w:ascii="Times New Roman" w:hAnsi="Times New Roman"/>
          <w:sz w:val="24"/>
          <w:szCs w:val="24"/>
        </w:rPr>
        <w:t>,</w:t>
      </w:r>
      <w:r w:rsidRPr="0008654A">
        <w:rPr>
          <w:rFonts w:ascii="Times New Roman" w:hAnsi="Times New Roman"/>
          <w:sz w:val="24"/>
          <w:szCs w:val="24"/>
        </w:rPr>
        <w:t xml:space="preserve"> and somatic senses.</w:t>
      </w:r>
    </w:p>
    <w:p w14:paraId="75C5185F" w14:textId="77777777" w:rsidR="00156281" w:rsidRPr="0008654A" w:rsidRDefault="00156281" w:rsidP="00156281">
      <w:pPr>
        <w:rPr>
          <w:rFonts w:ascii="Times New Roman" w:hAnsi="Times New Roman"/>
          <w:b/>
          <w:sz w:val="24"/>
          <w:szCs w:val="24"/>
          <w:u w:val="single"/>
        </w:rPr>
      </w:pPr>
    </w:p>
    <w:p w14:paraId="2544F517"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Communication</w:t>
      </w:r>
    </w:p>
    <w:p w14:paraId="617B4181" w14:textId="77777777" w:rsidR="004C7B94" w:rsidRPr="0008654A" w:rsidRDefault="00156281">
      <w:pPr>
        <w:ind w:firstLine="0"/>
        <w:rPr>
          <w:rFonts w:ascii="Times New Roman" w:hAnsi="Times New Roman"/>
          <w:sz w:val="24"/>
          <w:szCs w:val="24"/>
        </w:rPr>
      </w:pPr>
      <w:r w:rsidRPr="0008654A">
        <w:rPr>
          <w:rFonts w:ascii="Times New Roman" w:hAnsi="Times New Roman"/>
          <w:sz w:val="24"/>
          <w:szCs w:val="24"/>
        </w:rPr>
        <w:t>A student must be able to communicate effectively in English with clients, teachers</w:t>
      </w:r>
      <w:r w:rsidR="0036396B" w:rsidRPr="0008654A">
        <w:rPr>
          <w:rFonts w:ascii="Times New Roman" w:hAnsi="Times New Roman"/>
          <w:sz w:val="24"/>
          <w:szCs w:val="24"/>
        </w:rPr>
        <w:t>,</w:t>
      </w:r>
      <w:r w:rsidRPr="0008654A">
        <w:rPr>
          <w:rFonts w:ascii="Times New Roman" w:hAnsi="Times New Roman"/>
          <w:sz w:val="24"/>
          <w:szCs w:val="24"/>
        </w:rPr>
        <w:t xml:space="preserve"> and all members of the health care team.  He/she must communicate with clients to elicit information regarding history, mood</w:t>
      </w:r>
      <w:r w:rsidR="0036396B" w:rsidRPr="0008654A">
        <w:rPr>
          <w:rFonts w:ascii="Times New Roman" w:hAnsi="Times New Roman"/>
          <w:sz w:val="24"/>
          <w:szCs w:val="24"/>
        </w:rPr>
        <w:t>,</w:t>
      </w:r>
      <w:r w:rsidRPr="0008654A">
        <w:rPr>
          <w:rFonts w:ascii="Times New Roman" w:hAnsi="Times New Roman"/>
          <w:sz w:val="24"/>
          <w:szCs w:val="24"/>
        </w:rPr>
        <w:t xml:space="preserve"> and activity, and to perceive nonverbal communication.  Communication includes speech, hearing, reading, writing</w:t>
      </w:r>
      <w:r w:rsidR="0036396B" w:rsidRPr="0008654A">
        <w:rPr>
          <w:rFonts w:ascii="Times New Roman" w:hAnsi="Times New Roman"/>
          <w:sz w:val="24"/>
          <w:szCs w:val="24"/>
        </w:rPr>
        <w:t>,</w:t>
      </w:r>
      <w:r w:rsidRPr="0008654A">
        <w:rPr>
          <w:rFonts w:ascii="Times New Roman" w:hAnsi="Times New Roman"/>
          <w:sz w:val="24"/>
          <w:szCs w:val="24"/>
        </w:rPr>
        <w:t xml:space="preserve"> and computer literacy.  A student must be able to report to members of the health care team, express appropriate information to clients, and teach, explain, direct and counsel people.  Examples of communication include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ability to detect sounds related to bodily functions using a stethoscope, detect audible alarms generated by mechanical systems such as those that monitor bodily functions, fire alarms, call bells, ability to observe and collect data from recording equipment and measurement devices used in client care.  Students need the ability </w:t>
      </w:r>
      <w:r w:rsidR="0036396B" w:rsidRPr="0008654A">
        <w:rPr>
          <w:rFonts w:ascii="Times New Roman" w:hAnsi="Times New Roman"/>
          <w:sz w:val="24"/>
          <w:szCs w:val="24"/>
        </w:rPr>
        <w:t xml:space="preserve">to </w:t>
      </w:r>
      <w:r w:rsidRPr="0008654A">
        <w:rPr>
          <w:rFonts w:ascii="Times New Roman" w:hAnsi="Times New Roman"/>
          <w:sz w:val="24"/>
          <w:szCs w:val="24"/>
        </w:rPr>
        <w:t>communicate with clients and members of the healthcare team in person and over the phone in a variety of settings, including isolation or the operating room where health team members are wearing masks or there is background noise.</w:t>
      </w:r>
    </w:p>
    <w:p w14:paraId="508CDD03"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Motor</w:t>
      </w:r>
    </w:p>
    <w:p w14:paraId="47078C30"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A student must have sufficient gross and fine motor skills, physical endurance, physical strength, mobility, vision, tactile abilities</w:t>
      </w:r>
      <w:r w:rsidR="0036396B" w:rsidRPr="0008654A">
        <w:rPr>
          <w:rFonts w:ascii="Times New Roman" w:hAnsi="Times New Roman"/>
          <w:sz w:val="24"/>
          <w:szCs w:val="24"/>
        </w:rPr>
        <w:t>,</w:t>
      </w:r>
      <w:r w:rsidRPr="0008654A">
        <w:rPr>
          <w:rFonts w:ascii="Times New Roman" w:hAnsi="Times New Roman"/>
          <w:sz w:val="24"/>
          <w:szCs w:val="24"/>
        </w:rPr>
        <w:t xml:space="preserve"> and sense of smell to carry out nursing procedures and operate equipment safely.  He/she must have sufficient motor function to elicit information from patients by observation, palpation, auscultation, percussion</w:t>
      </w:r>
      <w:r w:rsidR="0036396B" w:rsidRPr="0008654A">
        <w:rPr>
          <w:rFonts w:ascii="Times New Roman" w:hAnsi="Times New Roman"/>
          <w:sz w:val="24"/>
          <w:szCs w:val="24"/>
        </w:rPr>
        <w:t>,</w:t>
      </w:r>
      <w:r w:rsidRPr="0008654A">
        <w:rPr>
          <w:rFonts w:ascii="Times New Roman" w:hAnsi="Times New Roman"/>
          <w:sz w:val="24"/>
          <w:szCs w:val="24"/>
        </w:rPr>
        <w:t xml:space="preserve"> and other diagnostic maneuvers.  A student should be able to do basic laboratory tests (e.g., using a glucometer, slide preparation) and perform patient care procedures (e.g., tracheotomy care, urinary catheterization, insertion of intravenous catheters, giving intramuscular and subcutaneous injections, and use of oxygen/respiratory equipment).  He/she must be able to execute motor movements reasonably required to provide routine and emergency care and treatment including cardiopulmonary resuscitation, administration of intravenous medication, application of pressure to stop bleeding, and opening of obstructed airways.  The student should be able to lift and/or support at least </w:t>
      </w:r>
      <w:r w:rsidRPr="0008654A">
        <w:rPr>
          <w:rFonts w:ascii="Times New Roman" w:hAnsi="Times New Roman"/>
          <w:sz w:val="24"/>
          <w:szCs w:val="24"/>
          <w:u w:val="single"/>
        </w:rPr>
        <w:t>50 pounds</w:t>
      </w:r>
      <w:r w:rsidRPr="0008654A">
        <w:rPr>
          <w:rFonts w:ascii="Times New Roman" w:hAnsi="Times New Roman"/>
          <w:sz w:val="24"/>
          <w:szCs w:val="24"/>
        </w:rPr>
        <w:t xml:space="preserve"> to reposition, transfer, and ambulate clients safely. Certain chronic or recurrent illnesses and problems that could interfere with patient care or safety may be </w:t>
      </w:r>
      <w:r w:rsidRPr="0008654A">
        <w:rPr>
          <w:rFonts w:ascii="Times New Roman" w:hAnsi="Times New Roman"/>
          <w:sz w:val="24"/>
          <w:szCs w:val="24"/>
        </w:rPr>
        <w:lastRenderedPageBreak/>
        <w:t xml:space="preserve">incompatible with nursing education or practice.  Some illnesses may lead to a higher likelihood of student absences and should be carefully considered. </w:t>
      </w:r>
    </w:p>
    <w:p w14:paraId="0799EDF3" w14:textId="77777777" w:rsidR="00156281" w:rsidRPr="0008654A" w:rsidRDefault="00156281" w:rsidP="00156281">
      <w:pPr>
        <w:rPr>
          <w:rFonts w:ascii="Times New Roman" w:hAnsi="Times New Roman"/>
          <w:sz w:val="24"/>
          <w:szCs w:val="24"/>
        </w:rPr>
      </w:pPr>
    </w:p>
    <w:p w14:paraId="374A34F5"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Intellectual, conceptual, integrative</w:t>
      </w:r>
      <w:r w:rsidR="0036396B" w:rsidRPr="0008654A">
        <w:rPr>
          <w:rFonts w:ascii="Times New Roman" w:hAnsi="Times New Roman"/>
          <w:b/>
          <w:sz w:val="24"/>
          <w:szCs w:val="24"/>
          <w:u w:val="single"/>
        </w:rPr>
        <w:t>,</w:t>
      </w:r>
      <w:r w:rsidRPr="0008654A">
        <w:rPr>
          <w:rFonts w:ascii="Times New Roman" w:hAnsi="Times New Roman"/>
          <w:b/>
          <w:sz w:val="24"/>
          <w:szCs w:val="24"/>
          <w:u w:val="single"/>
        </w:rPr>
        <w:t xml:space="preserve"> and quantitative abilities</w:t>
      </w:r>
    </w:p>
    <w:p w14:paraId="34DE5EE4"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The student must be able to read and understand written documents in English and to solve problems involving measurement, calculation, reasoning, memory, analysis</w:t>
      </w:r>
      <w:r w:rsidR="0036396B" w:rsidRPr="0008654A">
        <w:rPr>
          <w:rFonts w:ascii="Times New Roman" w:hAnsi="Times New Roman"/>
          <w:sz w:val="24"/>
          <w:szCs w:val="24"/>
        </w:rPr>
        <w:t>,</w:t>
      </w:r>
      <w:r w:rsidRPr="0008654A">
        <w:rPr>
          <w:rFonts w:ascii="Times New Roman" w:hAnsi="Times New Roman"/>
          <w:sz w:val="24"/>
          <w:szCs w:val="24"/>
        </w:rPr>
        <w:t xml:space="preserve"> and synthesis. He/she must be able to synthesize knowledge and integrate the relevant aspects of a client’s history, physical findings</w:t>
      </w:r>
      <w:r w:rsidR="0036396B" w:rsidRPr="0008654A">
        <w:rPr>
          <w:rFonts w:ascii="Times New Roman" w:hAnsi="Times New Roman"/>
          <w:sz w:val="24"/>
          <w:szCs w:val="24"/>
        </w:rPr>
        <w:t>,</w:t>
      </w:r>
      <w:r w:rsidRPr="0008654A">
        <w:rPr>
          <w:rFonts w:ascii="Times New Roman" w:hAnsi="Times New Roman"/>
          <w:sz w:val="24"/>
          <w:szCs w:val="24"/>
        </w:rPr>
        <w:t xml:space="preserve"> and diagnostic studies. </w:t>
      </w:r>
      <w:r w:rsidR="0036396B" w:rsidRPr="0008654A">
        <w:rPr>
          <w:rFonts w:ascii="Times New Roman" w:hAnsi="Times New Roman"/>
          <w:sz w:val="24"/>
          <w:szCs w:val="24"/>
        </w:rPr>
        <w:t>T</w:t>
      </w:r>
      <w:r w:rsidRPr="0008654A">
        <w:rPr>
          <w:rFonts w:ascii="Times New Roman" w:hAnsi="Times New Roman"/>
          <w:sz w:val="24"/>
          <w:szCs w:val="24"/>
        </w:rPr>
        <w:t>he student must be able to use this information to develop a diagnosis, establish priorities</w:t>
      </w:r>
      <w:r w:rsidR="0036396B" w:rsidRPr="0008654A">
        <w:rPr>
          <w:rFonts w:ascii="Times New Roman" w:hAnsi="Times New Roman"/>
          <w:sz w:val="24"/>
          <w:szCs w:val="24"/>
        </w:rPr>
        <w:t>,</w:t>
      </w:r>
      <w:r w:rsidRPr="0008654A">
        <w:rPr>
          <w:rFonts w:ascii="Times New Roman" w:hAnsi="Times New Roman"/>
          <w:sz w:val="24"/>
          <w:szCs w:val="24"/>
        </w:rPr>
        <w:t xml:space="preserve"> and monitor treatment plans and modalities. In addition, he/she must be able to comprehend three-dimensional and spatial relationships.</w:t>
      </w:r>
    </w:p>
    <w:p w14:paraId="51EB1A08" w14:textId="77777777" w:rsidR="00156281" w:rsidRPr="0008654A" w:rsidRDefault="00156281" w:rsidP="00156281">
      <w:pPr>
        <w:rPr>
          <w:rFonts w:ascii="Times New Roman" w:hAnsi="Times New Roman"/>
          <w:sz w:val="24"/>
          <w:szCs w:val="24"/>
          <w:u w:val="single"/>
        </w:rPr>
      </w:pPr>
    </w:p>
    <w:p w14:paraId="43529081" w14:textId="77777777" w:rsidR="00156281" w:rsidRPr="0008654A" w:rsidRDefault="00156281" w:rsidP="00156281">
      <w:pPr>
        <w:ind w:firstLine="0"/>
        <w:rPr>
          <w:rFonts w:ascii="Times New Roman" w:hAnsi="Times New Roman"/>
          <w:b/>
          <w:sz w:val="24"/>
          <w:szCs w:val="24"/>
          <w:u w:val="single"/>
        </w:rPr>
      </w:pPr>
      <w:r w:rsidRPr="0008654A">
        <w:rPr>
          <w:rFonts w:ascii="Times New Roman" w:hAnsi="Times New Roman"/>
          <w:b/>
          <w:sz w:val="24"/>
          <w:szCs w:val="24"/>
          <w:u w:val="single"/>
        </w:rPr>
        <w:t>Behavioral and social attributes</w:t>
      </w:r>
    </w:p>
    <w:p w14:paraId="517E7868"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A student must have the capacity to demonstrate full utilization of her/his intellectual abilities, emotional stability, exercise good judgment under stressful, crisis</w:t>
      </w:r>
      <w:r w:rsidR="0036396B" w:rsidRPr="0008654A">
        <w:rPr>
          <w:rFonts w:ascii="Times New Roman" w:hAnsi="Times New Roman"/>
          <w:sz w:val="24"/>
          <w:szCs w:val="24"/>
        </w:rPr>
        <w:t>,</w:t>
      </w:r>
      <w:r w:rsidRPr="0008654A">
        <w:rPr>
          <w:rFonts w:ascii="Times New Roman" w:hAnsi="Times New Roman"/>
          <w:sz w:val="24"/>
          <w:szCs w:val="24"/>
        </w:rPr>
        <w:t xml:space="preserve"> and non-crisis situations</w:t>
      </w:r>
      <w:r w:rsidR="0036396B" w:rsidRPr="0008654A">
        <w:rPr>
          <w:rFonts w:ascii="Times New Roman" w:hAnsi="Times New Roman"/>
          <w:sz w:val="24"/>
          <w:szCs w:val="24"/>
        </w:rPr>
        <w:t>,</w:t>
      </w:r>
      <w:r w:rsidRPr="0008654A">
        <w:rPr>
          <w:rFonts w:ascii="Times New Roman" w:hAnsi="Times New Roman"/>
          <w:sz w:val="24"/>
          <w:szCs w:val="24"/>
        </w:rPr>
        <w:t xml:space="preserve"> and promptly complete all responsibilities pert</w:t>
      </w:r>
      <w:r w:rsidR="0036396B" w:rsidRPr="0008654A">
        <w:rPr>
          <w:rFonts w:ascii="Times New Roman" w:hAnsi="Times New Roman"/>
          <w:sz w:val="24"/>
          <w:szCs w:val="24"/>
        </w:rPr>
        <w:t>aining</w:t>
      </w:r>
      <w:r w:rsidRPr="0008654A">
        <w:rPr>
          <w:rFonts w:ascii="Times New Roman" w:hAnsi="Times New Roman"/>
          <w:sz w:val="24"/>
          <w:szCs w:val="24"/>
        </w:rPr>
        <w:t xml:space="preserve"> to the diagnosis and care of clients in a variety of settings. The student must have the capacity to develop mature, sensitive, and effective therapeutic relationships with clients in a variety of settings and from different cultures. </w:t>
      </w:r>
    </w:p>
    <w:p w14:paraId="7BDE1BEC" w14:textId="77777777" w:rsidR="00156281" w:rsidRPr="0008654A" w:rsidRDefault="00156281" w:rsidP="00156281">
      <w:pPr>
        <w:rPr>
          <w:rFonts w:ascii="Times New Roman" w:hAnsi="Times New Roman"/>
          <w:sz w:val="24"/>
          <w:szCs w:val="24"/>
          <w:u w:val="single"/>
        </w:rPr>
      </w:pPr>
    </w:p>
    <w:p w14:paraId="12E22D64" w14:textId="77777777" w:rsidR="00156281" w:rsidRPr="0008654A" w:rsidRDefault="00156281" w:rsidP="00156281">
      <w:pPr>
        <w:ind w:firstLine="0"/>
        <w:rPr>
          <w:rFonts w:ascii="Times New Roman" w:hAnsi="Times New Roman"/>
          <w:b/>
          <w:sz w:val="24"/>
          <w:szCs w:val="24"/>
        </w:rPr>
      </w:pPr>
      <w:r w:rsidRPr="0008654A">
        <w:rPr>
          <w:rFonts w:ascii="Times New Roman" w:hAnsi="Times New Roman"/>
          <w:b/>
          <w:sz w:val="24"/>
          <w:szCs w:val="24"/>
          <w:u w:val="single"/>
        </w:rPr>
        <w:t>Individual patient care must be performed regardless of the patient’s race, ethnic group, age, gender, religious or political preference, ability to pay, sexual orientation, or diagnosis.</w:t>
      </w:r>
      <w:r w:rsidRPr="0008654A">
        <w:rPr>
          <w:rFonts w:ascii="Times New Roman" w:hAnsi="Times New Roman"/>
          <w:b/>
          <w:sz w:val="24"/>
          <w:szCs w:val="24"/>
        </w:rPr>
        <w:t xml:space="preserve">  </w:t>
      </w:r>
    </w:p>
    <w:p w14:paraId="09F40429"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The student will be required to perform nursing care in many settings including acute care inpatient settings (e.g., medical</w:t>
      </w:r>
      <w:r w:rsidR="0036396B" w:rsidRPr="0008654A">
        <w:rPr>
          <w:rFonts w:ascii="Times New Roman" w:hAnsi="Times New Roman"/>
          <w:sz w:val="24"/>
          <w:szCs w:val="24"/>
        </w:rPr>
        <w:t>-</w:t>
      </w:r>
      <w:r w:rsidRPr="0008654A">
        <w:rPr>
          <w:rFonts w:ascii="Times New Roman" w:hAnsi="Times New Roman"/>
          <w:sz w:val="24"/>
          <w:szCs w:val="24"/>
        </w:rPr>
        <w:t>surgical, obstetrics, psychiatric, pediatric) as well as outpatient settings (</w:t>
      </w:r>
      <w:proofErr w:type="gramStart"/>
      <w:r w:rsidRPr="0008654A">
        <w:rPr>
          <w:rFonts w:ascii="Times New Roman" w:hAnsi="Times New Roman"/>
          <w:sz w:val="24"/>
          <w:szCs w:val="24"/>
        </w:rPr>
        <w:t>e.g.</w:t>
      </w:r>
      <w:proofErr w:type="gramEnd"/>
      <w:r w:rsidRPr="0008654A">
        <w:rPr>
          <w:rFonts w:ascii="Times New Roman" w:hAnsi="Times New Roman"/>
          <w:sz w:val="24"/>
          <w:szCs w:val="24"/>
        </w:rPr>
        <w:t xml:space="preserve"> outpatient clinics, long</w:t>
      </w:r>
      <w:r w:rsidR="0036396B" w:rsidRPr="0008654A">
        <w:rPr>
          <w:rFonts w:ascii="Times New Roman" w:hAnsi="Times New Roman"/>
          <w:sz w:val="24"/>
          <w:szCs w:val="24"/>
        </w:rPr>
        <w:t>-</w:t>
      </w:r>
      <w:r w:rsidRPr="0008654A">
        <w:rPr>
          <w:rFonts w:ascii="Times New Roman" w:hAnsi="Times New Roman"/>
          <w:sz w:val="24"/>
          <w:szCs w:val="24"/>
        </w:rPr>
        <w:t xml:space="preserve">term care facilities, schools, and homes). The student must have the ability to perform nursing care that may be outside his/her personal level of comfort in these settings so that the patient’s needs are a top priority.  He/she must be able to tolerate physically and mentally taxing workloads and function effectively under stress.  The student must be able to exhibit a level of consciousness and attentiveness that guarantees patient safety. Examples of unacceptable compromise include excessive somnolence, memory impairment, or an inability to retain pertinent details of a patient’s situation or to perform skills </w:t>
      </w:r>
      <w:r w:rsidR="0036396B" w:rsidRPr="0008654A">
        <w:rPr>
          <w:rFonts w:ascii="Times New Roman" w:hAnsi="Times New Roman"/>
          <w:sz w:val="24"/>
          <w:szCs w:val="24"/>
        </w:rPr>
        <w:t>promptly</w:t>
      </w:r>
      <w:r w:rsidRPr="0008654A">
        <w:rPr>
          <w:rFonts w:ascii="Times New Roman" w:hAnsi="Times New Roman"/>
          <w:sz w:val="24"/>
          <w:szCs w:val="24"/>
        </w:rPr>
        <w:t xml:space="preserve">. As a component of nursing education, a student must demonstrate ethical behavior, including adherence to the PPCC Student Code of Conduct. </w:t>
      </w:r>
    </w:p>
    <w:p w14:paraId="71506086" w14:textId="77777777" w:rsidR="00156281" w:rsidRPr="0008654A" w:rsidRDefault="00156281" w:rsidP="00156281">
      <w:pPr>
        <w:rPr>
          <w:rFonts w:ascii="Times New Roman" w:hAnsi="Times New Roman"/>
          <w:sz w:val="24"/>
          <w:szCs w:val="24"/>
        </w:rPr>
      </w:pPr>
    </w:p>
    <w:p w14:paraId="3393E765"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Although student safety is of utmost importance, students will be exposed to a variety of communicable pathogens and are expected to care for patients with communicable disease</w:t>
      </w:r>
      <w:r w:rsidR="0036396B" w:rsidRPr="0008654A">
        <w:rPr>
          <w:rFonts w:ascii="Times New Roman" w:hAnsi="Times New Roman"/>
          <w:sz w:val="24"/>
          <w:szCs w:val="24"/>
        </w:rPr>
        <w:t>s</w:t>
      </w:r>
      <w:r w:rsidRPr="0008654A">
        <w:rPr>
          <w:rFonts w:ascii="Times New Roman" w:hAnsi="Times New Roman"/>
          <w:sz w:val="24"/>
          <w:szCs w:val="24"/>
        </w:rPr>
        <w:t xml:space="preserve"> using appropriate standard precautions and/or guidelines.</w:t>
      </w:r>
    </w:p>
    <w:p w14:paraId="4C20EB20" w14:textId="77777777" w:rsidR="00156281" w:rsidRPr="0008654A" w:rsidRDefault="00156281" w:rsidP="00156281">
      <w:pPr>
        <w:rPr>
          <w:rFonts w:ascii="Times New Roman" w:hAnsi="Times New Roman"/>
          <w:sz w:val="24"/>
          <w:szCs w:val="24"/>
        </w:rPr>
      </w:pPr>
    </w:p>
    <w:p w14:paraId="25E917DF" w14:textId="77777777" w:rsidR="00156281" w:rsidRPr="0008654A" w:rsidRDefault="00156281" w:rsidP="00156281">
      <w:pPr>
        <w:ind w:firstLine="0"/>
        <w:rPr>
          <w:rFonts w:ascii="Times New Roman" w:hAnsi="Times New Roman"/>
          <w:sz w:val="24"/>
          <w:szCs w:val="24"/>
        </w:rPr>
      </w:pPr>
      <w:r w:rsidRPr="0008654A">
        <w:rPr>
          <w:rFonts w:ascii="Times New Roman" w:hAnsi="Times New Roman"/>
          <w:sz w:val="24"/>
          <w:szCs w:val="24"/>
        </w:rPr>
        <w:t>Deficiencies in knowledge, judgment, integrity, or professional attitude may jeopardize patient care, and as a result</w:t>
      </w:r>
      <w:r w:rsidR="0036396B" w:rsidRPr="0008654A">
        <w:rPr>
          <w:rFonts w:ascii="Times New Roman" w:hAnsi="Times New Roman"/>
          <w:sz w:val="24"/>
          <w:szCs w:val="24"/>
        </w:rPr>
        <w:t>,</w:t>
      </w:r>
      <w:r w:rsidRPr="0008654A">
        <w:rPr>
          <w:rFonts w:ascii="Times New Roman" w:hAnsi="Times New Roman"/>
          <w:sz w:val="24"/>
          <w:szCs w:val="24"/>
        </w:rPr>
        <w:t xml:space="preserve"> could become grounds for course failure and possible dismissal from the Nursing Program.</w:t>
      </w:r>
    </w:p>
    <w:p w14:paraId="7A459967" w14:textId="77777777" w:rsidR="00156281" w:rsidRPr="0008654A" w:rsidRDefault="00156281" w:rsidP="00F962D7">
      <w:pPr>
        <w:pStyle w:val="MainTitle"/>
      </w:pPr>
      <w:bookmarkStart w:id="96" w:name="_Toc521441658"/>
      <w:r w:rsidRPr="0008654A">
        <w:t>Americans with Disabilities Act (ADA)</w:t>
      </w:r>
      <w:bookmarkEnd w:id="91"/>
      <w:bookmarkEnd w:id="92"/>
      <w:bookmarkEnd w:id="93"/>
      <w:bookmarkEnd w:id="94"/>
      <w:bookmarkEnd w:id="96"/>
      <w:r w:rsidRPr="0008654A">
        <w:t xml:space="preserve"> </w:t>
      </w:r>
    </w:p>
    <w:p w14:paraId="5B1B0AFD" w14:textId="77777777" w:rsidR="0023479A" w:rsidRPr="0008654A" w:rsidRDefault="0023479A" w:rsidP="00156281">
      <w:pPr>
        <w:ind w:firstLine="0"/>
        <w:rPr>
          <w:rFonts w:ascii="Times New Roman" w:hAnsi="Times New Roman"/>
          <w:sz w:val="24"/>
          <w:szCs w:val="24"/>
        </w:rPr>
      </w:pPr>
    </w:p>
    <w:p w14:paraId="267C4262" w14:textId="77777777" w:rsidR="007C6390" w:rsidRDefault="007C6390" w:rsidP="00AA2909">
      <w:pPr>
        <w:ind w:right="-270" w:firstLine="0"/>
        <w:rPr>
          <w:rFonts w:ascii="Times New Roman" w:hAnsi="Times New Roman"/>
          <w:color w:val="000000"/>
          <w:sz w:val="24"/>
          <w:szCs w:val="24"/>
        </w:rPr>
      </w:pPr>
      <w:r w:rsidRPr="000F4162">
        <w:rPr>
          <w:rFonts w:ascii="Times New Roman" w:hAnsi="Times New Roman"/>
        </w:rPr>
        <w:t>Pike’s Peak Community abides by the A</w:t>
      </w:r>
      <w:r>
        <w:rPr>
          <w:rFonts w:ascii="Times New Roman" w:hAnsi="Times New Roman"/>
        </w:rPr>
        <w:t xml:space="preserve">mericans with Disabilities Act </w:t>
      </w:r>
      <w:r w:rsidRPr="000F4162">
        <w:rPr>
          <w:rFonts w:ascii="Times New Roman" w:hAnsi="Times New Roman"/>
        </w:rPr>
        <w:t xml:space="preserve">( See link: </w:t>
      </w:r>
      <w:hyperlink r:id="rId36" w:history="1">
        <w:r>
          <w:rPr>
            <w:rStyle w:val="Hyperlink"/>
            <w:rFonts w:ascii="Times New Roman" w:hAnsi="Times New Roman"/>
          </w:rPr>
          <w:t>U.S. Department of Education Disability Discrimination</w:t>
        </w:r>
      </w:hyperlink>
      <w:r w:rsidRPr="000F4162">
        <w:rPr>
          <w:rFonts w:ascii="Times New Roman" w:hAnsi="Times New Roman"/>
        </w:rPr>
        <w:t xml:space="preserve"> ) by providing student accommodations when appropriate through </w:t>
      </w:r>
      <w:r>
        <w:rPr>
          <w:rFonts w:ascii="Times New Roman" w:hAnsi="Times New Roman"/>
        </w:rPr>
        <w:t>Accessibility Services</w:t>
      </w:r>
      <w:r w:rsidRPr="000F4162">
        <w:rPr>
          <w:rFonts w:ascii="Times New Roman" w:hAnsi="Times New Roman"/>
        </w:rPr>
        <w:t xml:space="preserve">. </w:t>
      </w:r>
      <w:r w:rsidRPr="00E1496E">
        <w:rPr>
          <w:rFonts w:ascii="Times New Roman" w:hAnsi="Times New Roman"/>
          <w:color w:val="000000"/>
        </w:rPr>
        <w:t>Accessibility Services strives to create an accessible environment by providing reasonable and appropriate services and accommodations for students with documented disabilities. The college is committed to providing quality educational support for the diverse needs of its students.</w:t>
      </w:r>
      <w:r>
        <w:rPr>
          <w:rFonts w:ascii="Times New Roman" w:hAnsi="Times New Roman"/>
          <w:color w:val="000000"/>
        </w:rPr>
        <w:t xml:space="preserve"> </w:t>
      </w:r>
      <w:r w:rsidRPr="00E1496E">
        <w:rPr>
          <w:rFonts w:ascii="Times New Roman" w:hAnsi="Times New Roman"/>
          <w:color w:val="000000"/>
        </w:rPr>
        <w:t>Accessibility Services is available to the PPCC community – students, faculty, and staff – for consultation and collaboration on disability issues.</w:t>
      </w:r>
      <w:r>
        <w:rPr>
          <w:rFonts w:ascii="Times New Roman" w:hAnsi="Times New Roman"/>
          <w:color w:val="000000"/>
          <w:sz w:val="24"/>
          <w:szCs w:val="24"/>
        </w:rPr>
        <w:t xml:space="preserve"> </w:t>
      </w:r>
    </w:p>
    <w:p w14:paraId="080B8218" w14:textId="77777777" w:rsidR="007C6390" w:rsidRDefault="007C6390" w:rsidP="007C6390">
      <w:pPr>
        <w:ind w:right="-270" w:firstLine="0"/>
        <w:rPr>
          <w:rFonts w:ascii="Times New Roman" w:hAnsi="Times New Roman"/>
          <w:color w:val="000000"/>
          <w:sz w:val="24"/>
          <w:szCs w:val="24"/>
        </w:rPr>
      </w:pPr>
    </w:p>
    <w:p w14:paraId="3C8A9A0D" w14:textId="77777777" w:rsidR="007C6390" w:rsidRDefault="007C6390" w:rsidP="007C6390">
      <w:pPr>
        <w:ind w:right="-270" w:firstLine="0"/>
        <w:rPr>
          <w:rFonts w:ascii="Times New Roman" w:hAnsi="Times New Roman"/>
        </w:rPr>
      </w:pPr>
      <w:r w:rsidRPr="000F4162">
        <w:rPr>
          <w:rFonts w:ascii="Times New Roman" w:hAnsi="Times New Roman"/>
        </w:rPr>
        <w:lastRenderedPageBreak/>
        <w:t xml:space="preserve">Any student eligible for and needing academic accommodations because of a disability </w:t>
      </w:r>
      <w:r>
        <w:rPr>
          <w:rFonts w:ascii="Times New Roman" w:hAnsi="Times New Roman"/>
        </w:rPr>
        <w:t>must</w:t>
      </w:r>
      <w:r w:rsidRPr="000F4162">
        <w:rPr>
          <w:rFonts w:ascii="Times New Roman" w:hAnsi="Times New Roman"/>
        </w:rPr>
        <w:t xml:space="preserve"> speak with the </w:t>
      </w:r>
      <w:r>
        <w:rPr>
          <w:rFonts w:ascii="Times New Roman" w:hAnsi="Times New Roman"/>
        </w:rPr>
        <w:t>Accessibility Services</w:t>
      </w:r>
      <w:r w:rsidRPr="000F4162">
        <w:rPr>
          <w:rFonts w:ascii="Times New Roman" w:hAnsi="Times New Roman"/>
        </w:rPr>
        <w:t xml:space="preserve"> at 719- 502-3333.</w:t>
      </w:r>
      <w:r>
        <w:rPr>
          <w:rFonts w:ascii="Times New Roman" w:hAnsi="Times New Roman"/>
        </w:rPr>
        <w:t xml:space="preserve"> </w:t>
      </w:r>
      <w:r w:rsidRPr="000F4162">
        <w:rPr>
          <w:rFonts w:ascii="Times New Roman" w:hAnsi="Times New Roman"/>
        </w:rPr>
        <w:t>New students should do this 6-8 week</w:t>
      </w:r>
      <w:r>
        <w:rPr>
          <w:rFonts w:ascii="Times New Roman" w:hAnsi="Times New Roman"/>
        </w:rPr>
        <w:t>s</w:t>
      </w:r>
      <w:r w:rsidRPr="000F4162">
        <w:rPr>
          <w:rFonts w:ascii="Times New Roman" w:hAnsi="Times New Roman"/>
        </w:rPr>
        <w:t>* before the semester begins and returning students should do this 4-8 week</w:t>
      </w:r>
      <w:r>
        <w:rPr>
          <w:rFonts w:ascii="Times New Roman" w:hAnsi="Times New Roman"/>
        </w:rPr>
        <w:t>s</w:t>
      </w:r>
      <w:r w:rsidRPr="000F4162">
        <w:rPr>
          <w:rFonts w:ascii="Times New Roman" w:hAnsi="Times New Roman"/>
        </w:rPr>
        <w:t xml:space="preserve"> before the beginning of </w:t>
      </w:r>
      <w:r w:rsidRPr="000F4162">
        <w:rPr>
          <w:rFonts w:ascii="Times New Roman" w:hAnsi="Times New Roman"/>
          <w:u w:val="single"/>
        </w:rPr>
        <w:t>every</w:t>
      </w:r>
      <w:r w:rsidRPr="000F4162">
        <w:rPr>
          <w:rFonts w:ascii="Times New Roman" w:hAnsi="Times New Roman"/>
        </w:rPr>
        <w:t xml:space="preserve"> semester.</w:t>
      </w:r>
    </w:p>
    <w:p w14:paraId="2C44BB91" w14:textId="77777777" w:rsidR="007C6390" w:rsidRDefault="007C6390" w:rsidP="007C6390">
      <w:pPr>
        <w:ind w:right="-270" w:firstLine="0"/>
        <w:rPr>
          <w:rFonts w:ascii="Times New Roman" w:hAnsi="Times New Roman"/>
        </w:rPr>
      </w:pPr>
    </w:p>
    <w:p w14:paraId="63DC7128" w14:textId="77777777" w:rsidR="007C6390" w:rsidRPr="000F4162" w:rsidRDefault="007C6390" w:rsidP="007C6390">
      <w:pPr>
        <w:ind w:right="-270" w:firstLine="0"/>
        <w:rPr>
          <w:rFonts w:ascii="Times New Roman" w:hAnsi="Times New Roman"/>
        </w:rPr>
      </w:pPr>
      <w:r w:rsidRPr="000F4162">
        <w:rPr>
          <w:rFonts w:ascii="Times New Roman" w:hAnsi="Times New Roman"/>
        </w:rPr>
        <w:t>The following link provides additional information</w:t>
      </w:r>
      <w:r w:rsidRPr="00D17580">
        <w:rPr>
          <w:rFonts w:ascii="Times New Roman" w:hAnsi="Times New Roman"/>
        </w:rPr>
        <w:t xml:space="preserve">: </w:t>
      </w:r>
      <w:hyperlink r:id="rId37" w:history="1">
        <w:r w:rsidRPr="00D17580">
          <w:rPr>
            <w:rStyle w:val="Hyperlink"/>
            <w:rFonts w:ascii="Times New Roman" w:hAnsi="Times New Roman"/>
          </w:rPr>
          <w:t>Accessibility Services</w:t>
        </w:r>
      </w:hyperlink>
      <w:r>
        <w:t xml:space="preserve"> </w:t>
      </w:r>
      <w:r w:rsidRPr="000F4162">
        <w:rPr>
          <w:rFonts w:ascii="Times New Roman" w:hAnsi="Times New Roman"/>
        </w:rPr>
        <w:t xml:space="preserve">Please read the information carefully. </w:t>
      </w:r>
    </w:p>
    <w:p w14:paraId="1AEDF050" w14:textId="77777777" w:rsidR="007C6390" w:rsidRPr="0095072F" w:rsidRDefault="007C6390" w:rsidP="007C6390">
      <w:pPr>
        <w:shd w:val="clear" w:color="auto" w:fill="FFFFFF"/>
        <w:spacing w:before="100" w:beforeAutospacing="1" w:after="100" w:afterAutospacing="1"/>
        <w:ind w:right="-450" w:firstLine="0"/>
        <w:rPr>
          <w:rFonts w:ascii="Times New Roman" w:hAnsi="Times New Roman"/>
          <w:szCs w:val="24"/>
          <w:lang w:val="en"/>
        </w:rPr>
      </w:pPr>
      <w:r w:rsidRPr="0095072F">
        <w:rPr>
          <w:rFonts w:ascii="Times New Roman" w:hAnsi="Times New Roman"/>
          <w:szCs w:val="24"/>
          <w:lang w:val="en"/>
        </w:rPr>
        <w:t xml:space="preserve">Accommodation requests are evaluated individually by Accessibility Services to </w:t>
      </w:r>
      <w:proofErr w:type="gramStart"/>
      <w:r w:rsidRPr="0095072F">
        <w:rPr>
          <w:rFonts w:ascii="Times New Roman" w:hAnsi="Times New Roman"/>
          <w:szCs w:val="24"/>
          <w:lang w:val="en"/>
        </w:rPr>
        <w:t>make a determination</w:t>
      </w:r>
      <w:proofErr w:type="gramEnd"/>
      <w:r w:rsidRPr="0095072F">
        <w:rPr>
          <w:rFonts w:ascii="Times New Roman" w:hAnsi="Times New Roman"/>
          <w:szCs w:val="24"/>
          <w:lang w:val="en"/>
        </w:rPr>
        <w:t xml:space="preserve"> regarding the provision of reasonable accommodations based on a review and analysis of documentation and circumstances. Informing other staff or faculty does not constitute registering with Accessibility Services.</w:t>
      </w:r>
    </w:p>
    <w:p w14:paraId="3528EC4E" w14:textId="77777777" w:rsidR="007C6390" w:rsidRPr="0095072F" w:rsidRDefault="007C6390" w:rsidP="007C6390">
      <w:pPr>
        <w:spacing w:after="120"/>
        <w:ind w:right="-450" w:firstLine="0"/>
        <w:rPr>
          <w:rFonts w:ascii="Times New Roman" w:hAnsi="Times New Roman"/>
          <w:color w:val="000000"/>
          <w:szCs w:val="24"/>
        </w:rPr>
      </w:pPr>
      <w:r w:rsidRPr="0095072F">
        <w:rPr>
          <w:rFonts w:ascii="Times New Roman" w:hAnsi="Times New Roman"/>
          <w:szCs w:val="24"/>
        </w:rPr>
        <w:t xml:space="preserve">It is the policy of Pikes Peak Community College to provide reasonable accommodation to qualified students with disabilities so they can meet these required technical standards. Whether or not a requested accommodation is reasonable will be determined on an individual basis. </w:t>
      </w:r>
    </w:p>
    <w:p w14:paraId="7DFE2B7F" w14:textId="77777777" w:rsidR="007C6390" w:rsidRPr="0095072F" w:rsidRDefault="007C6390" w:rsidP="007C6390">
      <w:pPr>
        <w:shd w:val="clear" w:color="auto" w:fill="FFFFFF"/>
        <w:spacing w:before="100" w:beforeAutospacing="1" w:after="100" w:afterAutospacing="1"/>
        <w:ind w:right="-450" w:firstLine="0"/>
        <w:rPr>
          <w:rFonts w:ascii="Times New Roman" w:hAnsi="Times New Roman"/>
          <w:color w:val="000000"/>
          <w:szCs w:val="24"/>
        </w:rPr>
      </w:pPr>
      <w:r w:rsidRPr="0095072F">
        <w:rPr>
          <w:rFonts w:ascii="Times New Roman" w:hAnsi="Times New Roman"/>
          <w:bCs/>
          <w:color w:val="000000"/>
          <w:szCs w:val="24"/>
        </w:rPr>
        <w:t>Please note</w:t>
      </w:r>
      <w:r w:rsidRPr="0095072F">
        <w:rPr>
          <w:rFonts w:ascii="Times New Roman" w:hAnsi="Times New Roman"/>
          <w:color w:val="000000"/>
          <w:szCs w:val="24"/>
        </w:rPr>
        <w:t xml:space="preserve"> that accommodations will not be provided even on a provisional basis if there is no indication of a qualifying disability as determined by an Accessibility Services Accommodation Request Determination review. Also, required course Standard Competencies or required essential job duties of an internship or practicum may not permit the implementation of any supported accommodation(s).</w:t>
      </w:r>
    </w:p>
    <w:p w14:paraId="1AD7AC10" w14:textId="77777777" w:rsidR="007C6390" w:rsidRPr="0095072F" w:rsidRDefault="007C6390" w:rsidP="007C6390">
      <w:pPr>
        <w:shd w:val="clear" w:color="auto" w:fill="FFFFFF"/>
        <w:spacing w:before="100" w:beforeAutospacing="1" w:after="100" w:afterAutospacing="1"/>
        <w:ind w:right="-450" w:firstLine="0"/>
        <w:rPr>
          <w:rFonts w:ascii="Times New Roman" w:hAnsi="Times New Roman"/>
          <w:szCs w:val="24"/>
          <w:lang w:val="en"/>
        </w:rPr>
      </w:pPr>
      <w:r w:rsidRPr="0095072F">
        <w:rPr>
          <w:rFonts w:ascii="Times New Roman" w:hAnsi="Times New Roman"/>
          <w:color w:val="000000"/>
          <w:szCs w:val="24"/>
        </w:rPr>
        <w:t>It is the responsibility of students requesting an accommodation due to a qualifying disability to self-identify by registering with Accessibility Services, to apply for supportive services, and to furnish documentation about the nature and extent of their disability. This information is kept confidential and will be used to plan for appropriate services and accommodations. Students must meet with their disability specialist at the beginning of each semester to discuss arrangements for needed accommodations.</w:t>
      </w:r>
    </w:p>
    <w:p w14:paraId="5EF09E47" w14:textId="77777777" w:rsidR="007C6390" w:rsidRDefault="007C6390" w:rsidP="007C6390">
      <w:pPr>
        <w:shd w:val="clear" w:color="auto" w:fill="FFFFFF"/>
        <w:spacing w:before="100" w:beforeAutospacing="1" w:after="100" w:afterAutospacing="1"/>
        <w:ind w:right="-450" w:firstLine="0"/>
        <w:rPr>
          <w:rFonts w:ascii="Times New Roman" w:hAnsi="Times New Roman"/>
        </w:rPr>
      </w:pPr>
      <w:r>
        <w:rPr>
          <w:rFonts w:ascii="Times New Roman" w:hAnsi="Times New Roman"/>
        </w:rPr>
        <w:t>After Accessibility Services meets with a student to discuss requested accommodations, s</w:t>
      </w:r>
      <w:r w:rsidRPr="000F4162">
        <w:rPr>
          <w:rFonts w:ascii="Times New Roman" w:hAnsi="Times New Roman"/>
        </w:rPr>
        <w:t xml:space="preserve">tudents should make an appointment with their faculty during the first week of class and bring the </w:t>
      </w:r>
      <w:r w:rsidRPr="000F4162">
        <w:rPr>
          <w:rFonts w:ascii="Times New Roman" w:hAnsi="Times New Roman"/>
          <w:b/>
          <w:bCs/>
        </w:rPr>
        <w:t>Disability Services Notification for Faculty</w:t>
      </w:r>
      <w:r w:rsidRPr="000F4162">
        <w:rPr>
          <w:rFonts w:ascii="Times New Roman" w:hAnsi="Times New Roman"/>
        </w:rPr>
        <w:t xml:space="preserve"> form that specifies the accommodation(s) needed for their class.</w:t>
      </w:r>
      <w:r>
        <w:rPr>
          <w:rFonts w:ascii="Times New Roman" w:hAnsi="Times New Roman"/>
        </w:rPr>
        <w:t xml:space="preserve"> </w:t>
      </w:r>
      <w:r w:rsidRPr="000313EA">
        <w:rPr>
          <w:rFonts w:ascii="Times New Roman" w:hAnsi="Times New Roman"/>
          <w:b/>
          <w:bCs/>
          <w:u w:val="single"/>
        </w:rPr>
        <w:t>All arrangements for accommodations must be agreed upon, in writing, and signed by the student, an accessibility services Disability Specialist and the faculty</w:t>
      </w:r>
      <w:r w:rsidRPr="000F4162">
        <w:rPr>
          <w:rFonts w:ascii="Times New Roman" w:hAnsi="Times New Roman"/>
          <w:b/>
          <w:bCs/>
        </w:rPr>
        <w:t xml:space="preserve">. </w:t>
      </w:r>
      <w:r w:rsidRPr="000F4162">
        <w:rPr>
          <w:rFonts w:ascii="Times New Roman" w:hAnsi="Times New Roman"/>
        </w:rPr>
        <w:t xml:space="preserve">Because accommodations are </w:t>
      </w:r>
      <w:r w:rsidRPr="000313EA">
        <w:rPr>
          <w:rFonts w:ascii="Times New Roman" w:hAnsi="Times New Roman"/>
          <w:u w:val="single"/>
        </w:rPr>
        <w:t xml:space="preserve">not </w:t>
      </w:r>
      <w:r w:rsidRPr="000F4162">
        <w:rPr>
          <w:rFonts w:ascii="Times New Roman" w:hAnsi="Times New Roman"/>
        </w:rPr>
        <w:t xml:space="preserve">retroactive, it’s best to obtain accommodations before the first week of class. Also: “It is the student’s responsibility to self-advocate for approved accommodations that are not being provided since accommodations cannot be provided retroactively.” </w:t>
      </w:r>
    </w:p>
    <w:p w14:paraId="4FF4FA09" w14:textId="77777777" w:rsidR="007C6390" w:rsidRPr="0095072F" w:rsidRDefault="007C6390" w:rsidP="007C6390">
      <w:pPr>
        <w:shd w:val="clear" w:color="auto" w:fill="FFFFFF"/>
        <w:spacing w:before="100" w:beforeAutospacing="1" w:after="100" w:afterAutospacing="1"/>
        <w:ind w:right="-450" w:firstLine="0"/>
        <w:rPr>
          <w:rFonts w:ascii="Times New Roman" w:hAnsi="Times New Roman"/>
        </w:rPr>
      </w:pPr>
      <w:r w:rsidRPr="0095072F">
        <w:rPr>
          <w:rFonts w:ascii="Times New Roman" w:hAnsi="Times New Roman"/>
          <w:color w:val="000000"/>
        </w:rPr>
        <w:t>All students, with or without a documented disability, must adhere to the Student Code of Conduct.</w:t>
      </w:r>
    </w:p>
    <w:p w14:paraId="042908DC" w14:textId="77777777" w:rsidR="007C6390" w:rsidRPr="0095072F" w:rsidRDefault="007C6390" w:rsidP="007C6390">
      <w:pPr>
        <w:ind w:right="-450" w:firstLine="0"/>
        <w:rPr>
          <w:rFonts w:ascii="Times New Roman" w:hAnsi="Times New Roman"/>
        </w:rPr>
      </w:pPr>
      <w:r w:rsidRPr="0095072F">
        <w:rPr>
          <w:rFonts w:ascii="Times New Roman" w:hAnsi="Times New Roman"/>
        </w:rPr>
        <w:t>Please contact Accessibility Services if you are struggling with a full-time course load only to qualify for health insurance benefits, whether or not you have a disability.</w:t>
      </w:r>
    </w:p>
    <w:p w14:paraId="35458E61" w14:textId="156B909D" w:rsidR="007C6390" w:rsidRDefault="007C6390" w:rsidP="007C6390">
      <w:pPr>
        <w:shd w:val="clear" w:color="auto" w:fill="FFFFFF"/>
        <w:spacing w:before="100" w:beforeAutospacing="1" w:after="100" w:afterAutospacing="1"/>
        <w:ind w:right="-450" w:firstLine="0"/>
        <w:rPr>
          <w:rFonts w:ascii="Times New Roman" w:hAnsi="Times New Roman"/>
          <w:b/>
          <w:bCs/>
          <w:color w:val="000000"/>
        </w:rPr>
      </w:pPr>
      <w:r w:rsidRPr="0095072F">
        <w:rPr>
          <w:rFonts w:ascii="Times New Roman" w:hAnsi="Times New Roman"/>
          <w:b/>
          <w:bCs/>
          <w:color w:val="000000"/>
        </w:rPr>
        <w:t xml:space="preserve">*Even if you haven’t met these timelines, please still call </w:t>
      </w:r>
      <w:r w:rsidRPr="0095072F">
        <w:rPr>
          <w:rFonts w:ascii="Times New Roman" w:hAnsi="Times New Roman"/>
          <w:b/>
        </w:rPr>
        <w:t>Accessibility Services</w:t>
      </w:r>
      <w:r w:rsidRPr="0095072F">
        <w:rPr>
          <w:rFonts w:ascii="Times New Roman" w:hAnsi="Times New Roman"/>
          <w:b/>
          <w:bCs/>
          <w:color w:val="000000"/>
        </w:rPr>
        <w:t xml:space="preserve"> for information or an appointment.</w:t>
      </w:r>
    </w:p>
    <w:p w14:paraId="7CC202B9" w14:textId="77777777" w:rsidR="00095BC4" w:rsidRPr="0008654A" w:rsidRDefault="00095BC4" w:rsidP="00F962D7">
      <w:pPr>
        <w:pStyle w:val="MainTitle"/>
      </w:pPr>
      <w:bookmarkStart w:id="97" w:name="_Toc314042010"/>
      <w:bookmarkStart w:id="98" w:name="_Toc409186007"/>
      <w:bookmarkStart w:id="99" w:name="_Toc409186218"/>
      <w:bookmarkStart w:id="100" w:name="_Toc409186296"/>
      <w:bookmarkStart w:id="101" w:name="_Toc521441640"/>
      <w:r w:rsidRPr="0008654A">
        <w:t>Graduation</w:t>
      </w:r>
      <w:bookmarkEnd w:id="97"/>
      <w:bookmarkEnd w:id="98"/>
      <w:bookmarkEnd w:id="99"/>
      <w:bookmarkEnd w:id="100"/>
      <w:bookmarkEnd w:id="101"/>
      <w:r w:rsidRPr="0008654A">
        <w:t xml:space="preserve"> </w:t>
      </w:r>
    </w:p>
    <w:p w14:paraId="39EF7E93" w14:textId="301AAC98" w:rsidR="00095BC4" w:rsidRPr="0008654A" w:rsidRDefault="00095BC4" w:rsidP="00095BC4">
      <w:pPr>
        <w:pStyle w:val="Footer"/>
        <w:tabs>
          <w:tab w:val="clear" w:pos="4320"/>
          <w:tab w:val="clear" w:pos="8640"/>
        </w:tabs>
        <w:ind w:firstLine="0"/>
      </w:pPr>
      <w:r w:rsidRPr="0008654A">
        <w:t>Graduation requirements are presented in the PPCC College Catalog. It is the student’s responsibility to follow and complete all required graduation proces</w:t>
      </w:r>
      <w:r w:rsidR="0036396B" w:rsidRPr="0008654A">
        <w:t>se</w:t>
      </w:r>
      <w:r w:rsidRPr="0008654A">
        <w:t>s and applications by the due dates. Requests for graduation must be processed as indicated in the Pikes Peak Community College catalog/semester bulletin/schedule. Students will be responsible for submitting forms with correct information to the Records Department as well as ensuring all transfer credits are correctly recorded. Financial obligations must be taken care of, or the processing of paperwork for transfer, graduation, transcript processing, etc. may be in jeopardy.</w:t>
      </w:r>
    </w:p>
    <w:p w14:paraId="33D7A18C" w14:textId="77777777" w:rsidR="00095BC4" w:rsidRPr="0008654A" w:rsidRDefault="00095BC4" w:rsidP="00095BC4">
      <w:pPr>
        <w:pStyle w:val="Footer"/>
        <w:tabs>
          <w:tab w:val="clear" w:pos="4320"/>
          <w:tab w:val="clear" w:pos="8640"/>
        </w:tabs>
        <w:ind w:firstLine="0"/>
      </w:pPr>
    </w:p>
    <w:p w14:paraId="725D5105" w14:textId="77777777" w:rsidR="00095BC4" w:rsidRPr="0008654A" w:rsidRDefault="00095BC4" w:rsidP="00095BC4">
      <w:pPr>
        <w:pStyle w:val="Footer"/>
        <w:tabs>
          <w:tab w:val="clear" w:pos="4320"/>
          <w:tab w:val="clear" w:pos="8640"/>
        </w:tabs>
        <w:ind w:firstLine="0"/>
      </w:pPr>
      <w:r w:rsidRPr="0008654A">
        <w:lastRenderedPageBreak/>
        <w:t xml:space="preserve">See link for graduation application and deadlines: </w:t>
      </w:r>
      <w:hyperlink r:id="rId38" w:history="1">
        <w:r w:rsidRPr="0008654A">
          <w:rPr>
            <w:rStyle w:val="Hyperlink"/>
          </w:rPr>
          <w:t>Graduation</w:t>
        </w:r>
      </w:hyperlink>
    </w:p>
    <w:p w14:paraId="00FA32DE" w14:textId="77777777" w:rsidR="00F65879" w:rsidRPr="0008654A" w:rsidRDefault="00F65879">
      <w:pPr>
        <w:ind w:firstLine="0"/>
        <w:rPr>
          <w:rFonts w:ascii="Times New Roman" w:hAnsi="Times New Roman"/>
          <w:sz w:val="24"/>
          <w:szCs w:val="24"/>
        </w:rPr>
      </w:pPr>
      <w:r w:rsidRPr="0008654A">
        <w:rPr>
          <w:rFonts w:ascii="Times New Roman" w:hAnsi="Times New Roman"/>
          <w:sz w:val="24"/>
          <w:szCs w:val="24"/>
        </w:rPr>
        <w:br w:type="page"/>
      </w:r>
    </w:p>
    <w:p w14:paraId="197E207A" w14:textId="77777777" w:rsidR="00095BC4" w:rsidRPr="0008654A" w:rsidRDefault="00095BC4" w:rsidP="00F962D7">
      <w:pPr>
        <w:pStyle w:val="MainTitle"/>
      </w:pPr>
      <w:bookmarkStart w:id="102" w:name="_Toc314042011"/>
      <w:bookmarkStart w:id="103" w:name="_Toc409186008"/>
      <w:bookmarkStart w:id="104" w:name="_Toc409186219"/>
      <w:bookmarkStart w:id="105" w:name="_Toc409186297"/>
      <w:bookmarkStart w:id="106" w:name="_Toc521441641"/>
      <w:r w:rsidRPr="0008654A">
        <w:lastRenderedPageBreak/>
        <w:t>Withdrawal</w:t>
      </w:r>
      <w:bookmarkEnd w:id="102"/>
      <w:bookmarkEnd w:id="103"/>
      <w:bookmarkEnd w:id="104"/>
      <w:bookmarkEnd w:id="105"/>
      <w:bookmarkEnd w:id="106"/>
    </w:p>
    <w:p w14:paraId="16B0BA25" w14:textId="77777777" w:rsidR="00095BC4" w:rsidRPr="0008654A" w:rsidRDefault="00095BC4" w:rsidP="00095BC4">
      <w:pPr>
        <w:pStyle w:val="Footer"/>
        <w:tabs>
          <w:tab w:val="clear" w:pos="4320"/>
          <w:tab w:val="clear" w:pos="8640"/>
        </w:tabs>
        <w:ind w:firstLine="0"/>
      </w:pPr>
      <w:r w:rsidRPr="0008654A">
        <w:t xml:space="preserve">PPCC acknowledges a “W” grade, representing student withdrawal.  The Catalog states, </w:t>
      </w:r>
    </w:p>
    <w:p w14:paraId="14E1E9E9" w14:textId="77777777" w:rsidR="00095BC4" w:rsidRPr="0008654A" w:rsidRDefault="00095BC4" w:rsidP="00095BC4">
      <w:pPr>
        <w:pStyle w:val="ListContinue2"/>
        <w:ind w:left="0" w:firstLine="0"/>
        <w:rPr>
          <w:rFonts w:ascii="Times New Roman" w:hAnsi="Times New Roman"/>
          <w:sz w:val="24"/>
          <w:szCs w:val="24"/>
        </w:rPr>
      </w:pPr>
      <w:r w:rsidRPr="0008654A">
        <w:rPr>
          <w:rFonts w:ascii="Times New Roman" w:hAnsi="Times New Roman"/>
          <w:sz w:val="24"/>
          <w:szCs w:val="24"/>
        </w:rPr>
        <w:t xml:space="preserve">“The "Withdrawal" grade is assigned when a student officially withdraws from a course. A withdrawal can only be processed during the first 80 percent of the course. No academic credit is awarded. The course will count in attempted hours.” </w:t>
      </w:r>
    </w:p>
    <w:p w14:paraId="39D73DEA" w14:textId="77777777" w:rsidR="00095BC4" w:rsidRPr="0008654A" w:rsidRDefault="00095BC4" w:rsidP="00095BC4">
      <w:pPr>
        <w:pStyle w:val="Footer"/>
        <w:tabs>
          <w:tab w:val="clear" w:pos="4320"/>
          <w:tab w:val="clear" w:pos="8640"/>
        </w:tabs>
        <w:ind w:firstLine="0"/>
      </w:pPr>
      <w:r w:rsidRPr="0008654A">
        <w:t xml:space="preserve">The instructional calendar includes information for the last date to withdraw with a grade of “W”.   It is the student’s responsibility to keep up with the dates and deadlines for withdrawal.  </w:t>
      </w:r>
    </w:p>
    <w:p w14:paraId="116F06ED" w14:textId="77777777" w:rsidR="00095BC4" w:rsidRPr="0008654A" w:rsidRDefault="00095BC4" w:rsidP="00095BC4">
      <w:pPr>
        <w:ind w:firstLine="0"/>
        <w:rPr>
          <w:rFonts w:ascii="Times New Roman" w:hAnsi="Times New Roman"/>
          <w:sz w:val="24"/>
          <w:szCs w:val="24"/>
        </w:rPr>
      </w:pPr>
      <w:r w:rsidRPr="0008654A">
        <w:rPr>
          <w:rFonts w:ascii="Times New Roman" w:hAnsi="Times New Roman"/>
          <w:sz w:val="24"/>
          <w:szCs w:val="24"/>
        </w:rPr>
        <w:t xml:space="preserve">If a student wishes to withdraw from a nursing course, the student should contact their lead faculty and then officially withdraw from the course through the Records Department.  </w:t>
      </w:r>
    </w:p>
    <w:p w14:paraId="6B6963D9" w14:textId="77777777" w:rsidR="00095BC4" w:rsidRPr="0008654A" w:rsidRDefault="0036396B" w:rsidP="00095BC4">
      <w:pPr>
        <w:pStyle w:val="ListContinue2"/>
        <w:ind w:left="0" w:firstLine="0"/>
        <w:rPr>
          <w:rFonts w:ascii="Times New Roman" w:hAnsi="Times New Roman"/>
          <w:sz w:val="24"/>
          <w:szCs w:val="24"/>
        </w:rPr>
      </w:pPr>
      <w:r w:rsidRPr="0008654A">
        <w:rPr>
          <w:rFonts w:ascii="Times New Roman" w:hAnsi="Times New Roman"/>
          <w:sz w:val="24"/>
          <w:szCs w:val="24"/>
        </w:rPr>
        <w:t>Before</w:t>
      </w:r>
      <w:r w:rsidR="00095BC4" w:rsidRPr="0008654A">
        <w:rPr>
          <w:rFonts w:ascii="Times New Roman" w:hAnsi="Times New Roman"/>
          <w:sz w:val="24"/>
          <w:szCs w:val="24"/>
        </w:rPr>
        <w:t xml:space="preserve"> withdrawing, check with Enrollment Services to understand how dropping courses may affect your Financial Aid. </w:t>
      </w:r>
    </w:p>
    <w:p w14:paraId="45286D0C" w14:textId="77777777" w:rsidR="00095BC4" w:rsidRPr="0008654A" w:rsidRDefault="00095BC4" w:rsidP="00095BC4">
      <w:pPr>
        <w:pStyle w:val="ListContinue2"/>
        <w:ind w:left="0" w:firstLine="0"/>
        <w:rPr>
          <w:rFonts w:ascii="Times New Roman" w:hAnsi="Times New Roman"/>
          <w:sz w:val="24"/>
          <w:szCs w:val="24"/>
        </w:rPr>
      </w:pPr>
    </w:p>
    <w:p w14:paraId="3AEC50E2" w14:textId="77777777" w:rsidR="00095BC4" w:rsidRPr="0008654A" w:rsidRDefault="00095BC4" w:rsidP="00095BC4">
      <w:pPr>
        <w:pStyle w:val="ListContinue2"/>
        <w:ind w:left="0" w:firstLine="0"/>
        <w:rPr>
          <w:rFonts w:ascii="Times New Roman" w:hAnsi="Times New Roman"/>
          <w:sz w:val="24"/>
          <w:szCs w:val="24"/>
        </w:rPr>
      </w:pPr>
      <w:r w:rsidRPr="0008654A">
        <w:rPr>
          <w:rFonts w:ascii="Times New Roman" w:hAnsi="Times New Roman"/>
          <w:sz w:val="24"/>
          <w:szCs w:val="24"/>
        </w:rPr>
        <w:t xml:space="preserve">See link about withdrawal within “Frequently Asked Questions” at </w:t>
      </w:r>
      <w:hyperlink r:id="rId39" w:history="1">
        <w:r w:rsidRPr="0008654A">
          <w:rPr>
            <w:rStyle w:val="Hyperlink"/>
            <w:rFonts w:ascii="Times New Roman" w:hAnsi="Times New Roman"/>
            <w:sz w:val="24"/>
            <w:szCs w:val="24"/>
          </w:rPr>
          <w:t>Frequently Asked Questions-Withdrawal</w:t>
        </w:r>
      </w:hyperlink>
      <w:r w:rsidRPr="0008654A">
        <w:rPr>
          <w:rFonts w:ascii="Times New Roman" w:hAnsi="Times New Roman"/>
          <w:sz w:val="24"/>
          <w:szCs w:val="24"/>
        </w:rPr>
        <w:t xml:space="preserve"> </w:t>
      </w:r>
    </w:p>
    <w:p w14:paraId="16E7BAAE" w14:textId="77777777" w:rsidR="00095BC4" w:rsidRPr="0008654A" w:rsidRDefault="00095BC4" w:rsidP="00095BC4">
      <w:pPr>
        <w:pStyle w:val="ListContinue2"/>
        <w:ind w:left="0" w:firstLine="0"/>
        <w:rPr>
          <w:rFonts w:ascii="Times New Roman" w:hAnsi="Times New Roman"/>
          <w:sz w:val="24"/>
          <w:szCs w:val="24"/>
        </w:rPr>
      </w:pPr>
    </w:p>
    <w:p w14:paraId="52F1711D" w14:textId="4188D913" w:rsidR="00095BC4" w:rsidRPr="0008654A" w:rsidRDefault="00095BC4" w:rsidP="00095BC4">
      <w:pPr>
        <w:pStyle w:val="ListContinue2"/>
        <w:ind w:left="0" w:firstLine="0"/>
        <w:rPr>
          <w:rStyle w:val="Hyperlink"/>
          <w:rFonts w:ascii="Times New Roman" w:hAnsi="Times New Roman"/>
          <w:sz w:val="24"/>
          <w:szCs w:val="24"/>
        </w:rPr>
      </w:pPr>
      <w:r w:rsidRPr="0008654A">
        <w:rPr>
          <w:rFonts w:ascii="Times New Roman" w:hAnsi="Times New Roman"/>
          <w:sz w:val="24"/>
          <w:szCs w:val="24"/>
        </w:rPr>
        <w:t xml:space="preserve">See link about the PPCC Grading System:  </w:t>
      </w:r>
      <w:hyperlink r:id="rId40" w:anchor="grading-system" w:history="1">
        <w:r w:rsidRPr="0008654A">
          <w:rPr>
            <w:rStyle w:val="Hyperlink"/>
            <w:rFonts w:ascii="Times New Roman" w:hAnsi="Times New Roman"/>
            <w:sz w:val="24"/>
            <w:szCs w:val="24"/>
          </w:rPr>
          <w:t>Grading System</w:t>
        </w:r>
      </w:hyperlink>
    </w:p>
    <w:p w14:paraId="138D3F74" w14:textId="77777777" w:rsidR="00095BC4" w:rsidRPr="0008654A" w:rsidRDefault="00095BC4" w:rsidP="00F962D7">
      <w:pPr>
        <w:pStyle w:val="MainTitle"/>
      </w:pPr>
      <w:bookmarkStart w:id="107" w:name="_Toc314042012"/>
      <w:bookmarkStart w:id="108" w:name="_Toc409186009"/>
      <w:bookmarkStart w:id="109" w:name="_Toc409186220"/>
      <w:bookmarkStart w:id="110" w:name="_Toc409186298"/>
      <w:bookmarkStart w:id="111" w:name="_Toc521441642"/>
      <w:r w:rsidRPr="0008654A">
        <w:t>Incompletes</w:t>
      </w:r>
      <w:bookmarkEnd w:id="107"/>
      <w:bookmarkEnd w:id="108"/>
      <w:bookmarkEnd w:id="109"/>
      <w:bookmarkEnd w:id="110"/>
      <w:bookmarkEnd w:id="111"/>
    </w:p>
    <w:p w14:paraId="2CC7F76B" w14:textId="0794DF80" w:rsidR="00095BC4" w:rsidRPr="0008654A" w:rsidRDefault="00095BC4" w:rsidP="00095BC4">
      <w:pPr>
        <w:pStyle w:val="ListContinue2"/>
        <w:ind w:left="0" w:firstLine="0"/>
        <w:rPr>
          <w:rFonts w:ascii="Times New Roman" w:hAnsi="Times New Roman"/>
          <w:sz w:val="24"/>
          <w:szCs w:val="24"/>
        </w:rPr>
      </w:pPr>
      <w:r w:rsidRPr="0008654A">
        <w:rPr>
          <w:rFonts w:ascii="Times New Roman" w:hAnsi="Times New Roman"/>
          <w:sz w:val="24"/>
          <w:szCs w:val="24"/>
        </w:rPr>
        <w:t xml:space="preserve">PPCC acknowledges an “I” grade, representing an incomplete for a course.  An “I” grade will be issued only if the student has completed more than 75% of the course </w:t>
      </w:r>
      <w:r w:rsidR="00DD3817" w:rsidRPr="0008654A">
        <w:rPr>
          <w:rFonts w:ascii="Times New Roman" w:hAnsi="Times New Roman"/>
          <w:sz w:val="24"/>
          <w:szCs w:val="24"/>
        </w:rPr>
        <w:t>requirements and</w:t>
      </w:r>
      <w:r w:rsidRPr="0008654A">
        <w:rPr>
          <w:rFonts w:ascii="Times New Roman" w:hAnsi="Times New Roman"/>
          <w:sz w:val="24"/>
          <w:szCs w:val="24"/>
        </w:rPr>
        <w:t xml:space="preserve"> has an emergency that cannot be resolved </w:t>
      </w:r>
      <w:r w:rsidR="0036396B" w:rsidRPr="0008654A">
        <w:rPr>
          <w:rFonts w:ascii="Times New Roman" w:hAnsi="Times New Roman"/>
          <w:sz w:val="24"/>
          <w:szCs w:val="24"/>
        </w:rPr>
        <w:t>before</w:t>
      </w:r>
      <w:r w:rsidRPr="0008654A">
        <w:rPr>
          <w:rFonts w:ascii="Times New Roman" w:hAnsi="Times New Roman"/>
          <w:sz w:val="24"/>
          <w:szCs w:val="24"/>
        </w:rPr>
        <w:t xml:space="preserve"> the end of the semester.  For nursing courses that have a lecture and clinical component, more than 75% of the course requirements in each of the course’s components need to be completed for an Incomplete to be considered. </w:t>
      </w:r>
    </w:p>
    <w:p w14:paraId="0E6B9925" w14:textId="77777777" w:rsidR="00095BC4" w:rsidRPr="0008654A" w:rsidRDefault="00095BC4" w:rsidP="00095BC4">
      <w:pPr>
        <w:pStyle w:val="ListContinue2"/>
        <w:ind w:left="0" w:firstLine="0"/>
        <w:rPr>
          <w:rFonts w:ascii="Times New Roman" w:hAnsi="Times New Roman"/>
          <w:sz w:val="24"/>
          <w:szCs w:val="24"/>
        </w:rPr>
      </w:pPr>
    </w:p>
    <w:p w14:paraId="50DEC8AD" w14:textId="77777777" w:rsidR="00095BC4" w:rsidRPr="0008654A" w:rsidRDefault="00095BC4" w:rsidP="00095BC4">
      <w:pPr>
        <w:pStyle w:val="ListContinue2"/>
        <w:ind w:left="0" w:firstLine="0"/>
        <w:rPr>
          <w:rFonts w:ascii="Times New Roman" w:hAnsi="Times New Roman"/>
          <w:sz w:val="24"/>
          <w:szCs w:val="24"/>
        </w:rPr>
      </w:pPr>
      <w:r w:rsidRPr="0008654A">
        <w:rPr>
          <w:rFonts w:ascii="Times New Roman" w:hAnsi="Times New Roman"/>
          <w:sz w:val="24"/>
          <w:szCs w:val="24"/>
        </w:rPr>
        <w:t xml:space="preserve">If the course faculty and director approve an Incomplete, the student is responsible to sign and agree to a contract for work that needs to be completed.  All remaining work must be satisfactorily completed by the contracted date </w:t>
      </w:r>
      <w:r w:rsidR="0036396B" w:rsidRPr="0008654A">
        <w:rPr>
          <w:rFonts w:ascii="Times New Roman" w:hAnsi="Times New Roman"/>
          <w:sz w:val="24"/>
          <w:szCs w:val="24"/>
        </w:rPr>
        <w:t>before</w:t>
      </w:r>
      <w:r w:rsidRPr="0008654A">
        <w:rPr>
          <w:rFonts w:ascii="Times New Roman" w:hAnsi="Times New Roman"/>
          <w:sz w:val="24"/>
          <w:szCs w:val="24"/>
        </w:rPr>
        <w:t xml:space="preserve"> the end of the next semester or a grade of “F” will be issued for the course.  Students receiving an incomplete grade in a nursing course will not be allowed to continue into any following courses until the incomplete is completed and a passing grade is earned. </w:t>
      </w:r>
    </w:p>
    <w:p w14:paraId="0DC58372" w14:textId="4ABE7DFD" w:rsidR="00095BC4" w:rsidRPr="0008654A" w:rsidRDefault="00095BC4" w:rsidP="00095BC4">
      <w:pPr>
        <w:pStyle w:val="ListContinue2"/>
        <w:ind w:left="0" w:firstLine="0"/>
        <w:rPr>
          <w:rFonts w:ascii="Times New Roman" w:hAnsi="Times New Roman"/>
          <w:sz w:val="24"/>
          <w:szCs w:val="24"/>
        </w:rPr>
      </w:pPr>
      <w:r w:rsidRPr="0008654A">
        <w:rPr>
          <w:rFonts w:ascii="Times New Roman" w:hAnsi="Times New Roman"/>
          <w:sz w:val="24"/>
          <w:szCs w:val="24"/>
        </w:rPr>
        <w:t>Details for the contract to complete course work are located under</w:t>
      </w:r>
      <w:r w:rsidR="0036396B" w:rsidRPr="0008654A">
        <w:rPr>
          <w:rFonts w:ascii="Times New Roman" w:hAnsi="Times New Roman"/>
          <w:sz w:val="24"/>
          <w:szCs w:val="24"/>
        </w:rPr>
        <w:t xml:space="preserve"> the</w:t>
      </w:r>
      <w:r w:rsidRPr="0008654A">
        <w:rPr>
          <w:rFonts w:ascii="Times New Roman" w:hAnsi="Times New Roman"/>
          <w:sz w:val="24"/>
          <w:szCs w:val="24"/>
        </w:rPr>
        <w:t xml:space="preserve"> “I” Incomplete in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link, </w:t>
      </w:r>
      <w:hyperlink r:id="rId41" w:history="1">
        <w:r w:rsidRPr="0008654A">
          <w:rPr>
            <w:rStyle w:val="Hyperlink"/>
            <w:rFonts w:ascii="Times New Roman" w:hAnsi="Times New Roman"/>
            <w:sz w:val="24"/>
            <w:szCs w:val="24"/>
          </w:rPr>
          <w:t>Grading System- Incomplete</w:t>
        </w:r>
      </w:hyperlink>
      <w:r w:rsidRPr="0008654A">
        <w:rPr>
          <w:rFonts w:ascii="Times New Roman" w:hAnsi="Times New Roman"/>
          <w:sz w:val="24"/>
          <w:szCs w:val="24"/>
        </w:rPr>
        <w:t>.</w:t>
      </w:r>
    </w:p>
    <w:p w14:paraId="6D5063C9" w14:textId="77777777" w:rsidR="00863459" w:rsidRPr="0008654A" w:rsidRDefault="00863459" w:rsidP="00095BC4">
      <w:pPr>
        <w:pStyle w:val="ListContinue2"/>
        <w:ind w:left="0" w:firstLine="0"/>
        <w:rPr>
          <w:rFonts w:ascii="Times New Roman" w:hAnsi="Times New Roman"/>
          <w:sz w:val="24"/>
          <w:szCs w:val="24"/>
        </w:rPr>
      </w:pPr>
    </w:p>
    <w:p w14:paraId="4010F8C6" w14:textId="77777777" w:rsidR="00863459" w:rsidRPr="0008654A" w:rsidRDefault="00863459" w:rsidP="00F962D7">
      <w:pPr>
        <w:pStyle w:val="MainTitle"/>
      </w:pPr>
      <w:bookmarkStart w:id="112" w:name="_Toc314042020"/>
      <w:bookmarkStart w:id="113" w:name="_Toc409186017"/>
      <w:bookmarkStart w:id="114" w:name="_Toc409186228"/>
      <w:bookmarkStart w:id="115" w:name="_Toc409186306"/>
      <w:bookmarkStart w:id="116" w:name="_Toc459116726"/>
      <w:bookmarkStart w:id="117" w:name="_Toc521441650"/>
      <w:bookmarkStart w:id="118" w:name="_Toc314042022"/>
      <w:bookmarkStart w:id="119" w:name="_Toc409186019"/>
      <w:bookmarkStart w:id="120" w:name="_Toc409186230"/>
      <w:bookmarkStart w:id="121" w:name="_Toc409186308"/>
      <w:bookmarkStart w:id="122" w:name="_Toc521441652"/>
      <w:r w:rsidRPr="0008654A">
        <w:t xml:space="preserve">Progression/ </w:t>
      </w:r>
      <w:r w:rsidR="00FB62C0" w:rsidRPr="0008654A">
        <w:t xml:space="preserve">Continuation/ </w:t>
      </w:r>
      <w:r w:rsidRPr="0008654A">
        <w:t>Dismissal</w:t>
      </w:r>
      <w:r w:rsidR="00FB62C0" w:rsidRPr="0008654A">
        <w:t>/ Readmission</w:t>
      </w:r>
      <w:r w:rsidRPr="0008654A">
        <w:t xml:space="preserve"> Policy</w:t>
      </w:r>
      <w:bookmarkEnd w:id="112"/>
      <w:bookmarkEnd w:id="113"/>
      <w:bookmarkEnd w:id="114"/>
      <w:bookmarkEnd w:id="115"/>
      <w:bookmarkEnd w:id="116"/>
      <w:bookmarkEnd w:id="117"/>
      <w:r w:rsidRPr="0008654A">
        <w:t xml:space="preserve"> </w:t>
      </w:r>
    </w:p>
    <w:p w14:paraId="0B49C774" w14:textId="0AD3F9F3" w:rsidR="00DD3817" w:rsidRPr="0008654A" w:rsidRDefault="00DD3817" w:rsidP="00863459">
      <w:pPr>
        <w:pStyle w:val="Footer"/>
        <w:tabs>
          <w:tab w:val="clear" w:pos="4320"/>
          <w:tab w:val="clear" w:pos="8640"/>
        </w:tabs>
        <w:ind w:firstLine="0"/>
      </w:pPr>
      <w:r w:rsidRPr="0008654A">
        <w:t>Students must take NUR 301 as the first course in the RN-BSN program. It is then highly recommended to take NUR 302, NUR 303, and the two NUR 300 level electives before proceeding to the 400 level courses. Additionally, 408 must be taken before 409, 410 and 411. The courses with a clinical component (NUR 409 &amp; NUR 410) can only be taken by students with an active RN license. 411 is the capstone course and must be completed as the last course in the RN-BSN program. Any exceptions to this course progression outline must be requested and approved, in writing, by the RN-BSN Coordinator or Associate Dean on Nursing.</w:t>
      </w:r>
    </w:p>
    <w:p w14:paraId="5EE14F0F" w14:textId="77777777" w:rsidR="00DD3817" w:rsidRPr="0008654A" w:rsidRDefault="00DD3817" w:rsidP="00863459">
      <w:pPr>
        <w:pStyle w:val="Footer"/>
        <w:tabs>
          <w:tab w:val="clear" w:pos="4320"/>
          <w:tab w:val="clear" w:pos="8640"/>
        </w:tabs>
        <w:ind w:firstLine="0"/>
      </w:pPr>
    </w:p>
    <w:p w14:paraId="6624AD5A" w14:textId="540CD4BA" w:rsidR="00863459" w:rsidRPr="0008654A" w:rsidRDefault="0036396B" w:rsidP="00863459">
      <w:pPr>
        <w:pStyle w:val="Footer"/>
        <w:tabs>
          <w:tab w:val="clear" w:pos="4320"/>
          <w:tab w:val="clear" w:pos="8640"/>
        </w:tabs>
        <w:ind w:firstLine="0"/>
      </w:pPr>
      <w:r w:rsidRPr="0008654A">
        <w:t>T</w:t>
      </w:r>
      <w:r w:rsidR="00863459" w:rsidRPr="0008654A">
        <w:t>o progress through the Nursing Program, a student must achieve a grade of “C” or better in every r</w:t>
      </w:r>
      <w:r w:rsidR="00FB62C0" w:rsidRPr="0008654A">
        <w:t xml:space="preserve">equired course. </w:t>
      </w:r>
      <w:r w:rsidRPr="0008654A">
        <w:t xml:space="preserve">Students with grades lower than a “C” in an RN-BSN course will need to repeat it at their own expense. </w:t>
      </w:r>
      <w:r w:rsidR="00863459" w:rsidRPr="0008654A">
        <w:t>Students must also maintain the professional behaviors identified for the Nursing Program. A student who does not achieve these standards may be dism</w:t>
      </w:r>
      <w:r w:rsidR="00FC0457" w:rsidRPr="0008654A">
        <w:t xml:space="preserve">issed from the Nursing Program. </w:t>
      </w:r>
    </w:p>
    <w:p w14:paraId="281B4557" w14:textId="77777777" w:rsidR="00FB62C0" w:rsidRPr="0008654A" w:rsidRDefault="00FB62C0" w:rsidP="00863459">
      <w:pPr>
        <w:pStyle w:val="Footer"/>
        <w:tabs>
          <w:tab w:val="clear" w:pos="4320"/>
          <w:tab w:val="clear" w:pos="8640"/>
        </w:tabs>
        <w:ind w:firstLine="0"/>
      </w:pPr>
    </w:p>
    <w:p w14:paraId="393FE6CF" w14:textId="77777777" w:rsidR="00FB62C0" w:rsidRPr="0008654A" w:rsidRDefault="00FB62C0" w:rsidP="00863459">
      <w:pPr>
        <w:pStyle w:val="Footer"/>
        <w:tabs>
          <w:tab w:val="clear" w:pos="4320"/>
          <w:tab w:val="clear" w:pos="8640"/>
        </w:tabs>
        <w:ind w:firstLine="0"/>
      </w:pPr>
      <w:r w:rsidRPr="0008654A">
        <w:lastRenderedPageBreak/>
        <w:t xml:space="preserve">The following policy outlines procedures for RN-BSN students related to program </w:t>
      </w:r>
      <w:r w:rsidR="00FC0457" w:rsidRPr="0008654A">
        <w:t>continuation</w:t>
      </w:r>
      <w:r w:rsidRPr="0008654A">
        <w:t xml:space="preserve"> and readmission. “Continuation” applies</w:t>
      </w:r>
      <w:r w:rsidR="00FC0457" w:rsidRPr="0008654A">
        <w:t xml:space="preserve"> to students who have failed to successfully complete a course because they meet any of the following circumstances:</w:t>
      </w:r>
    </w:p>
    <w:p w14:paraId="6386629F" w14:textId="77777777" w:rsidR="00FC0457" w:rsidRPr="0008654A" w:rsidRDefault="0036396B" w:rsidP="001866C6">
      <w:pPr>
        <w:pStyle w:val="Footer"/>
        <w:numPr>
          <w:ilvl w:val="0"/>
          <w:numId w:val="31"/>
        </w:numPr>
        <w:tabs>
          <w:tab w:val="clear" w:pos="4320"/>
          <w:tab w:val="clear" w:pos="8640"/>
        </w:tabs>
      </w:pPr>
      <w:r w:rsidRPr="0008654A">
        <w:t>The s</w:t>
      </w:r>
      <w:r w:rsidR="00FC0457" w:rsidRPr="0008654A">
        <w:t>tudent has deferred, dropped, or withdrawn from a course within 3 semesters</w:t>
      </w:r>
      <w:r w:rsidR="00F707E7" w:rsidRPr="0008654A">
        <w:t xml:space="preserve"> (6 bi-</w:t>
      </w:r>
      <w:proofErr w:type="spellStart"/>
      <w:r w:rsidR="00F707E7" w:rsidRPr="0008654A">
        <w:t>mesters</w:t>
      </w:r>
      <w:proofErr w:type="spellEnd"/>
      <w:r w:rsidR="00F707E7" w:rsidRPr="0008654A">
        <w:t>)</w:t>
      </w:r>
    </w:p>
    <w:p w14:paraId="35825C48" w14:textId="77777777" w:rsidR="00FC0457" w:rsidRPr="0008654A" w:rsidRDefault="0036396B" w:rsidP="001866C6">
      <w:pPr>
        <w:pStyle w:val="Footer"/>
        <w:numPr>
          <w:ilvl w:val="0"/>
          <w:numId w:val="31"/>
        </w:numPr>
        <w:tabs>
          <w:tab w:val="clear" w:pos="4320"/>
          <w:tab w:val="clear" w:pos="8640"/>
        </w:tabs>
      </w:pPr>
      <w:r w:rsidRPr="0008654A">
        <w:t>The s</w:t>
      </w:r>
      <w:r w:rsidR="00FC0457" w:rsidRPr="0008654A">
        <w:t>tudent has stopped out (taken a break) from the program while in good standing, within 3 semesters</w:t>
      </w:r>
      <w:r w:rsidR="00F707E7" w:rsidRPr="0008654A">
        <w:t xml:space="preserve"> (6 bi-</w:t>
      </w:r>
      <w:proofErr w:type="spellStart"/>
      <w:r w:rsidR="00F707E7" w:rsidRPr="0008654A">
        <w:t>mesters</w:t>
      </w:r>
      <w:proofErr w:type="spellEnd"/>
      <w:r w:rsidR="00F707E7" w:rsidRPr="0008654A">
        <w:t>)</w:t>
      </w:r>
      <w:r w:rsidR="00FC0457" w:rsidRPr="0008654A">
        <w:t xml:space="preserve">. </w:t>
      </w:r>
    </w:p>
    <w:p w14:paraId="651B0CEC" w14:textId="77777777" w:rsidR="00FC0457" w:rsidRPr="0008654A" w:rsidRDefault="00FC0457" w:rsidP="00863459">
      <w:pPr>
        <w:pStyle w:val="Footer"/>
        <w:tabs>
          <w:tab w:val="clear" w:pos="4320"/>
          <w:tab w:val="clear" w:pos="8640"/>
        </w:tabs>
        <w:ind w:firstLine="0"/>
      </w:pPr>
      <w:r w:rsidRPr="0008654A">
        <w:t>“Readmission” applies to students who have deferred, dropped, withdrawn</w:t>
      </w:r>
      <w:r w:rsidR="0036396B" w:rsidRPr="0008654A">
        <w:t>,</w:t>
      </w:r>
      <w:r w:rsidRPr="0008654A">
        <w:t xml:space="preserve"> or stopped out of the program for greater than 3 semesters</w:t>
      </w:r>
      <w:r w:rsidR="00F707E7" w:rsidRPr="0008654A">
        <w:t xml:space="preserve"> (6 bi-</w:t>
      </w:r>
      <w:proofErr w:type="spellStart"/>
      <w:r w:rsidR="00F707E7" w:rsidRPr="0008654A">
        <w:t>mesters</w:t>
      </w:r>
      <w:proofErr w:type="spellEnd"/>
      <w:r w:rsidR="00F707E7" w:rsidRPr="0008654A">
        <w:t>)</w:t>
      </w:r>
      <w:r w:rsidRPr="0008654A">
        <w:t>. Readmission cannot be guaranteed and will be on a space</w:t>
      </w:r>
      <w:r w:rsidR="0036396B" w:rsidRPr="0008654A">
        <w:t>-</w:t>
      </w:r>
      <w:r w:rsidRPr="0008654A">
        <w:t>available basis. A student will not b</w:t>
      </w:r>
      <w:r w:rsidR="00F707E7" w:rsidRPr="0008654A">
        <w:t>e eligible for readmission for 2</w:t>
      </w:r>
      <w:r w:rsidRPr="0008654A">
        <w:t xml:space="preserve"> years if they have failed two or more RN-BSN courses.</w:t>
      </w:r>
      <w:r w:rsidR="00F707E7" w:rsidRPr="0008654A">
        <w:t xml:space="preserve"> This timeframe will allow the student to evaluate </w:t>
      </w:r>
      <w:r w:rsidR="0036396B" w:rsidRPr="0008654A">
        <w:t xml:space="preserve">the </w:t>
      </w:r>
      <w:r w:rsidR="00F707E7" w:rsidRPr="0008654A">
        <w:t>reasons for not being successful and implement a plan for future success.</w:t>
      </w:r>
    </w:p>
    <w:p w14:paraId="59CBA09C" w14:textId="77777777" w:rsidR="00FC0457" w:rsidRPr="0008654A" w:rsidRDefault="00FC0457" w:rsidP="00863459">
      <w:pPr>
        <w:pStyle w:val="Footer"/>
        <w:tabs>
          <w:tab w:val="clear" w:pos="4320"/>
          <w:tab w:val="clear" w:pos="8640"/>
        </w:tabs>
        <w:ind w:firstLine="0"/>
      </w:pPr>
    </w:p>
    <w:p w14:paraId="73DD6992" w14:textId="0F049BAF" w:rsidR="00FC0457" w:rsidRPr="0008654A" w:rsidRDefault="00FC0457" w:rsidP="00863459">
      <w:pPr>
        <w:pStyle w:val="Footer"/>
        <w:tabs>
          <w:tab w:val="clear" w:pos="4320"/>
          <w:tab w:val="clear" w:pos="8640"/>
        </w:tabs>
        <w:ind w:firstLine="0"/>
      </w:pPr>
      <w:r w:rsidRPr="0008654A">
        <w:t xml:space="preserve">Eligibility </w:t>
      </w:r>
      <w:r w:rsidR="00DD3817" w:rsidRPr="0008654A">
        <w:t>f</w:t>
      </w:r>
      <w:r w:rsidRPr="0008654A">
        <w:t>or program Continuation/Readmission</w:t>
      </w:r>
    </w:p>
    <w:p w14:paraId="1027EB45" w14:textId="77777777" w:rsidR="00FC0457" w:rsidRPr="0008654A" w:rsidRDefault="00FC0457" w:rsidP="001866C6">
      <w:pPr>
        <w:pStyle w:val="Footer"/>
        <w:numPr>
          <w:ilvl w:val="0"/>
          <w:numId w:val="32"/>
        </w:numPr>
        <w:tabs>
          <w:tab w:val="clear" w:pos="4320"/>
          <w:tab w:val="clear" w:pos="8640"/>
        </w:tabs>
      </w:pPr>
      <w:r w:rsidRPr="0008654A">
        <w:t>If a student does not successfully complete a course</w:t>
      </w:r>
    </w:p>
    <w:p w14:paraId="667978D3" w14:textId="77777777" w:rsidR="00FC0457" w:rsidRPr="0008654A" w:rsidRDefault="0036396B" w:rsidP="001866C6">
      <w:pPr>
        <w:pStyle w:val="Footer"/>
        <w:numPr>
          <w:ilvl w:val="1"/>
          <w:numId w:val="32"/>
        </w:numPr>
        <w:tabs>
          <w:tab w:val="clear" w:pos="4320"/>
          <w:tab w:val="clear" w:pos="8640"/>
        </w:tabs>
      </w:pPr>
      <w:r w:rsidRPr="0008654A">
        <w:t>The s</w:t>
      </w:r>
      <w:r w:rsidR="00FC0457" w:rsidRPr="0008654A">
        <w:t>tudent must meet with the Retention Coordinator and RN-BSN coordinator</w:t>
      </w:r>
    </w:p>
    <w:p w14:paraId="5D1D30C9" w14:textId="77777777" w:rsidR="00FC0457" w:rsidRPr="0008654A" w:rsidRDefault="0036396B" w:rsidP="001866C6">
      <w:pPr>
        <w:pStyle w:val="Footer"/>
        <w:numPr>
          <w:ilvl w:val="1"/>
          <w:numId w:val="32"/>
        </w:numPr>
        <w:tabs>
          <w:tab w:val="clear" w:pos="4320"/>
          <w:tab w:val="clear" w:pos="8640"/>
        </w:tabs>
      </w:pPr>
      <w:r w:rsidRPr="0008654A">
        <w:t>The s</w:t>
      </w:r>
      <w:r w:rsidR="00FC0457" w:rsidRPr="0008654A">
        <w:t>tudent must submit a letter of intent to return to the Retention Coordinator and RN-BSN coordinator</w:t>
      </w:r>
    </w:p>
    <w:p w14:paraId="43E56BB5" w14:textId="77777777" w:rsidR="00FC0457" w:rsidRPr="0008654A" w:rsidRDefault="0036396B" w:rsidP="001866C6">
      <w:pPr>
        <w:pStyle w:val="Footer"/>
        <w:numPr>
          <w:ilvl w:val="1"/>
          <w:numId w:val="32"/>
        </w:numPr>
        <w:tabs>
          <w:tab w:val="clear" w:pos="4320"/>
          <w:tab w:val="clear" w:pos="8640"/>
        </w:tabs>
      </w:pPr>
      <w:r w:rsidRPr="0008654A">
        <w:t>The s</w:t>
      </w:r>
      <w:r w:rsidR="00FC0457" w:rsidRPr="0008654A">
        <w:t>tudent must successfully repeat and complete the unsuccessful course before progressing on to the next course(s).</w:t>
      </w:r>
    </w:p>
    <w:p w14:paraId="5361CCAE" w14:textId="77777777" w:rsidR="00FC0457" w:rsidRPr="0008654A" w:rsidRDefault="0036396B" w:rsidP="001866C6">
      <w:pPr>
        <w:pStyle w:val="Footer"/>
        <w:numPr>
          <w:ilvl w:val="1"/>
          <w:numId w:val="32"/>
        </w:numPr>
        <w:tabs>
          <w:tab w:val="clear" w:pos="4320"/>
          <w:tab w:val="clear" w:pos="8640"/>
        </w:tabs>
      </w:pPr>
      <w:r w:rsidRPr="0008654A">
        <w:t>The s</w:t>
      </w:r>
      <w:r w:rsidR="00FC0457" w:rsidRPr="0008654A">
        <w:t>tudent has 3 semesters</w:t>
      </w:r>
      <w:r w:rsidR="00F707E7" w:rsidRPr="0008654A">
        <w:t xml:space="preserve"> (6 bi-</w:t>
      </w:r>
      <w:proofErr w:type="spellStart"/>
      <w:r w:rsidR="00F707E7" w:rsidRPr="0008654A">
        <w:t>mesters</w:t>
      </w:r>
      <w:proofErr w:type="spellEnd"/>
      <w:r w:rsidR="00F707E7" w:rsidRPr="0008654A">
        <w:t>)</w:t>
      </w:r>
      <w:r w:rsidR="00FC0457" w:rsidRPr="0008654A">
        <w:t xml:space="preserve"> to apply for readmission to repeat the course initially unsuccessful in and will be re-admitted on a space</w:t>
      </w:r>
      <w:r w:rsidRPr="0008654A">
        <w:t>-</w:t>
      </w:r>
      <w:r w:rsidR="00FC0457" w:rsidRPr="0008654A">
        <w:t>available basis.</w:t>
      </w:r>
    </w:p>
    <w:p w14:paraId="69F60573" w14:textId="77777777" w:rsidR="00FC0457" w:rsidRPr="0008654A" w:rsidRDefault="0036396B" w:rsidP="001866C6">
      <w:pPr>
        <w:pStyle w:val="Footer"/>
        <w:numPr>
          <w:ilvl w:val="1"/>
          <w:numId w:val="32"/>
        </w:numPr>
        <w:tabs>
          <w:tab w:val="clear" w:pos="4320"/>
          <w:tab w:val="clear" w:pos="8640"/>
        </w:tabs>
      </w:pPr>
      <w:r w:rsidRPr="0008654A">
        <w:t>The s</w:t>
      </w:r>
      <w:r w:rsidR="00FC0457" w:rsidRPr="0008654A">
        <w:t xml:space="preserve">tudent will repeat </w:t>
      </w:r>
      <w:r w:rsidRPr="0008654A">
        <w:t xml:space="preserve">the </w:t>
      </w:r>
      <w:r w:rsidR="00FC0457" w:rsidRPr="0008654A">
        <w:t>drug screen and background check at their own expense as directed by the RN-BSN coordinator</w:t>
      </w:r>
    </w:p>
    <w:p w14:paraId="1E3C0F9B" w14:textId="77777777" w:rsidR="005D1918" w:rsidRPr="0008654A" w:rsidRDefault="005D1918" w:rsidP="001866C6">
      <w:pPr>
        <w:pStyle w:val="Footer"/>
        <w:numPr>
          <w:ilvl w:val="1"/>
          <w:numId w:val="32"/>
        </w:numPr>
        <w:tabs>
          <w:tab w:val="clear" w:pos="4320"/>
          <w:tab w:val="clear" w:pos="8640"/>
        </w:tabs>
      </w:pPr>
      <w:r w:rsidRPr="0008654A">
        <w:t>If it has been longer than 3 semesters</w:t>
      </w:r>
      <w:r w:rsidR="00F707E7" w:rsidRPr="0008654A">
        <w:t xml:space="preserve"> (6 bi-</w:t>
      </w:r>
      <w:proofErr w:type="spellStart"/>
      <w:r w:rsidR="00F707E7" w:rsidRPr="0008654A">
        <w:t>mesters</w:t>
      </w:r>
      <w:proofErr w:type="spellEnd"/>
      <w:r w:rsidR="00F707E7" w:rsidRPr="0008654A">
        <w:t>)</w:t>
      </w:r>
      <w:r w:rsidRPr="0008654A">
        <w:t>, the student must reapply to the RN-BSN program following the current initial admission procedure.</w:t>
      </w:r>
    </w:p>
    <w:p w14:paraId="012F6655" w14:textId="77777777" w:rsidR="005D1918" w:rsidRPr="0008654A" w:rsidRDefault="005D1918" w:rsidP="001866C6">
      <w:pPr>
        <w:pStyle w:val="Footer"/>
        <w:numPr>
          <w:ilvl w:val="0"/>
          <w:numId w:val="32"/>
        </w:numPr>
        <w:tabs>
          <w:tab w:val="clear" w:pos="4320"/>
          <w:tab w:val="clear" w:pos="8640"/>
        </w:tabs>
      </w:pPr>
      <w:r w:rsidRPr="0008654A">
        <w:t>If a student stops out or takes a break from the program, but is in good standing</w:t>
      </w:r>
    </w:p>
    <w:p w14:paraId="12758720" w14:textId="77777777" w:rsidR="005D1918" w:rsidRPr="0008654A" w:rsidRDefault="0036396B" w:rsidP="001866C6">
      <w:pPr>
        <w:pStyle w:val="Footer"/>
        <w:numPr>
          <w:ilvl w:val="1"/>
          <w:numId w:val="32"/>
        </w:numPr>
        <w:tabs>
          <w:tab w:val="clear" w:pos="4320"/>
          <w:tab w:val="clear" w:pos="8640"/>
        </w:tabs>
      </w:pPr>
      <w:r w:rsidRPr="0008654A">
        <w:t>The s</w:t>
      </w:r>
      <w:r w:rsidR="005D1918" w:rsidRPr="0008654A">
        <w:t>tudent must meet with the Retention Coordinator and RN-BSN coordinator</w:t>
      </w:r>
    </w:p>
    <w:p w14:paraId="41CD8B9A" w14:textId="77777777" w:rsidR="005D1918" w:rsidRPr="0008654A" w:rsidRDefault="0036396B" w:rsidP="001866C6">
      <w:pPr>
        <w:pStyle w:val="Footer"/>
        <w:numPr>
          <w:ilvl w:val="1"/>
          <w:numId w:val="32"/>
        </w:numPr>
        <w:tabs>
          <w:tab w:val="clear" w:pos="4320"/>
          <w:tab w:val="clear" w:pos="8640"/>
        </w:tabs>
      </w:pPr>
      <w:r w:rsidRPr="0008654A">
        <w:t>The s</w:t>
      </w:r>
      <w:r w:rsidR="005D1918" w:rsidRPr="0008654A">
        <w:t>tudent must submit a letter of intent to return to the Retention Coordinator and RN-BSN coordinator</w:t>
      </w:r>
    </w:p>
    <w:p w14:paraId="05716209" w14:textId="77777777" w:rsidR="005D1918" w:rsidRPr="0008654A" w:rsidRDefault="005D1918" w:rsidP="001866C6">
      <w:pPr>
        <w:pStyle w:val="Footer"/>
        <w:numPr>
          <w:ilvl w:val="1"/>
          <w:numId w:val="32"/>
        </w:numPr>
        <w:tabs>
          <w:tab w:val="clear" w:pos="4320"/>
          <w:tab w:val="clear" w:pos="8640"/>
        </w:tabs>
      </w:pPr>
      <w:r w:rsidRPr="0008654A">
        <w:t>If less than 3 semesters</w:t>
      </w:r>
      <w:r w:rsidR="00F707E7" w:rsidRPr="0008654A">
        <w:t xml:space="preserve"> (6 bi-</w:t>
      </w:r>
      <w:proofErr w:type="spellStart"/>
      <w:r w:rsidR="00F707E7" w:rsidRPr="0008654A">
        <w:t>mesters</w:t>
      </w:r>
      <w:proofErr w:type="spellEnd"/>
      <w:r w:rsidR="00F707E7" w:rsidRPr="0008654A">
        <w:t>)</w:t>
      </w:r>
      <w:r w:rsidRPr="0008654A">
        <w:t xml:space="preserve"> the student can continue in the RN-BSN curriculum where they left off, on a space</w:t>
      </w:r>
      <w:r w:rsidR="0036396B" w:rsidRPr="0008654A">
        <w:t>-</w:t>
      </w:r>
      <w:r w:rsidRPr="0008654A">
        <w:t>available basis.</w:t>
      </w:r>
    </w:p>
    <w:p w14:paraId="69CAAF36" w14:textId="77777777" w:rsidR="005D1918" w:rsidRPr="0008654A" w:rsidRDefault="005D1918" w:rsidP="001866C6">
      <w:pPr>
        <w:pStyle w:val="Footer"/>
        <w:numPr>
          <w:ilvl w:val="1"/>
          <w:numId w:val="32"/>
        </w:numPr>
        <w:tabs>
          <w:tab w:val="clear" w:pos="4320"/>
          <w:tab w:val="clear" w:pos="8640"/>
        </w:tabs>
      </w:pPr>
      <w:r w:rsidRPr="0008654A">
        <w:t>If greater than 3 semesters</w:t>
      </w:r>
      <w:r w:rsidR="00F707E7" w:rsidRPr="0008654A">
        <w:t xml:space="preserve"> (6 bi-</w:t>
      </w:r>
      <w:proofErr w:type="spellStart"/>
      <w:r w:rsidR="00F707E7" w:rsidRPr="0008654A">
        <w:t>mesters</w:t>
      </w:r>
      <w:proofErr w:type="spellEnd"/>
      <w:r w:rsidR="00F707E7" w:rsidRPr="0008654A">
        <w:t>)</w:t>
      </w:r>
      <w:r w:rsidRPr="0008654A">
        <w:t xml:space="preserve"> since the last course </w:t>
      </w:r>
      <w:r w:rsidR="0036396B" w:rsidRPr="0008654A">
        <w:t xml:space="preserve">was </w:t>
      </w:r>
      <w:r w:rsidRPr="0008654A">
        <w:t>completed, the student must reapply to the RN-BSN program following the current initial admission procedure.</w:t>
      </w:r>
    </w:p>
    <w:p w14:paraId="1FB09072" w14:textId="77777777" w:rsidR="005D1918" w:rsidRPr="0008654A" w:rsidRDefault="0036396B" w:rsidP="001866C6">
      <w:pPr>
        <w:pStyle w:val="Footer"/>
        <w:numPr>
          <w:ilvl w:val="1"/>
          <w:numId w:val="32"/>
        </w:numPr>
        <w:tabs>
          <w:tab w:val="clear" w:pos="4320"/>
          <w:tab w:val="clear" w:pos="8640"/>
        </w:tabs>
      </w:pPr>
      <w:r w:rsidRPr="0008654A">
        <w:t>The s</w:t>
      </w:r>
      <w:r w:rsidR="005D1918" w:rsidRPr="0008654A">
        <w:t xml:space="preserve">tudent will repeat </w:t>
      </w:r>
      <w:r w:rsidRPr="0008654A">
        <w:t xml:space="preserve">the </w:t>
      </w:r>
      <w:r w:rsidR="005D1918" w:rsidRPr="0008654A">
        <w:t>drug screen and background check at their own expense as directed by the RN-BSN coordinator</w:t>
      </w:r>
    </w:p>
    <w:p w14:paraId="53A2397C" w14:textId="77777777" w:rsidR="005D1918" w:rsidRPr="0008654A" w:rsidRDefault="005D1918" w:rsidP="005D1918">
      <w:pPr>
        <w:pStyle w:val="Footer"/>
        <w:tabs>
          <w:tab w:val="clear" w:pos="4320"/>
          <w:tab w:val="clear" w:pos="8640"/>
        </w:tabs>
      </w:pPr>
    </w:p>
    <w:p w14:paraId="11841C3F" w14:textId="77777777" w:rsidR="00FC0457" w:rsidRPr="0008654A" w:rsidRDefault="00FC0457" w:rsidP="00863459">
      <w:pPr>
        <w:pStyle w:val="Footer"/>
        <w:tabs>
          <w:tab w:val="clear" w:pos="4320"/>
          <w:tab w:val="clear" w:pos="8640"/>
        </w:tabs>
        <w:ind w:firstLine="0"/>
        <w:rPr>
          <w:sz w:val="22"/>
          <w:szCs w:val="22"/>
        </w:rPr>
      </w:pPr>
    </w:p>
    <w:p w14:paraId="143C5A55" w14:textId="77777777" w:rsidR="00FC0457" w:rsidRPr="0008654A" w:rsidRDefault="00FC0457" w:rsidP="00863459">
      <w:pPr>
        <w:pStyle w:val="Footer"/>
        <w:tabs>
          <w:tab w:val="clear" w:pos="4320"/>
          <w:tab w:val="clear" w:pos="8640"/>
        </w:tabs>
        <w:ind w:firstLine="0"/>
        <w:rPr>
          <w:sz w:val="22"/>
          <w:szCs w:val="22"/>
        </w:rPr>
      </w:pPr>
    </w:p>
    <w:p w14:paraId="6A622041" w14:textId="77777777" w:rsidR="006F55C0" w:rsidRPr="0008654A" w:rsidRDefault="00191CAA" w:rsidP="0036396B">
      <w:pPr>
        <w:ind w:firstLine="0"/>
        <w:rPr>
          <w:rFonts w:ascii="Times New Roman" w:eastAsia="Calibri" w:hAnsi="Times New Roman"/>
          <w:b/>
          <w:bCs/>
          <w:sz w:val="24"/>
          <w:szCs w:val="24"/>
          <w:u w:val="single"/>
        </w:rPr>
      </w:pPr>
      <w:r w:rsidRPr="0008654A">
        <w:rPr>
          <w:rFonts w:ascii="Times New Roman" w:hAnsi="Times New Roman"/>
        </w:rPr>
        <w:br w:type="page"/>
      </w:r>
      <w:bookmarkStart w:id="123" w:name="_Toc521441696"/>
      <w:bookmarkEnd w:id="118"/>
      <w:bookmarkEnd w:id="119"/>
      <w:bookmarkEnd w:id="120"/>
      <w:bookmarkEnd w:id="121"/>
      <w:bookmarkEnd w:id="122"/>
      <w:r w:rsidR="006F55C0" w:rsidRPr="0008654A">
        <w:rPr>
          <w:rFonts w:ascii="Times New Roman" w:hAnsi="Times New Roman"/>
          <w:b/>
          <w:bCs/>
          <w:color w:val="4F81BD" w:themeColor="accent1"/>
          <w:sz w:val="24"/>
          <w:szCs w:val="24"/>
          <w:u w:val="single"/>
        </w:rPr>
        <w:lastRenderedPageBreak/>
        <w:t>Student Readmission Plan</w:t>
      </w:r>
      <w:bookmarkEnd w:id="123"/>
      <w:r w:rsidR="006F55C0" w:rsidRPr="0008654A">
        <w:rPr>
          <w:rFonts w:ascii="Times New Roman" w:eastAsia="Calibri" w:hAnsi="Times New Roman"/>
          <w:b/>
          <w:bCs/>
          <w:color w:val="4F81BD" w:themeColor="accent1"/>
          <w:sz w:val="24"/>
          <w:szCs w:val="24"/>
          <w:u w:val="single"/>
        </w:rPr>
        <w:t xml:space="preserve"> </w:t>
      </w:r>
    </w:p>
    <w:p w14:paraId="517C525A" w14:textId="77777777" w:rsidR="006F55C0" w:rsidRPr="0008654A" w:rsidRDefault="006F55C0" w:rsidP="006F55C0">
      <w:pPr>
        <w:spacing w:after="200" w:line="276" w:lineRule="auto"/>
        <w:ind w:firstLine="0"/>
        <w:contextualSpacing/>
        <w:rPr>
          <w:rFonts w:ascii="Times New Roman" w:eastAsia="Calibri" w:hAnsi="Times New Roman"/>
          <w:sz w:val="24"/>
          <w:szCs w:val="24"/>
        </w:rPr>
      </w:pPr>
    </w:p>
    <w:p w14:paraId="29702063" w14:textId="7C7CC322" w:rsidR="006F55C0" w:rsidRPr="0008654A" w:rsidRDefault="006F55C0" w:rsidP="006F55C0">
      <w:pPr>
        <w:spacing w:after="200"/>
        <w:ind w:firstLine="0"/>
        <w:rPr>
          <w:rFonts w:ascii="Times New Roman" w:eastAsia="Calibri" w:hAnsi="Times New Roman"/>
          <w:sz w:val="24"/>
          <w:szCs w:val="24"/>
        </w:rPr>
      </w:pPr>
      <w:r w:rsidRPr="0008654A">
        <w:rPr>
          <w:rFonts w:ascii="Times New Roman" w:eastAsia="Calibri" w:hAnsi="Times New Roman"/>
          <w:sz w:val="24"/>
          <w:szCs w:val="24"/>
        </w:rPr>
        <w:t>Student Name: _______________________________ Date: _________________________</w:t>
      </w:r>
      <w:r w:rsidR="00DD3817" w:rsidRPr="0008654A">
        <w:rPr>
          <w:rFonts w:ascii="Times New Roman" w:eastAsia="Calibri" w:hAnsi="Times New Roman"/>
          <w:sz w:val="24"/>
          <w:szCs w:val="24"/>
        </w:rPr>
        <w:t>_____</w:t>
      </w:r>
      <w:r w:rsidRPr="0008654A">
        <w:rPr>
          <w:rFonts w:ascii="Times New Roman" w:eastAsia="Calibri" w:hAnsi="Times New Roman"/>
          <w:sz w:val="24"/>
          <w:szCs w:val="24"/>
        </w:rPr>
        <w:t>_</w:t>
      </w:r>
    </w:p>
    <w:p w14:paraId="4D9739B3" w14:textId="7C33DE25" w:rsidR="006F55C0" w:rsidRPr="0008654A" w:rsidRDefault="006F55C0" w:rsidP="006F55C0">
      <w:pPr>
        <w:spacing w:after="200"/>
        <w:ind w:firstLine="0"/>
        <w:rPr>
          <w:rFonts w:ascii="Times New Roman" w:eastAsia="Calibri" w:hAnsi="Times New Roman"/>
          <w:sz w:val="24"/>
          <w:szCs w:val="24"/>
        </w:rPr>
      </w:pPr>
      <w:r w:rsidRPr="0008654A">
        <w:rPr>
          <w:rFonts w:ascii="Times New Roman" w:eastAsia="Calibri" w:hAnsi="Times New Roman"/>
          <w:sz w:val="24"/>
          <w:szCs w:val="24"/>
        </w:rPr>
        <w:t>Student S#: _________________________________School Email: ___________________</w:t>
      </w:r>
      <w:r w:rsidR="00DD3817" w:rsidRPr="0008654A">
        <w:rPr>
          <w:rFonts w:ascii="Times New Roman" w:eastAsia="Calibri" w:hAnsi="Times New Roman"/>
          <w:sz w:val="24"/>
          <w:szCs w:val="24"/>
        </w:rPr>
        <w:t>_____</w:t>
      </w:r>
      <w:r w:rsidRPr="0008654A">
        <w:rPr>
          <w:rFonts w:ascii="Times New Roman" w:eastAsia="Calibri" w:hAnsi="Times New Roman"/>
          <w:sz w:val="24"/>
          <w:szCs w:val="24"/>
        </w:rPr>
        <w:t>_</w:t>
      </w:r>
    </w:p>
    <w:p w14:paraId="3D8D69A9" w14:textId="28BDE21D" w:rsidR="006F55C0" w:rsidRPr="0008654A" w:rsidRDefault="006F55C0" w:rsidP="006F55C0">
      <w:pPr>
        <w:spacing w:after="200"/>
        <w:ind w:firstLine="0"/>
        <w:rPr>
          <w:rFonts w:ascii="Times New Roman" w:eastAsia="Calibri" w:hAnsi="Times New Roman"/>
          <w:sz w:val="24"/>
          <w:szCs w:val="24"/>
        </w:rPr>
      </w:pPr>
      <w:r w:rsidRPr="0008654A">
        <w:rPr>
          <w:rFonts w:ascii="Times New Roman" w:eastAsia="Calibri" w:hAnsi="Times New Roman"/>
          <w:sz w:val="24"/>
          <w:szCs w:val="24"/>
        </w:rPr>
        <w:t>Phone:  ___________________________________</w:t>
      </w:r>
      <w:r w:rsidR="00DD3817" w:rsidRPr="0008654A">
        <w:rPr>
          <w:rFonts w:ascii="Times New Roman" w:eastAsia="Calibri" w:hAnsi="Times New Roman"/>
          <w:sz w:val="24"/>
          <w:szCs w:val="24"/>
        </w:rPr>
        <w:t>_Permanent Email: _______________________</w:t>
      </w:r>
    </w:p>
    <w:p w14:paraId="751B45DE" w14:textId="77777777" w:rsidR="006F55C0" w:rsidRPr="0008654A" w:rsidRDefault="006F55C0" w:rsidP="004C7B94">
      <w:pPr>
        <w:pBdr>
          <w:top w:val="single" w:sz="4" w:space="1" w:color="auto"/>
          <w:left w:val="single" w:sz="4" w:space="4" w:color="auto"/>
          <w:bottom w:val="single" w:sz="4" w:space="1" w:color="auto"/>
          <w:right w:val="single" w:sz="4" w:space="0" w:color="auto"/>
        </w:pBdr>
        <w:spacing w:after="200" w:line="276" w:lineRule="auto"/>
        <w:ind w:firstLine="0"/>
        <w:rPr>
          <w:rFonts w:ascii="Times New Roman" w:eastAsia="Calibri" w:hAnsi="Times New Roman"/>
          <w:sz w:val="24"/>
          <w:szCs w:val="24"/>
        </w:rPr>
      </w:pPr>
      <w:r w:rsidRPr="0008654A">
        <w:rPr>
          <w:rFonts w:ascii="Times New Roman" w:eastAsia="Calibri" w:hAnsi="Times New Roman"/>
          <w:sz w:val="24"/>
          <w:szCs w:val="24"/>
        </w:rPr>
        <w:t>Nursing Course Leaving: NUR________</w:t>
      </w:r>
    </w:p>
    <w:p w14:paraId="32544ECF" w14:textId="77777777" w:rsidR="006F55C0" w:rsidRPr="0008654A" w:rsidRDefault="006F55C0" w:rsidP="004C7B94">
      <w:pPr>
        <w:pBdr>
          <w:top w:val="single" w:sz="4" w:space="1" w:color="auto"/>
          <w:left w:val="single" w:sz="4" w:space="4" w:color="auto"/>
          <w:bottom w:val="single" w:sz="4" w:space="1" w:color="auto"/>
          <w:right w:val="single" w:sz="4" w:space="0" w:color="auto"/>
        </w:pBdr>
        <w:ind w:firstLine="0"/>
        <w:rPr>
          <w:rFonts w:ascii="Times New Roman" w:eastAsia="Calibri" w:hAnsi="Times New Roman"/>
          <w:sz w:val="24"/>
          <w:szCs w:val="24"/>
        </w:rPr>
      </w:pPr>
      <w:r w:rsidRPr="0008654A">
        <w:rPr>
          <w:rFonts w:ascii="Times New Roman" w:eastAsia="Calibri" w:hAnsi="Times New Roman"/>
          <w:sz w:val="24"/>
          <w:szCs w:val="24"/>
        </w:rPr>
        <w:t>Reason for Leaving:</w:t>
      </w:r>
    </w:p>
    <w:p w14:paraId="67602A19" w14:textId="77777777" w:rsidR="004C7B94" w:rsidRPr="0008654A" w:rsidRDefault="004C7B94" w:rsidP="004C7B94">
      <w:pPr>
        <w:pBdr>
          <w:top w:val="single" w:sz="4" w:space="1" w:color="auto"/>
          <w:left w:val="single" w:sz="4" w:space="4" w:color="auto"/>
          <w:bottom w:val="single" w:sz="4" w:space="1" w:color="auto"/>
          <w:right w:val="single" w:sz="4" w:space="0" w:color="auto"/>
        </w:pBdr>
        <w:ind w:firstLine="0"/>
        <w:rPr>
          <w:rFonts w:ascii="Times New Roman" w:eastAsia="Calibri" w:hAnsi="Times New Roman"/>
          <w:sz w:val="24"/>
          <w:szCs w:val="24"/>
        </w:rPr>
      </w:pPr>
    </w:p>
    <w:p w14:paraId="6F3BE52F" w14:textId="77777777" w:rsidR="004C7B94" w:rsidRPr="0008654A" w:rsidRDefault="004C7B94" w:rsidP="004C7B94">
      <w:pPr>
        <w:pBdr>
          <w:top w:val="single" w:sz="4" w:space="1" w:color="auto"/>
          <w:left w:val="single" w:sz="4" w:space="4" w:color="auto"/>
          <w:bottom w:val="single" w:sz="4" w:space="1" w:color="auto"/>
          <w:right w:val="single" w:sz="4" w:space="0" w:color="auto"/>
        </w:pBdr>
        <w:ind w:firstLine="0"/>
        <w:rPr>
          <w:rFonts w:ascii="Times New Roman" w:eastAsia="Calibri" w:hAnsi="Times New Roman"/>
          <w:sz w:val="24"/>
          <w:szCs w:val="24"/>
        </w:rPr>
      </w:pPr>
    </w:p>
    <w:p w14:paraId="67D42FB0" w14:textId="77777777" w:rsidR="006F55C0" w:rsidRPr="0008654A" w:rsidRDefault="006F55C0" w:rsidP="004C7B94">
      <w:pPr>
        <w:pBdr>
          <w:top w:val="single" w:sz="4" w:space="1" w:color="auto"/>
          <w:left w:val="single" w:sz="4" w:space="4" w:color="auto"/>
          <w:bottom w:val="single" w:sz="4" w:space="1" w:color="auto"/>
          <w:right w:val="single" w:sz="4" w:space="0" w:color="auto"/>
        </w:pBdr>
        <w:ind w:firstLine="0"/>
        <w:rPr>
          <w:rFonts w:ascii="Times New Roman" w:eastAsia="Calibri" w:hAnsi="Times New Roman"/>
          <w:sz w:val="24"/>
          <w:szCs w:val="24"/>
        </w:rPr>
      </w:pPr>
    </w:p>
    <w:p w14:paraId="52365744" w14:textId="77777777" w:rsidR="006F55C0" w:rsidRPr="0008654A" w:rsidRDefault="006F55C0" w:rsidP="006F55C0">
      <w:pPr>
        <w:ind w:firstLine="0"/>
        <w:rPr>
          <w:rFonts w:ascii="Times New Roman" w:eastAsia="Calibri" w:hAnsi="Times New Roman"/>
          <w:sz w:val="24"/>
          <w:szCs w:val="24"/>
        </w:rPr>
      </w:pPr>
    </w:p>
    <w:tbl>
      <w:tblPr>
        <w:tblW w:w="86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1054"/>
        <w:gridCol w:w="990"/>
        <w:gridCol w:w="996"/>
        <w:gridCol w:w="926"/>
        <w:gridCol w:w="1060"/>
      </w:tblGrid>
      <w:tr w:rsidR="006F55C0" w:rsidRPr="0008654A" w14:paraId="2831C423" w14:textId="77777777" w:rsidTr="006F55C0">
        <w:trPr>
          <w:trHeight w:val="268"/>
        </w:trPr>
        <w:tc>
          <w:tcPr>
            <w:tcW w:w="8640" w:type="dxa"/>
            <w:gridSpan w:val="6"/>
            <w:shd w:val="clear" w:color="auto" w:fill="auto"/>
          </w:tcPr>
          <w:p w14:paraId="09BEADDD"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How did each item impact your ability to be successful this semester?</w:t>
            </w:r>
          </w:p>
          <w:p w14:paraId="7320A8CF"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 xml:space="preserve">Choose a number from 1-5 and mark your answer. </w:t>
            </w:r>
          </w:p>
          <w:p w14:paraId="46F90FE0" w14:textId="77777777" w:rsidR="004C7B94" w:rsidRPr="0008654A" w:rsidRDefault="004C7B94" w:rsidP="00863459">
            <w:pPr>
              <w:ind w:firstLine="0"/>
              <w:rPr>
                <w:rFonts w:ascii="Times New Roman" w:eastAsia="Calibri" w:hAnsi="Times New Roman"/>
                <w:sz w:val="24"/>
                <w:szCs w:val="24"/>
              </w:rPr>
            </w:pPr>
          </w:p>
          <w:p w14:paraId="5BE2D5D2" w14:textId="77777777" w:rsidR="006F55C0" w:rsidRPr="0008654A" w:rsidRDefault="006F55C0" w:rsidP="00863459">
            <w:pPr>
              <w:ind w:firstLine="0"/>
              <w:jc w:val="center"/>
              <w:rPr>
                <w:rFonts w:ascii="Times New Roman" w:eastAsia="Calibri" w:hAnsi="Times New Roman"/>
                <w:sz w:val="24"/>
                <w:szCs w:val="24"/>
              </w:rPr>
            </w:pPr>
          </w:p>
        </w:tc>
      </w:tr>
      <w:tr w:rsidR="006F55C0" w:rsidRPr="0008654A" w14:paraId="64B163A8" w14:textId="77777777" w:rsidTr="006F55C0">
        <w:trPr>
          <w:trHeight w:val="268"/>
        </w:trPr>
        <w:tc>
          <w:tcPr>
            <w:tcW w:w="3614" w:type="dxa"/>
            <w:shd w:val="clear" w:color="auto" w:fill="auto"/>
          </w:tcPr>
          <w:p w14:paraId="183E4D4E"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 xml:space="preserve"> </w:t>
            </w:r>
          </w:p>
        </w:tc>
        <w:tc>
          <w:tcPr>
            <w:tcW w:w="1054" w:type="dxa"/>
            <w:shd w:val="clear" w:color="auto" w:fill="auto"/>
          </w:tcPr>
          <w:p w14:paraId="292873F7"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Strong Impact</w:t>
            </w:r>
          </w:p>
        </w:tc>
        <w:tc>
          <w:tcPr>
            <w:tcW w:w="990" w:type="dxa"/>
            <w:shd w:val="clear" w:color="auto" w:fill="auto"/>
          </w:tcPr>
          <w:p w14:paraId="0FF5A147"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Some Impact</w:t>
            </w:r>
          </w:p>
        </w:tc>
        <w:tc>
          <w:tcPr>
            <w:tcW w:w="996" w:type="dxa"/>
            <w:shd w:val="clear" w:color="auto" w:fill="auto"/>
          </w:tcPr>
          <w:p w14:paraId="5D38CC66"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Neutral</w:t>
            </w:r>
          </w:p>
        </w:tc>
        <w:tc>
          <w:tcPr>
            <w:tcW w:w="926" w:type="dxa"/>
            <w:shd w:val="clear" w:color="auto" w:fill="auto"/>
          </w:tcPr>
          <w:p w14:paraId="67065A51"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Little Impact</w:t>
            </w:r>
          </w:p>
        </w:tc>
        <w:tc>
          <w:tcPr>
            <w:tcW w:w="1060" w:type="dxa"/>
            <w:shd w:val="clear" w:color="auto" w:fill="auto"/>
          </w:tcPr>
          <w:p w14:paraId="79C3B987"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No Impact</w:t>
            </w:r>
          </w:p>
        </w:tc>
      </w:tr>
      <w:tr w:rsidR="006F55C0" w:rsidRPr="0008654A" w14:paraId="6CA9E6AB" w14:textId="77777777" w:rsidTr="006F55C0">
        <w:trPr>
          <w:trHeight w:val="268"/>
        </w:trPr>
        <w:tc>
          <w:tcPr>
            <w:tcW w:w="3614" w:type="dxa"/>
            <w:shd w:val="clear" w:color="auto" w:fill="auto"/>
          </w:tcPr>
          <w:p w14:paraId="0449085D"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Transportation</w:t>
            </w:r>
          </w:p>
        </w:tc>
        <w:tc>
          <w:tcPr>
            <w:tcW w:w="1054" w:type="dxa"/>
            <w:shd w:val="clear" w:color="auto" w:fill="auto"/>
          </w:tcPr>
          <w:p w14:paraId="00D29395"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29746CA9"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72794557"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31661DEB"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3596939E"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431C9515" w14:textId="77777777" w:rsidTr="006F55C0">
        <w:trPr>
          <w:trHeight w:val="254"/>
        </w:trPr>
        <w:tc>
          <w:tcPr>
            <w:tcW w:w="3614" w:type="dxa"/>
            <w:shd w:val="clear" w:color="auto" w:fill="auto"/>
          </w:tcPr>
          <w:p w14:paraId="4D0318E5"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Financial Stress</w:t>
            </w:r>
          </w:p>
        </w:tc>
        <w:tc>
          <w:tcPr>
            <w:tcW w:w="1054" w:type="dxa"/>
            <w:shd w:val="clear" w:color="auto" w:fill="auto"/>
          </w:tcPr>
          <w:p w14:paraId="0ADEDCE4"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22CCC62F"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24DBCB1F"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1F0C3A22"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331EE3F9"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3814C22D" w14:textId="77777777" w:rsidTr="006F55C0">
        <w:trPr>
          <w:trHeight w:val="268"/>
        </w:trPr>
        <w:tc>
          <w:tcPr>
            <w:tcW w:w="3614" w:type="dxa"/>
            <w:shd w:val="clear" w:color="auto" w:fill="auto"/>
          </w:tcPr>
          <w:p w14:paraId="3A90275D"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Class Schedule</w:t>
            </w:r>
          </w:p>
        </w:tc>
        <w:tc>
          <w:tcPr>
            <w:tcW w:w="1054" w:type="dxa"/>
            <w:shd w:val="clear" w:color="auto" w:fill="auto"/>
          </w:tcPr>
          <w:p w14:paraId="4742E15E"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6BCCB108"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26B0709A"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59DC7E9D"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7AF22F7D"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251E827C" w14:textId="77777777" w:rsidTr="006F55C0">
        <w:trPr>
          <w:trHeight w:val="254"/>
        </w:trPr>
        <w:tc>
          <w:tcPr>
            <w:tcW w:w="3614" w:type="dxa"/>
            <w:shd w:val="clear" w:color="auto" w:fill="auto"/>
          </w:tcPr>
          <w:p w14:paraId="0F6A0441"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 xml:space="preserve">Family Crisis/Responsibility </w:t>
            </w:r>
          </w:p>
        </w:tc>
        <w:tc>
          <w:tcPr>
            <w:tcW w:w="1054" w:type="dxa"/>
            <w:shd w:val="clear" w:color="auto" w:fill="auto"/>
          </w:tcPr>
          <w:p w14:paraId="7131E529"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223154E6"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5992D0E6"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7064DD1F"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6883D8BC"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7C6A80D0" w14:textId="77777777" w:rsidTr="006F55C0">
        <w:trPr>
          <w:trHeight w:val="268"/>
        </w:trPr>
        <w:tc>
          <w:tcPr>
            <w:tcW w:w="3614" w:type="dxa"/>
            <w:shd w:val="clear" w:color="auto" w:fill="auto"/>
          </w:tcPr>
          <w:p w14:paraId="1E808EE3"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 xml:space="preserve">Employment Hours </w:t>
            </w:r>
          </w:p>
        </w:tc>
        <w:tc>
          <w:tcPr>
            <w:tcW w:w="1054" w:type="dxa"/>
            <w:shd w:val="clear" w:color="auto" w:fill="auto"/>
          </w:tcPr>
          <w:p w14:paraId="44F66B03"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3C74360B"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514A29AC"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252D97FC"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612C529F"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3982DB90" w14:textId="77777777" w:rsidTr="006F55C0">
        <w:trPr>
          <w:trHeight w:val="268"/>
        </w:trPr>
        <w:tc>
          <w:tcPr>
            <w:tcW w:w="3614" w:type="dxa"/>
            <w:shd w:val="clear" w:color="auto" w:fill="auto"/>
          </w:tcPr>
          <w:p w14:paraId="1CDCB0B6"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Academic Difficulty/Failure</w:t>
            </w:r>
          </w:p>
        </w:tc>
        <w:tc>
          <w:tcPr>
            <w:tcW w:w="1054" w:type="dxa"/>
            <w:shd w:val="clear" w:color="auto" w:fill="auto"/>
          </w:tcPr>
          <w:p w14:paraId="5974076A"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534D4A6B"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572CCDB3"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6CDC3C44"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580100A7"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1117CC4C" w14:textId="77777777" w:rsidTr="006F55C0">
        <w:trPr>
          <w:trHeight w:val="254"/>
        </w:trPr>
        <w:tc>
          <w:tcPr>
            <w:tcW w:w="3614" w:type="dxa"/>
            <w:shd w:val="clear" w:color="auto" w:fill="auto"/>
          </w:tcPr>
          <w:p w14:paraId="6C2DF56E"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Child-care Issues</w:t>
            </w:r>
          </w:p>
        </w:tc>
        <w:tc>
          <w:tcPr>
            <w:tcW w:w="1054" w:type="dxa"/>
            <w:shd w:val="clear" w:color="auto" w:fill="auto"/>
          </w:tcPr>
          <w:p w14:paraId="3A2D8029"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7E9A80D4"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084D405A"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16AA6F93"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23871AB1"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11F6D65C" w14:textId="77777777" w:rsidTr="006F55C0">
        <w:trPr>
          <w:trHeight w:val="268"/>
        </w:trPr>
        <w:tc>
          <w:tcPr>
            <w:tcW w:w="3614" w:type="dxa"/>
            <w:shd w:val="clear" w:color="auto" w:fill="auto"/>
          </w:tcPr>
          <w:p w14:paraId="59054AD6"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Personal Health Status</w:t>
            </w:r>
          </w:p>
        </w:tc>
        <w:tc>
          <w:tcPr>
            <w:tcW w:w="1054" w:type="dxa"/>
            <w:shd w:val="clear" w:color="auto" w:fill="auto"/>
          </w:tcPr>
          <w:p w14:paraId="3B14DBAB"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2A3C067D"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5BD1BB4E"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180B8DA2"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0E4541B8"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r w:rsidR="006F55C0" w:rsidRPr="0008654A" w14:paraId="14BF4570" w14:textId="77777777" w:rsidTr="006F55C0">
        <w:trPr>
          <w:trHeight w:val="268"/>
        </w:trPr>
        <w:tc>
          <w:tcPr>
            <w:tcW w:w="3614" w:type="dxa"/>
            <w:shd w:val="clear" w:color="auto" w:fill="auto"/>
          </w:tcPr>
          <w:p w14:paraId="458A48D6" w14:textId="77777777" w:rsidR="006F55C0" w:rsidRPr="0008654A" w:rsidRDefault="006F55C0" w:rsidP="00863459">
            <w:pPr>
              <w:ind w:firstLine="0"/>
              <w:rPr>
                <w:rFonts w:ascii="Times New Roman" w:eastAsia="Calibri" w:hAnsi="Times New Roman"/>
                <w:sz w:val="24"/>
                <w:szCs w:val="24"/>
              </w:rPr>
            </w:pPr>
            <w:r w:rsidRPr="0008654A">
              <w:rPr>
                <w:rFonts w:ascii="Times New Roman" w:eastAsia="Calibri" w:hAnsi="Times New Roman"/>
                <w:sz w:val="24"/>
                <w:szCs w:val="24"/>
              </w:rPr>
              <w:t>Leaving Nursing Major</w:t>
            </w:r>
          </w:p>
        </w:tc>
        <w:tc>
          <w:tcPr>
            <w:tcW w:w="1054" w:type="dxa"/>
            <w:shd w:val="clear" w:color="auto" w:fill="auto"/>
          </w:tcPr>
          <w:p w14:paraId="6519032C"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1</w:t>
            </w:r>
          </w:p>
        </w:tc>
        <w:tc>
          <w:tcPr>
            <w:tcW w:w="990" w:type="dxa"/>
            <w:shd w:val="clear" w:color="auto" w:fill="auto"/>
          </w:tcPr>
          <w:p w14:paraId="0B9B8920"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2</w:t>
            </w:r>
          </w:p>
        </w:tc>
        <w:tc>
          <w:tcPr>
            <w:tcW w:w="996" w:type="dxa"/>
            <w:shd w:val="clear" w:color="auto" w:fill="auto"/>
          </w:tcPr>
          <w:p w14:paraId="68E857CE"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3</w:t>
            </w:r>
          </w:p>
        </w:tc>
        <w:tc>
          <w:tcPr>
            <w:tcW w:w="926" w:type="dxa"/>
            <w:shd w:val="clear" w:color="auto" w:fill="auto"/>
          </w:tcPr>
          <w:p w14:paraId="347D691B"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4</w:t>
            </w:r>
          </w:p>
        </w:tc>
        <w:tc>
          <w:tcPr>
            <w:tcW w:w="1060" w:type="dxa"/>
            <w:shd w:val="clear" w:color="auto" w:fill="auto"/>
          </w:tcPr>
          <w:p w14:paraId="4A360088" w14:textId="77777777" w:rsidR="006F55C0" w:rsidRPr="0008654A" w:rsidRDefault="006F55C0" w:rsidP="00863459">
            <w:pPr>
              <w:ind w:firstLine="0"/>
              <w:jc w:val="center"/>
              <w:rPr>
                <w:rFonts w:ascii="Times New Roman" w:eastAsia="Calibri" w:hAnsi="Times New Roman"/>
                <w:sz w:val="24"/>
                <w:szCs w:val="24"/>
              </w:rPr>
            </w:pPr>
            <w:r w:rsidRPr="0008654A">
              <w:rPr>
                <w:rFonts w:ascii="Times New Roman" w:eastAsia="Calibri" w:hAnsi="Times New Roman"/>
                <w:sz w:val="24"/>
                <w:szCs w:val="24"/>
              </w:rPr>
              <w:t>5</w:t>
            </w:r>
          </w:p>
        </w:tc>
      </w:tr>
    </w:tbl>
    <w:p w14:paraId="08D79FF9" w14:textId="77777777" w:rsidR="006F55C0" w:rsidRPr="0008654A" w:rsidRDefault="006F55C0" w:rsidP="006F55C0">
      <w:pPr>
        <w:ind w:firstLine="0"/>
        <w:rPr>
          <w:rFonts w:ascii="Times New Roman" w:eastAsia="Calibri" w:hAnsi="Times New Roman"/>
          <w:sz w:val="24"/>
          <w:szCs w:val="24"/>
        </w:rPr>
      </w:pPr>
      <w:r w:rsidRPr="0008654A">
        <w:rPr>
          <w:rFonts w:ascii="Times New Roman" w:eastAsia="Calibri" w:hAnsi="Times New Roman"/>
          <w:sz w:val="24"/>
          <w:szCs w:val="24"/>
        </w:rPr>
        <w:t xml:space="preserve"> </w:t>
      </w:r>
    </w:p>
    <w:p w14:paraId="5320D578"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r w:rsidRPr="0008654A">
        <w:rPr>
          <w:rFonts w:ascii="Times New Roman" w:eastAsia="Calibri" w:hAnsi="Times New Roman"/>
          <w:sz w:val="24"/>
          <w:szCs w:val="24"/>
        </w:rPr>
        <w:t>Of the list above which issue was the main reason for not being successful in class? Explain your answer.</w:t>
      </w:r>
    </w:p>
    <w:p w14:paraId="2DAA3769" w14:textId="77777777" w:rsidR="004C7B94" w:rsidRPr="0008654A" w:rsidRDefault="004C7B94"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761C7050" w14:textId="77777777" w:rsidR="004C7B94" w:rsidRPr="0008654A" w:rsidRDefault="004C7B94"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3C0D9D9B"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7164168D"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27C217DC"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r w:rsidRPr="0008654A">
        <w:rPr>
          <w:rFonts w:ascii="Times New Roman" w:eastAsia="Calibri" w:hAnsi="Times New Roman"/>
          <w:sz w:val="24"/>
          <w:szCs w:val="24"/>
        </w:rPr>
        <w:t>Semester of Desired Return (Remember it is based on space available): _________________________</w:t>
      </w:r>
    </w:p>
    <w:p w14:paraId="5C1A177B" w14:textId="77777777" w:rsidR="004C7B94" w:rsidRPr="0008654A" w:rsidRDefault="004C7B94"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7003AB3D"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eastAsia="Calibri" w:hAnsi="Times New Roman"/>
          <w:sz w:val="24"/>
          <w:szCs w:val="24"/>
        </w:rPr>
      </w:pPr>
    </w:p>
    <w:p w14:paraId="57CD3008" w14:textId="77777777" w:rsidR="006F55C0" w:rsidRPr="0008654A" w:rsidRDefault="006F55C0" w:rsidP="006F55C0">
      <w:pPr>
        <w:pBdr>
          <w:top w:val="single" w:sz="4" w:space="1" w:color="auto"/>
          <w:left w:val="single" w:sz="4" w:space="4" w:color="auto"/>
          <w:bottom w:val="single" w:sz="4" w:space="1" w:color="auto"/>
          <w:right w:val="single" w:sz="4" w:space="4" w:color="auto"/>
        </w:pBdr>
        <w:ind w:firstLine="0"/>
        <w:rPr>
          <w:rFonts w:ascii="Times New Roman" w:hAnsi="Times New Roman"/>
          <w:sz w:val="24"/>
          <w:szCs w:val="24"/>
        </w:rPr>
      </w:pPr>
      <w:r w:rsidRPr="0008654A">
        <w:rPr>
          <w:rFonts w:ascii="Times New Roman" w:eastAsia="Calibri" w:hAnsi="Times New Roman"/>
          <w:sz w:val="24"/>
          <w:szCs w:val="24"/>
        </w:rPr>
        <w:t>Plans for Self-promotion (This is a written plan for problem-solving personal issues interfering with success or a study plan for improving academic performance.)</w:t>
      </w:r>
      <w:r w:rsidRPr="0008654A">
        <w:rPr>
          <w:rFonts w:ascii="Times New Roman" w:hAnsi="Times New Roman"/>
          <w:sz w:val="24"/>
          <w:szCs w:val="24"/>
        </w:rPr>
        <w:t xml:space="preserve"> </w:t>
      </w:r>
    </w:p>
    <w:p w14:paraId="75B879E5" w14:textId="77777777" w:rsidR="00246ADE" w:rsidRPr="0008654A" w:rsidRDefault="00246ADE" w:rsidP="00246ADE">
      <w:pPr>
        <w:ind w:left="1440" w:hanging="720"/>
        <w:rPr>
          <w:rFonts w:ascii="Times New Roman" w:hAnsi="Times New Roman"/>
          <w:sz w:val="24"/>
          <w:szCs w:val="24"/>
        </w:rPr>
      </w:pPr>
    </w:p>
    <w:p w14:paraId="412941F9" w14:textId="77777777" w:rsidR="00C73690" w:rsidRPr="0008654A" w:rsidRDefault="00C73690" w:rsidP="00C73690">
      <w:pPr>
        <w:pStyle w:val="BodyText"/>
        <w:spacing w:after="0"/>
        <w:ind w:right="-720" w:firstLine="0"/>
        <w:rPr>
          <w:rFonts w:ascii="Times New Roman" w:hAnsi="Times New Roman"/>
          <w:color w:val="000000"/>
          <w:sz w:val="27"/>
          <w:szCs w:val="27"/>
        </w:rPr>
      </w:pPr>
    </w:p>
    <w:p w14:paraId="66D4C9FE" w14:textId="77777777" w:rsidR="00DC0391" w:rsidRPr="0008654A" w:rsidRDefault="00DC0391">
      <w:pPr>
        <w:ind w:firstLine="0"/>
        <w:rPr>
          <w:rFonts w:ascii="Times New Roman" w:hAnsi="Times New Roman"/>
          <w:sz w:val="24"/>
          <w:szCs w:val="24"/>
        </w:rPr>
      </w:pPr>
      <w:r w:rsidRPr="0008654A">
        <w:rPr>
          <w:rFonts w:ascii="Times New Roman" w:hAnsi="Times New Roman"/>
          <w:sz w:val="24"/>
          <w:szCs w:val="24"/>
        </w:rPr>
        <w:br w:type="page"/>
      </w:r>
    </w:p>
    <w:p w14:paraId="0C55FBA1" w14:textId="77777777" w:rsidR="001B299B" w:rsidRPr="0008654A" w:rsidRDefault="001B299B" w:rsidP="00F962D7">
      <w:pPr>
        <w:pStyle w:val="MainTitle"/>
      </w:pPr>
      <w:bookmarkStart w:id="124" w:name="_Toc314042031"/>
      <w:bookmarkStart w:id="125" w:name="_Toc409186029"/>
      <w:bookmarkStart w:id="126" w:name="_Toc409186241"/>
      <w:bookmarkStart w:id="127" w:name="_Toc409186319"/>
      <w:bookmarkStart w:id="128" w:name="_Toc521441660"/>
      <w:r w:rsidRPr="0008654A">
        <w:lastRenderedPageBreak/>
        <w:t>Grading/Evaluation Policies</w:t>
      </w:r>
      <w:bookmarkEnd w:id="124"/>
      <w:bookmarkEnd w:id="125"/>
      <w:bookmarkEnd w:id="126"/>
      <w:bookmarkEnd w:id="127"/>
      <w:bookmarkEnd w:id="128"/>
    </w:p>
    <w:p w14:paraId="59A3079C" w14:textId="77777777" w:rsidR="001B299B" w:rsidRPr="0008654A" w:rsidRDefault="001B299B" w:rsidP="0005181B">
      <w:pPr>
        <w:ind w:firstLine="0"/>
        <w:rPr>
          <w:rFonts w:ascii="Times New Roman" w:hAnsi="Times New Roman"/>
          <w:sz w:val="24"/>
          <w:szCs w:val="24"/>
        </w:rPr>
      </w:pPr>
      <w:r w:rsidRPr="0008654A">
        <w:rPr>
          <w:rFonts w:ascii="Times New Roman" w:hAnsi="Times New Roman"/>
          <w:sz w:val="24"/>
          <w:szCs w:val="24"/>
        </w:rPr>
        <w:t>An overall GPA of 2.</w:t>
      </w:r>
      <w:r w:rsidR="006A4015" w:rsidRPr="0008654A">
        <w:rPr>
          <w:rFonts w:ascii="Times New Roman" w:hAnsi="Times New Roman"/>
          <w:sz w:val="24"/>
          <w:szCs w:val="24"/>
        </w:rPr>
        <w:t>0</w:t>
      </w:r>
      <w:r w:rsidRPr="0008654A">
        <w:rPr>
          <w:rFonts w:ascii="Times New Roman" w:hAnsi="Times New Roman"/>
          <w:sz w:val="24"/>
          <w:szCs w:val="24"/>
        </w:rPr>
        <w:t xml:space="preserve"> or higher must be maintained for the student to progress in the </w:t>
      </w:r>
      <w:r w:rsidR="006D7663" w:rsidRPr="0008654A">
        <w:rPr>
          <w:rFonts w:ascii="Times New Roman" w:hAnsi="Times New Roman"/>
          <w:sz w:val="24"/>
          <w:szCs w:val="24"/>
        </w:rPr>
        <w:t xml:space="preserve">RN-BSN </w:t>
      </w:r>
      <w:r w:rsidR="006A4015" w:rsidRPr="0008654A">
        <w:rPr>
          <w:rFonts w:ascii="Times New Roman" w:hAnsi="Times New Roman"/>
          <w:sz w:val="24"/>
          <w:szCs w:val="24"/>
        </w:rPr>
        <w:t>N</w:t>
      </w:r>
      <w:r w:rsidRPr="0008654A">
        <w:rPr>
          <w:rFonts w:ascii="Times New Roman" w:hAnsi="Times New Roman"/>
          <w:sz w:val="24"/>
          <w:szCs w:val="24"/>
        </w:rPr>
        <w:t xml:space="preserve">ursing </w:t>
      </w:r>
      <w:r w:rsidR="006A4015" w:rsidRPr="0008654A">
        <w:rPr>
          <w:rFonts w:ascii="Times New Roman" w:hAnsi="Times New Roman"/>
          <w:sz w:val="24"/>
          <w:szCs w:val="24"/>
        </w:rPr>
        <w:t>P</w:t>
      </w:r>
      <w:r w:rsidRPr="0008654A">
        <w:rPr>
          <w:rFonts w:ascii="Times New Roman" w:hAnsi="Times New Roman"/>
          <w:sz w:val="24"/>
          <w:szCs w:val="24"/>
        </w:rPr>
        <w:t>rogram.</w:t>
      </w:r>
      <w:r w:rsidR="0036396B" w:rsidRPr="0008654A">
        <w:rPr>
          <w:rFonts w:ascii="Times New Roman" w:hAnsi="Times New Roman"/>
          <w:sz w:val="24"/>
          <w:szCs w:val="24"/>
        </w:rPr>
        <w:t xml:space="preserve"> </w:t>
      </w:r>
      <w:r w:rsidRPr="0008654A">
        <w:rPr>
          <w:rFonts w:ascii="Times New Roman" w:hAnsi="Times New Roman"/>
          <w:sz w:val="24"/>
          <w:szCs w:val="24"/>
        </w:rPr>
        <w:t>The evaluation procedure for computing the theory grade and the general and specific performance criteria for each course are given to the student in writing in the syllabus and/or on the first day of class.</w:t>
      </w:r>
    </w:p>
    <w:p w14:paraId="5E67C762" w14:textId="77777777" w:rsidR="001B299B" w:rsidRPr="0008654A" w:rsidRDefault="001B299B" w:rsidP="00D811E1">
      <w:pPr>
        <w:pStyle w:val="ListContinue2"/>
        <w:ind w:left="0" w:firstLine="0"/>
        <w:rPr>
          <w:rFonts w:ascii="Times New Roman" w:hAnsi="Times New Roman"/>
          <w:sz w:val="24"/>
          <w:szCs w:val="24"/>
        </w:rPr>
      </w:pPr>
    </w:p>
    <w:p w14:paraId="4E58E107" w14:textId="77777777" w:rsidR="001B299B" w:rsidRPr="0008654A" w:rsidRDefault="001B299B" w:rsidP="002300F3">
      <w:pPr>
        <w:pStyle w:val="ListContinue2"/>
        <w:ind w:left="0"/>
        <w:rPr>
          <w:rFonts w:ascii="Times New Roman" w:hAnsi="Times New Roman"/>
          <w:sz w:val="24"/>
          <w:szCs w:val="24"/>
        </w:rPr>
      </w:pPr>
      <w:r w:rsidRPr="0008654A">
        <w:rPr>
          <w:rFonts w:ascii="Times New Roman" w:hAnsi="Times New Roman"/>
          <w:sz w:val="24"/>
          <w:szCs w:val="24"/>
        </w:rPr>
        <w:t>Percentage Value for Grades:</w:t>
      </w:r>
      <w:r w:rsidRPr="0008654A">
        <w:rPr>
          <w:rFonts w:ascii="Times New Roman" w:hAnsi="Times New Roman"/>
          <w:sz w:val="24"/>
          <w:szCs w:val="24"/>
        </w:rPr>
        <w:tab/>
      </w:r>
    </w:p>
    <w:p w14:paraId="42BDAEFF" w14:textId="77777777" w:rsidR="001B299B" w:rsidRPr="0008654A" w:rsidRDefault="00935663" w:rsidP="002300F3">
      <w:pPr>
        <w:pStyle w:val="ListContinue2"/>
        <w:rPr>
          <w:rFonts w:ascii="Times New Roman" w:hAnsi="Times New Roman"/>
          <w:sz w:val="24"/>
          <w:szCs w:val="24"/>
        </w:rPr>
      </w:pPr>
      <w:r w:rsidRPr="0008654A">
        <w:rPr>
          <w:rFonts w:ascii="Times New Roman" w:hAnsi="Times New Roman"/>
          <w:sz w:val="24"/>
          <w:szCs w:val="24"/>
        </w:rPr>
        <w:t>A=90</w:t>
      </w:r>
      <w:r w:rsidR="001B299B" w:rsidRPr="0008654A">
        <w:rPr>
          <w:rFonts w:ascii="Times New Roman" w:hAnsi="Times New Roman"/>
          <w:sz w:val="24"/>
          <w:szCs w:val="24"/>
        </w:rPr>
        <w:t>-100%</w:t>
      </w:r>
    </w:p>
    <w:p w14:paraId="01EF443B" w14:textId="77777777" w:rsidR="001B299B" w:rsidRPr="0008654A" w:rsidRDefault="001B299B" w:rsidP="002300F3">
      <w:pPr>
        <w:pStyle w:val="ListContinue2"/>
        <w:rPr>
          <w:rFonts w:ascii="Times New Roman" w:hAnsi="Times New Roman"/>
          <w:sz w:val="24"/>
          <w:szCs w:val="24"/>
        </w:rPr>
      </w:pPr>
      <w:r w:rsidRPr="0008654A">
        <w:rPr>
          <w:rFonts w:ascii="Times New Roman" w:hAnsi="Times New Roman"/>
          <w:sz w:val="24"/>
          <w:szCs w:val="24"/>
        </w:rPr>
        <w:t>B=8</w:t>
      </w:r>
      <w:r w:rsidR="00935663" w:rsidRPr="0008654A">
        <w:rPr>
          <w:rFonts w:ascii="Times New Roman" w:hAnsi="Times New Roman"/>
          <w:sz w:val="24"/>
          <w:szCs w:val="24"/>
        </w:rPr>
        <w:t>3</w:t>
      </w:r>
      <w:r w:rsidRPr="0008654A">
        <w:rPr>
          <w:rFonts w:ascii="Times New Roman" w:hAnsi="Times New Roman"/>
          <w:sz w:val="24"/>
          <w:szCs w:val="24"/>
        </w:rPr>
        <w:t>-</w:t>
      </w:r>
      <w:r w:rsidR="00935663" w:rsidRPr="0008654A">
        <w:rPr>
          <w:rFonts w:ascii="Times New Roman" w:hAnsi="Times New Roman"/>
          <w:sz w:val="24"/>
          <w:szCs w:val="24"/>
        </w:rPr>
        <w:t>8</w:t>
      </w:r>
      <w:r w:rsidRPr="0008654A">
        <w:rPr>
          <w:rFonts w:ascii="Times New Roman" w:hAnsi="Times New Roman"/>
          <w:sz w:val="24"/>
          <w:szCs w:val="24"/>
        </w:rPr>
        <w:t>9%</w:t>
      </w:r>
    </w:p>
    <w:p w14:paraId="53194BDF" w14:textId="77777777" w:rsidR="001B299B" w:rsidRPr="0008654A" w:rsidRDefault="001B299B" w:rsidP="002300F3">
      <w:pPr>
        <w:pStyle w:val="ListContinue2"/>
        <w:rPr>
          <w:rFonts w:ascii="Times New Roman" w:hAnsi="Times New Roman"/>
          <w:sz w:val="24"/>
          <w:szCs w:val="24"/>
        </w:rPr>
      </w:pPr>
      <w:r w:rsidRPr="0008654A">
        <w:rPr>
          <w:rFonts w:ascii="Times New Roman" w:hAnsi="Times New Roman"/>
          <w:sz w:val="24"/>
          <w:szCs w:val="24"/>
        </w:rPr>
        <w:t>C=77-8</w:t>
      </w:r>
      <w:r w:rsidR="00935663" w:rsidRPr="0008654A">
        <w:rPr>
          <w:rFonts w:ascii="Times New Roman" w:hAnsi="Times New Roman"/>
          <w:sz w:val="24"/>
          <w:szCs w:val="24"/>
        </w:rPr>
        <w:t>2</w:t>
      </w:r>
      <w:r w:rsidRPr="0008654A">
        <w:rPr>
          <w:rFonts w:ascii="Times New Roman" w:hAnsi="Times New Roman"/>
          <w:sz w:val="24"/>
          <w:szCs w:val="24"/>
        </w:rPr>
        <w:t>%</w:t>
      </w:r>
    </w:p>
    <w:p w14:paraId="0C808BF3" w14:textId="77777777" w:rsidR="001B299B" w:rsidRPr="0008654A" w:rsidRDefault="001B299B" w:rsidP="002300F3">
      <w:pPr>
        <w:pStyle w:val="ListContinue2"/>
        <w:rPr>
          <w:rFonts w:ascii="Times New Roman" w:hAnsi="Times New Roman"/>
          <w:sz w:val="24"/>
          <w:szCs w:val="24"/>
        </w:rPr>
      </w:pPr>
      <w:r w:rsidRPr="0008654A">
        <w:rPr>
          <w:rFonts w:ascii="Times New Roman" w:hAnsi="Times New Roman"/>
          <w:sz w:val="24"/>
          <w:szCs w:val="24"/>
        </w:rPr>
        <w:t>D=69-76%</w:t>
      </w:r>
    </w:p>
    <w:p w14:paraId="3A859CE7" w14:textId="77777777" w:rsidR="001B299B" w:rsidRPr="0008654A" w:rsidRDefault="001B299B" w:rsidP="002300F3">
      <w:pPr>
        <w:pStyle w:val="ListContinue2"/>
        <w:rPr>
          <w:rFonts w:ascii="Times New Roman" w:hAnsi="Times New Roman"/>
          <w:sz w:val="24"/>
          <w:szCs w:val="24"/>
        </w:rPr>
      </w:pPr>
      <w:r w:rsidRPr="0008654A">
        <w:rPr>
          <w:rFonts w:ascii="Times New Roman" w:hAnsi="Times New Roman"/>
          <w:sz w:val="24"/>
          <w:szCs w:val="24"/>
        </w:rPr>
        <w:t>F=</w:t>
      </w:r>
      <w:r w:rsidR="00935663" w:rsidRPr="0008654A">
        <w:rPr>
          <w:rFonts w:ascii="Times New Roman" w:hAnsi="Times New Roman"/>
          <w:sz w:val="24"/>
          <w:szCs w:val="24"/>
        </w:rPr>
        <w:t xml:space="preserve">Below </w:t>
      </w:r>
      <w:r w:rsidRPr="0008654A">
        <w:rPr>
          <w:rFonts w:ascii="Times New Roman" w:hAnsi="Times New Roman"/>
          <w:sz w:val="24"/>
          <w:szCs w:val="24"/>
        </w:rPr>
        <w:t>6</w:t>
      </w:r>
      <w:r w:rsidR="00935663" w:rsidRPr="0008654A">
        <w:rPr>
          <w:rFonts w:ascii="Times New Roman" w:hAnsi="Times New Roman"/>
          <w:sz w:val="24"/>
          <w:szCs w:val="24"/>
        </w:rPr>
        <w:t>9</w:t>
      </w:r>
      <w:r w:rsidRPr="0008654A">
        <w:rPr>
          <w:rFonts w:ascii="Times New Roman" w:hAnsi="Times New Roman"/>
          <w:sz w:val="24"/>
          <w:szCs w:val="24"/>
        </w:rPr>
        <w:t xml:space="preserve">% </w:t>
      </w:r>
    </w:p>
    <w:p w14:paraId="32E12987" w14:textId="77777777" w:rsidR="001A1C2F" w:rsidRPr="0008654A" w:rsidRDefault="001A1C2F" w:rsidP="002300F3">
      <w:pPr>
        <w:pStyle w:val="ListContinue2"/>
        <w:rPr>
          <w:rFonts w:ascii="Times New Roman" w:hAnsi="Times New Roman"/>
          <w:sz w:val="24"/>
          <w:szCs w:val="24"/>
        </w:rPr>
      </w:pPr>
    </w:p>
    <w:p w14:paraId="0302F132" w14:textId="77777777" w:rsidR="001B299B" w:rsidRPr="0008654A" w:rsidRDefault="001B299B" w:rsidP="002300F3">
      <w:pPr>
        <w:pStyle w:val="ListContinue2"/>
        <w:ind w:left="0" w:firstLine="0"/>
        <w:rPr>
          <w:rFonts w:ascii="Times New Roman" w:hAnsi="Times New Roman"/>
          <w:b/>
          <w:sz w:val="24"/>
          <w:szCs w:val="24"/>
        </w:rPr>
      </w:pPr>
      <w:r w:rsidRPr="0008654A">
        <w:rPr>
          <w:rFonts w:ascii="Times New Roman" w:hAnsi="Times New Roman"/>
          <w:b/>
          <w:sz w:val="24"/>
          <w:szCs w:val="24"/>
        </w:rPr>
        <w:t>A cumulative grade of 77% or above must be achieved to pass each NUR course.  A cumulative grade of 76% or below is considered a failing grade in NUR courses.</w:t>
      </w:r>
      <w:r w:rsidR="000F7EB0" w:rsidRPr="0008654A">
        <w:rPr>
          <w:rFonts w:ascii="Times New Roman" w:hAnsi="Times New Roman"/>
          <w:sz w:val="24"/>
          <w:szCs w:val="24"/>
        </w:rPr>
        <w:t xml:space="preserve"> </w:t>
      </w:r>
      <w:r w:rsidR="000F7EB0" w:rsidRPr="0008654A">
        <w:rPr>
          <w:rFonts w:ascii="Times New Roman" w:hAnsi="Times New Roman"/>
          <w:b/>
          <w:sz w:val="24"/>
          <w:szCs w:val="24"/>
        </w:rPr>
        <w:t xml:space="preserve">There is no rounding of percentages in the nursing program. </w:t>
      </w:r>
    </w:p>
    <w:p w14:paraId="22EBB3C7" w14:textId="77777777" w:rsidR="001B299B" w:rsidRPr="0008654A" w:rsidRDefault="001B299B" w:rsidP="002300F3">
      <w:pPr>
        <w:pStyle w:val="ListContinue2"/>
        <w:ind w:left="0" w:firstLine="0"/>
        <w:rPr>
          <w:rFonts w:ascii="Times New Roman" w:hAnsi="Times New Roman"/>
          <w:b/>
          <w:sz w:val="24"/>
          <w:szCs w:val="24"/>
        </w:rPr>
      </w:pPr>
    </w:p>
    <w:p w14:paraId="475C9E01" w14:textId="77777777" w:rsidR="00DC0391" w:rsidRPr="0008654A" w:rsidRDefault="00DC0391" w:rsidP="002300F3">
      <w:pPr>
        <w:pStyle w:val="ListContinue2"/>
        <w:ind w:left="0" w:firstLine="0"/>
        <w:rPr>
          <w:rFonts w:ascii="Times New Roman" w:hAnsi="Times New Roman"/>
          <w:b/>
          <w:sz w:val="24"/>
          <w:szCs w:val="24"/>
        </w:rPr>
      </w:pPr>
      <w:r w:rsidRPr="0008654A">
        <w:rPr>
          <w:rFonts w:ascii="Times New Roman" w:hAnsi="Times New Roman"/>
          <w:b/>
          <w:sz w:val="24"/>
          <w:szCs w:val="24"/>
        </w:rPr>
        <w:t>All course grade calculations will be done by the following process:</w:t>
      </w:r>
    </w:p>
    <w:p w14:paraId="47266C7F" w14:textId="77777777" w:rsidR="00DC0391" w:rsidRPr="0008654A" w:rsidRDefault="00DC0391" w:rsidP="002300F3">
      <w:pPr>
        <w:pStyle w:val="ListContinue2"/>
        <w:ind w:left="0" w:firstLine="0"/>
        <w:rPr>
          <w:rFonts w:ascii="Times New Roman" w:hAnsi="Times New Roman"/>
          <w:bCs/>
          <w:sz w:val="24"/>
          <w:szCs w:val="24"/>
        </w:rPr>
      </w:pPr>
    </w:p>
    <w:p w14:paraId="281D1FB3" w14:textId="77777777" w:rsidR="00DC0391" w:rsidRPr="0008654A" w:rsidRDefault="00DC0391" w:rsidP="002300F3">
      <w:pPr>
        <w:pStyle w:val="ListContinue2"/>
        <w:ind w:left="0" w:firstLine="0"/>
        <w:rPr>
          <w:rFonts w:ascii="Times New Roman" w:hAnsi="Times New Roman"/>
          <w:bCs/>
          <w:sz w:val="24"/>
          <w:szCs w:val="24"/>
        </w:rPr>
      </w:pPr>
      <w:r w:rsidRPr="0008654A">
        <w:rPr>
          <w:rFonts w:ascii="Times New Roman" w:hAnsi="Times New Roman"/>
          <w:bCs/>
          <w:sz w:val="24"/>
          <w:szCs w:val="24"/>
        </w:rPr>
        <w:t>T</w:t>
      </w:r>
      <w:r w:rsidR="0036396B" w:rsidRPr="0008654A">
        <w:rPr>
          <w:rFonts w:ascii="Times New Roman" w:hAnsi="Times New Roman"/>
          <w:bCs/>
          <w:sz w:val="24"/>
          <w:szCs w:val="24"/>
        </w:rPr>
        <w:t>he t</w:t>
      </w:r>
      <w:r w:rsidRPr="0008654A">
        <w:rPr>
          <w:rFonts w:ascii="Times New Roman" w:hAnsi="Times New Roman"/>
          <w:bCs/>
          <w:sz w:val="24"/>
          <w:szCs w:val="24"/>
        </w:rPr>
        <w:t>otal number of points achieved/ Total number of course points will equal the final course percentage.</w:t>
      </w:r>
    </w:p>
    <w:p w14:paraId="0055EE86" w14:textId="77777777" w:rsidR="00DC0391" w:rsidRPr="0008654A" w:rsidRDefault="00DC0391" w:rsidP="002300F3">
      <w:pPr>
        <w:pStyle w:val="ListContinue2"/>
        <w:ind w:left="0" w:firstLine="0"/>
        <w:rPr>
          <w:rFonts w:ascii="Times New Roman" w:hAnsi="Times New Roman"/>
          <w:bCs/>
          <w:sz w:val="24"/>
          <w:szCs w:val="24"/>
        </w:rPr>
      </w:pPr>
    </w:p>
    <w:p w14:paraId="7BAC2BA5" w14:textId="77777777" w:rsidR="00DC0391" w:rsidRPr="0008654A" w:rsidRDefault="00DC0391" w:rsidP="002300F3">
      <w:pPr>
        <w:pStyle w:val="ListContinue2"/>
        <w:ind w:left="0" w:firstLine="0"/>
        <w:rPr>
          <w:rFonts w:ascii="Times New Roman" w:hAnsi="Times New Roman"/>
          <w:bCs/>
          <w:sz w:val="24"/>
          <w:szCs w:val="24"/>
        </w:rPr>
      </w:pPr>
      <w:r w:rsidRPr="0008654A">
        <w:rPr>
          <w:rFonts w:ascii="Times New Roman" w:hAnsi="Times New Roman"/>
          <w:bCs/>
          <w:sz w:val="24"/>
          <w:szCs w:val="24"/>
        </w:rPr>
        <w:t xml:space="preserve">The total calculation will only be made at the END of the course grading period.  For example, individual test grades as percentages will not be used in </w:t>
      </w:r>
      <w:r w:rsidR="0036396B" w:rsidRPr="0008654A">
        <w:rPr>
          <w:rFonts w:ascii="Times New Roman" w:hAnsi="Times New Roman"/>
          <w:bCs/>
          <w:sz w:val="24"/>
          <w:szCs w:val="24"/>
        </w:rPr>
        <w:t xml:space="preserve">the </w:t>
      </w:r>
      <w:r w:rsidRPr="0008654A">
        <w:rPr>
          <w:rFonts w:ascii="Times New Roman" w:hAnsi="Times New Roman"/>
          <w:bCs/>
          <w:sz w:val="24"/>
          <w:szCs w:val="24"/>
        </w:rPr>
        <w:t>calculation of final grade</w:t>
      </w:r>
      <w:r w:rsidR="0036396B" w:rsidRPr="0008654A">
        <w:rPr>
          <w:rFonts w:ascii="Times New Roman" w:hAnsi="Times New Roman"/>
          <w:bCs/>
          <w:sz w:val="24"/>
          <w:szCs w:val="24"/>
        </w:rPr>
        <w:t>s</w:t>
      </w:r>
      <w:r w:rsidRPr="0008654A">
        <w:rPr>
          <w:rFonts w:ascii="Times New Roman" w:hAnsi="Times New Roman"/>
          <w:bCs/>
          <w:sz w:val="24"/>
          <w:szCs w:val="24"/>
        </w:rPr>
        <w:t xml:space="preserve">. </w:t>
      </w:r>
    </w:p>
    <w:p w14:paraId="17135627" w14:textId="77777777" w:rsidR="00DC0391" w:rsidRPr="0008654A" w:rsidRDefault="00DC0391" w:rsidP="002300F3">
      <w:pPr>
        <w:pStyle w:val="ListContinue2"/>
        <w:ind w:left="0" w:firstLine="0"/>
        <w:rPr>
          <w:rFonts w:ascii="Times New Roman" w:hAnsi="Times New Roman"/>
          <w:b/>
          <w:sz w:val="24"/>
          <w:szCs w:val="24"/>
        </w:rPr>
      </w:pPr>
    </w:p>
    <w:p w14:paraId="5BDCC5BF" w14:textId="78D218D5" w:rsidR="001B299B" w:rsidRPr="0008654A" w:rsidRDefault="001B299B" w:rsidP="00FF4D86">
      <w:pPr>
        <w:tabs>
          <w:tab w:val="left" w:pos="720"/>
          <w:tab w:val="left" w:pos="1440"/>
          <w:tab w:val="left" w:pos="2160"/>
        </w:tabs>
        <w:ind w:firstLine="0"/>
        <w:rPr>
          <w:rFonts w:ascii="Times New Roman" w:hAnsi="Times New Roman"/>
          <w:sz w:val="24"/>
          <w:szCs w:val="24"/>
        </w:rPr>
      </w:pPr>
      <w:r w:rsidRPr="0008654A">
        <w:rPr>
          <w:rFonts w:ascii="Times New Roman" w:hAnsi="Times New Roman"/>
          <w:sz w:val="24"/>
          <w:szCs w:val="24"/>
        </w:rPr>
        <w:t>Student</w:t>
      </w:r>
      <w:r w:rsidR="00C501BE" w:rsidRPr="0008654A">
        <w:rPr>
          <w:rFonts w:ascii="Times New Roman" w:hAnsi="Times New Roman"/>
          <w:sz w:val="24"/>
          <w:szCs w:val="24"/>
        </w:rPr>
        <w:t>s</w:t>
      </w:r>
      <w:r w:rsidRPr="0008654A">
        <w:rPr>
          <w:rFonts w:ascii="Times New Roman" w:hAnsi="Times New Roman"/>
          <w:sz w:val="24"/>
          <w:szCs w:val="24"/>
        </w:rPr>
        <w:t xml:space="preserve"> should refer to individual course syllabi for complete explanations of possible course points, quizzes, exams</w:t>
      </w:r>
      <w:r w:rsidR="0036396B" w:rsidRPr="0008654A">
        <w:rPr>
          <w:rFonts w:ascii="Times New Roman" w:hAnsi="Times New Roman"/>
          <w:sz w:val="24"/>
          <w:szCs w:val="24"/>
        </w:rPr>
        <w:t>,</w:t>
      </w:r>
      <w:r w:rsidRPr="0008654A">
        <w:rPr>
          <w:rFonts w:ascii="Times New Roman" w:hAnsi="Times New Roman"/>
          <w:sz w:val="24"/>
          <w:szCs w:val="24"/>
        </w:rPr>
        <w:t xml:space="preserve"> and any other assignment. It is the student’s responsibility to clarify all grading questions with the </w:t>
      </w:r>
      <w:r w:rsidR="00D75504" w:rsidRPr="0008654A">
        <w:rPr>
          <w:rFonts w:ascii="Times New Roman" w:hAnsi="Times New Roman"/>
          <w:sz w:val="24"/>
          <w:szCs w:val="24"/>
        </w:rPr>
        <w:t>instructor. Any</w:t>
      </w:r>
      <w:r w:rsidR="00983089" w:rsidRPr="0008654A">
        <w:rPr>
          <w:rFonts w:ascii="Times New Roman" w:hAnsi="Times New Roman"/>
          <w:sz w:val="24"/>
          <w:szCs w:val="24"/>
        </w:rPr>
        <w:t xml:space="preserve"> assignment (paper, quiz, video, </w:t>
      </w:r>
      <w:r w:rsidR="00D75504" w:rsidRPr="0008654A">
        <w:rPr>
          <w:rFonts w:ascii="Times New Roman" w:hAnsi="Times New Roman"/>
          <w:sz w:val="24"/>
          <w:szCs w:val="24"/>
        </w:rPr>
        <w:t>etc.</w:t>
      </w:r>
      <w:r w:rsidR="00983089" w:rsidRPr="0008654A">
        <w:rPr>
          <w:rFonts w:ascii="Times New Roman" w:hAnsi="Times New Roman"/>
          <w:sz w:val="24"/>
          <w:szCs w:val="24"/>
        </w:rPr>
        <w:t>) submitted four days past the original due date will not be accepted. Please refer to individual course syllabi for up to date assignments and polices.</w:t>
      </w:r>
    </w:p>
    <w:p w14:paraId="3F9B1757" w14:textId="77777777" w:rsidR="001B299B" w:rsidRPr="0008654A" w:rsidRDefault="001B299B" w:rsidP="00636E60">
      <w:pPr>
        <w:pStyle w:val="MainTitle"/>
      </w:pPr>
      <w:bookmarkStart w:id="129" w:name="_Toc314042033"/>
      <w:bookmarkStart w:id="130" w:name="_Toc409186031"/>
      <w:bookmarkStart w:id="131" w:name="_Toc409186243"/>
      <w:bookmarkStart w:id="132" w:name="_Toc409186321"/>
      <w:bookmarkStart w:id="133" w:name="_Toc521441662"/>
      <w:r w:rsidRPr="0008654A">
        <w:t>T</w:t>
      </w:r>
      <w:r w:rsidR="006D7663" w:rsidRPr="0008654A">
        <w:t>esting/Quiz</w:t>
      </w:r>
      <w:r w:rsidRPr="0008654A">
        <w:t xml:space="preserve"> </w:t>
      </w:r>
      <w:r w:rsidR="00F601BB" w:rsidRPr="0008654A">
        <w:t>Policy</w:t>
      </w:r>
      <w:bookmarkEnd w:id="129"/>
      <w:bookmarkEnd w:id="130"/>
      <w:bookmarkEnd w:id="131"/>
      <w:bookmarkEnd w:id="132"/>
      <w:bookmarkEnd w:id="133"/>
    </w:p>
    <w:p w14:paraId="3BDB2E1C" w14:textId="5956E6DC" w:rsidR="00F15CD1" w:rsidRPr="0008654A" w:rsidRDefault="006D7663" w:rsidP="001A1C2F">
      <w:pPr>
        <w:ind w:firstLine="0"/>
        <w:rPr>
          <w:rFonts w:ascii="Times New Roman" w:hAnsi="Times New Roman"/>
          <w:sz w:val="24"/>
          <w:szCs w:val="24"/>
        </w:rPr>
      </w:pPr>
      <w:r w:rsidRPr="0008654A">
        <w:rPr>
          <w:rFonts w:ascii="Times New Roman" w:hAnsi="Times New Roman"/>
          <w:sz w:val="24"/>
          <w:szCs w:val="24"/>
        </w:rPr>
        <w:t xml:space="preserve">Online quizzes administered through D2L will be </w:t>
      </w:r>
      <w:r w:rsidR="004C155D" w:rsidRPr="0008654A">
        <w:rPr>
          <w:rFonts w:ascii="Times New Roman" w:hAnsi="Times New Roman"/>
          <w:sz w:val="24"/>
          <w:szCs w:val="24"/>
        </w:rPr>
        <w:t>a</w:t>
      </w:r>
      <w:r w:rsidR="00632FE1" w:rsidRPr="0008654A">
        <w:rPr>
          <w:rFonts w:ascii="Times New Roman" w:hAnsi="Times New Roman"/>
          <w:sz w:val="24"/>
          <w:szCs w:val="24"/>
        </w:rPr>
        <w:t>ssigned</w:t>
      </w:r>
      <w:r w:rsidRPr="0008654A">
        <w:rPr>
          <w:rFonts w:ascii="Times New Roman" w:hAnsi="Times New Roman"/>
          <w:sz w:val="24"/>
          <w:szCs w:val="24"/>
        </w:rPr>
        <w:t xml:space="preserve"> during the RN-BSN program. </w:t>
      </w:r>
      <w:r w:rsidR="004C155D" w:rsidRPr="0008654A">
        <w:rPr>
          <w:rFonts w:ascii="Times New Roman" w:hAnsi="Times New Roman"/>
          <w:sz w:val="24"/>
          <w:szCs w:val="24"/>
        </w:rPr>
        <w:t>All exams are to be taken during</w:t>
      </w:r>
      <w:r w:rsidR="001B299B" w:rsidRPr="0008654A">
        <w:rPr>
          <w:rFonts w:ascii="Times New Roman" w:hAnsi="Times New Roman"/>
          <w:sz w:val="24"/>
          <w:szCs w:val="24"/>
        </w:rPr>
        <w:t xml:space="preserve"> scheduled times and must be completed prior to the </w:t>
      </w:r>
      <w:r w:rsidR="004C155D" w:rsidRPr="0008654A">
        <w:rPr>
          <w:rFonts w:ascii="Times New Roman" w:hAnsi="Times New Roman"/>
          <w:sz w:val="24"/>
          <w:szCs w:val="24"/>
        </w:rPr>
        <w:t>closing date/time</w:t>
      </w:r>
      <w:r w:rsidR="001B299B" w:rsidRPr="0008654A">
        <w:rPr>
          <w:rFonts w:ascii="Times New Roman" w:hAnsi="Times New Roman"/>
          <w:sz w:val="24"/>
          <w:szCs w:val="24"/>
        </w:rPr>
        <w:t xml:space="preserve">. If a student is unable to take an exam at the scheduled time due to extenuating circumstances, the student must notify the instructor </w:t>
      </w:r>
      <w:r w:rsidRPr="0008654A">
        <w:rPr>
          <w:rFonts w:ascii="Times New Roman" w:hAnsi="Times New Roman"/>
          <w:sz w:val="24"/>
          <w:szCs w:val="24"/>
        </w:rPr>
        <w:t>by e-mail</w:t>
      </w:r>
      <w:r w:rsidR="004C155D" w:rsidRPr="0008654A">
        <w:rPr>
          <w:rFonts w:ascii="Times New Roman" w:hAnsi="Times New Roman"/>
          <w:sz w:val="24"/>
          <w:szCs w:val="24"/>
        </w:rPr>
        <w:t>.</w:t>
      </w:r>
      <w:r w:rsidR="00046775" w:rsidRPr="0008654A">
        <w:rPr>
          <w:rFonts w:ascii="Times New Roman" w:hAnsi="Times New Roman"/>
          <w:sz w:val="24"/>
          <w:szCs w:val="24"/>
        </w:rPr>
        <w:t xml:space="preserve"> Quizzes are meant to be taken independently by the student and represent the student’s own work and thoughts.</w:t>
      </w:r>
      <w:r w:rsidR="00632FE1" w:rsidRPr="0008654A">
        <w:rPr>
          <w:rFonts w:ascii="Times New Roman" w:hAnsi="Times New Roman"/>
          <w:sz w:val="24"/>
          <w:szCs w:val="24"/>
        </w:rPr>
        <w:t xml:space="preserve"> Points may be deducted as described in individual course syllabi if quizzes are taken after the due date.</w:t>
      </w:r>
    </w:p>
    <w:p w14:paraId="6284C947" w14:textId="77777777" w:rsidR="004C155D" w:rsidRPr="0008654A" w:rsidRDefault="004C155D" w:rsidP="00636E60">
      <w:pPr>
        <w:pStyle w:val="MainTitle"/>
      </w:pPr>
      <w:bookmarkStart w:id="134" w:name="_Toc314042039"/>
      <w:bookmarkStart w:id="135" w:name="_Toc409186037"/>
      <w:bookmarkStart w:id="136" w:name="_Toc409186249"/>
      <w:bookmarkStart w:id="137" w:name="_Toc409186327"/>
      <w:bookmarkStart w:id="138" w:name="_Toc521441668"/>
      <w:r w:rsidRPr="0008654A">
        <w:t>Discussion Post Rubric</w:t>
      </w:r>
    </w:p>
    <w:p w14:paraId="1B2A9238" w14:textId="7738F7FC" w:rsidR="00AA7E6F" w:rsidRPr="0008654A" w:rsidRDefault="00AA7E6F" w:rsidP="00DD3817">
      <w:pPr>
        <w:ind w:firstLine="0"/>
        <w:rPr>
          <w:rFonts w:ascii="Times New Roman" w:hAnsi="Times New Roman"/>
          <w:sz w:val="24"/>
          <w:szCs w:val="24"/>
        </w:rPr>
      </w:pPr>
      <w:r w:rsidRPr="0008654A">
        <w:rPr>
          <w:rFonts w:ascii="Times New Roman" w:hAnsi="Times New Roman"/>
          <w:sz w:val="24"/>
          <w:szCs w:val="24"/>
        </w:rPr>
        <w:t xml:space="preserve">It is mandatory for students to participate in discussion board posts. It is their participation </w:t>
      </w:r>
      <w:r w:rsidR="0036396B" w:rsidRPr="0008654A">
        <w:rPr>
          <w:rFonts w:ascii="Times New Roman" w:hAnsi="Times New Roman"/>
          <w:sz w:val="24"/>
          <w:szCs w:val="24"/>
        </w:rPr>
        <w:t>in</w:t>
      </w:r>
      <w:r w:rsidRPr="0008654A">
        <w:rPr>
          <w:rFonts w:ascii="Times New Roman" w:hAnsi="Times New Roman"/>
          <w:sz w:val="24"/>
          <w:szCs w:val="24"/>
        </w:rPr>
        <w:t xml:space="preserve"> the course. A minimum of </w:t>
      </w:r>
      <w:r w:rsidR="00632FE1" w:rsidRPr="0008654A">
        <w:rPr>
          <w:rFonts w:ascii="Times New Roman" w:hAnsi="Times New Roman"/>
          <w:sz w:val="24"/>
          <w:szCs w:val="24"/>
        </w:rPr>
        <w:t>3</w:t>
      </w:r>
      <w:r w:rsidRPr="0008654A">
        <w:rPr>
          <w:rFonts w:ascii="Times New Roman" w:hAnsi="Times New Roman"/>
          <w:sz w:val="24"/>
          <w:szCs w:val="24"/>
        </w:rPr>
        <w:t xml:space="preserve"> discussion board posts should be incorporated into your course, some instructors will assign them each week. Each </w:t>
      </w:r>
      <w:r w:rsidR="00DD3817" w:rsidRPr="0008654A">
        <w:rPr>
          <w:rFonts w:ascii="Times New Roman" w:hAnsi="Times New Roman"/>
          <w:sz w:val="24"/>
          <w:szCs w:val="24"/>
        </w:rPr>
        <w:t>d</w:t>
      </w:r>
      <w:r w:rsidRPr="0008654A">
        <w:rPr>
          <w:rFonts w:ascii="Times New Roman" w:hAnsi="Times New Roman"/>
          <w:sz w:val="24"/>
          <w:szCs w:val="24"/>
        </w:rPr>
        <w:t xml:space="preserve">iscussion post will be graded according to the rubric, and open </w:t>
      </w:r>
      <w:r w:rsidR="00632FE1" w:rsidRPr="0008654A">
        <w:rPr>
          <w:rFonts w:ascii="Times New Roman" w:hAnsi="Times New Roman"/>
          <w:sz w:val="24"/>
          <w:szCs w:val="24"/>
        </w:rPr>
        <w:t>and close according to individual course syllabi</w:t>
      </w:r>
      <w:r w:rsidRPr="0008654A">
        <w:rPr>
          <w:rFonts w:ascii="Times New Roman" w:hAnsi="Times New Roman"/>
          <w:sz w:val="24"/>
          <w:szCs w:val="24"/>
        </w:rPr>
        <w:t xml:space="preserve">. Each initial discussion board post will be 200 to 300 words and include a reference from a professional </w:t>
      </w:r>
      <w:r w:rsidR="00DD3817" w:rsidRPr="0008654A">
        <w:rPr>
          <w:rFonts w:ascii="Times New Roman" w:hAnsi="Times New Roman"/>
          <w:sz w:val="24"/>
          <w:szCs w:val="24"/>
        </w:rPr>
        <w:t xml:space="preserve">and/or scholarly </w:t>
      </w:r>
      <w:r w:rsidRPr="0008654A">
        <w:rPr>
          <w:rFonts w:ascii="Times New Roman" w:hAnsi="Times New Roman"/>
          <w:sz w:val="24"/>
          <w:szCs w:val="24"/>
        </w:rPr>
        <w:t>resource (</w:t>
      </w:r>
      <w:proofErr w:type="gramStart"/>
      <w:r w:rsidRPr="0008654A">
        <w:rPr>
          <w:rFonts w:ascii="Times New Roman" w:hAnsi="Times New Roman"/>
          <w:sz w:val="24"/>
          <w:szCs w:val="24"/>
        </w:rPr>
        <w:t>i.e.</w:t>
      </w:r>
      <w:proofErr w:type="gramEnd"/>
      <w:r w:rsidRPr="0008654A">
        <w:rPr>
          <w:rFonts w:ascii="Times New Roman" w:hAnsi="Times New Roman"/>
          <w:sz w:val="24"/>
          <w:szCs w:val="24"/>
        </w:rPr>
        <w:t xml:space="preserve"> textbook, scholarly journal, CDC</w:t>
      </w:r>
      <w:r w:rsidR="0036396B" w:rsidRPr="0008654A">
        <w:rPr>
          <w:rFonts w:ascii="Times New Roman" w:hAnsi="Times New Roman"/>
          <w:sz w:val="24"/>
          <w:szCs w:val="24"/>
        </w:rPr>
        <w:t>,</w:t>
      </w:r>
      <w:r w:rsidRPr="0008654A">
        <w:rPr>
          <w:rFonts w:ascii="Times New Roman" w:hAnsi="Times New Roman"/>
          <w:sz w:val="24"/>
          <w:szCs w:val="24"/>
        </w:rPr>
        <w:t xml:space="preserve"> or NIH websites). Posts will be submitted and cited using APA format. When an instructor asks a question about the post, the student is required to respond.</w:t>
      </w:r>
    </w:p>
    <w:p w14:paraId="4B3837A0" w14:textId="77777777" w:rsidR="00AA7E6F" w:rsidRPr="0008654A" w:rsidRDefault="00632FE1" w:rsidP="00636E60">
      <w:pPr>
        <w:pStyle w:val="MainTitle"/>
        <w:jc w:val="both"/>
      </w:pPr>
      <w:r w:rsidRPr="0008654A">
        <w:lastRenderedPageBreak/>
        <w:t>Following is a SAMPLE of a</w:t>
      </w:r>
      <w:r w:rsidR="00AA7E6F" w:rsidRPr="0008654A">
        <w:t xml:space="preserve"> </w:t>
      </w:r>
      <w:r w:rsidR="00262376" w:rsidRPr="0008654A">
        <w:t>d</w:t>
      </w:r>
      <w:r w:rsidR="00AA7E6F" w:rsidRPr="0008654A">
        <w:t xml:space="preserve">iscussion </w:t>
      </w:r>
      <w:r w:rsidR="00262376" w:rsidRPr="0008654A">
        <w:t>p</w:t>
      </w:r>
      <w:r w:rsidR="00AA7E6F" w:rsidRPr="0008654A">
        <w:t xml:space="preserve">ost </w:t>
      </w:r>
      <w:r w:rsidR="00262376" w:rsidRPr="0008654A">
        <w:t>r</w:t>
      </w:r>
      <w:r w:rsidR="00AA7E6F" w:rsidRPr="0008654A">
        <w:t xml:space="preserve">ubric </w:t>
      </w:r>
      <w:r w:rsidRPr="0008654A">
        <w:t>for</w:t>
      </w:r>
      <w:r w:rsidR="00AA7E6F" w:rsidRPr="0008654A">
        <w:t xml:space="preserve"> the RN-BSN curriculum</w:t>
      </w:r>
    </w:p>
    <w:p w14:paraId="46BAC154" w14:textId="77777777" w:rsidR="00636E60" w:rsidRPr="0008654A" w:rsidRDefault="00636E60" w:rsidP="00AA7E6F">
      <w:pPr>
        <w:rPr>
          <w:rFonts w:ascii="Times New Roman" w:hAnsi="Times New Roman"/>
          <w:b/>
          <w:sz w:val="24"/>
          <w:szCs w:val="24"/>
        </w:rPr>
      </w:pPr>
    </w:p>
    <w:tbl>
      <w:tblPr>
        <w:tblStyle w:val="TableGrid"/>
        <w:tblW w:w="10350" w:type="dxa"/>
        <w:tblInd w:w="-635" w:type="dxa"/>
        <w:tblLook w:val="04A0" w:firstRow="1" w:lastRow="0" w:firstColumn="1" w:lastColumn="0" w:noHBand="0" w:noVBand="1"/>
        <w:tblCaption w:val="Discussion Post Rubric"/>
        <w:tblDescription w:val="This is a rubric, with associated points, for discussion post assignments."/>
      </w:tblPr>
      <w:tblGrid>
        <w:gridCol w:w="3249"/>
        <w:gridCol w:w="4941"/>
        <w:gridCol w:w="2160"/>
      </w:tblGrid>
      <w:tr w:rsidR="00B87106" w:rsidRPr="0008654A" w14:paraId="54238A31" w14:textId="77777777" w:rsidTr="00B87106">
        <w:trPr>
          <w:tblHeader/>
        </w:trPr>
        <w:tc>
          <w:tcPr>
            <w:tcW w:w="3249" w:type="dxa"/>
            <w:shd w:val="clear" w:color="auto" w:fill="D9D9D9" w:themeFill="background1" w:themeFillShade="D9"/>
          </w:tcPr>
          <w:p w14:paraId="059782F2" w14:textId="77777777" w:rsidR="00B87106" w:rsidRPr="0008654A" w:rsidRDefault="00B87106" w:rsidP="00B87106">
            <w:pPr>
              <w:rPr>
                <w:rFonts w:ascii="Times New Roman" w:hAnsi="Times New Roman"/>
                <w:sz w:val="24"/>
                <w:szCs w:val="24"/>
              </w:rPr>
            </w:pPr>
            <w:r w:rsidRPr="0008654A">
              <w:rPr>
                <w:rFonts w:ascii="Times New Roman" w:hAnsi="Times New Roman"/>
                <w:sz w:val="24"/>
                <w:szCs w:val="24"/>
              </w:rPr>
              <w:t>Discussion Post Week #</w:t>
            </w:r>
          </w:p>
        </w:tc>
        <w:tc>
          <w:tcPr>
            <w:tcW w:w="4941" w:type="dxa"/>
            <w:shd w:val="clear" w:color="auto" w:fill="D9D9D9" w:themeFill="background1" w:themeFillShade="D9"/>
          </w:tcPr>
          <w:p w14:paraId="20871FB5" w14:textId="77777777" w:rsidR="00B87106" w:rsidRPr="0008654A" w:rsidRDefault="0060519E" w:rsidP="00B87106">
            <w:pPr>
              <w:rPr>
                <w:rFonts w:ascii="Times New Roman" w:hAnsi="Times New Roman"/>
                <w:sz w:val="24"/>
                <w:szCs w:val="24"/>
              </w:rPr>
            </w:pPr>
            <w:r w:rsidRPr="0008654A">
              <w:rPr>
                <w:rFonts w:ascii="Times New Roman" w:hAnsi="Times New Roman"/>
                <w:sz w:val="24"/>
                <w:szCs w:val="24"/>
              </w:rPr>
              <w:t>2</w:t>
            </w:r>
            <w:r w:rsidR="00B87106" w:rsidRPr="0008654A">
              <w:rPr>
                <w:rFonts w:ascii="Times New Roman" w:hAnsi="Times New Roman"/>
                <w:sz w:val="24"/>
                <w:szCs w:val="24"/>
              </w:rPr>
              <w:t>0 Total Points Possible</w:t>
            </w:r>
          </w:p>
        </w:tc>
        <w:tc>
          <w:tcPr>
            <w:tcW w:w="2160" w:type="dxa"/>
            <w:shd w:val="clear" w:color="auto" w:fill="D9D9D9" w:themeFill="background1" w:themeFillShade="D9"/>
          </w:tcPr>
          <w:p w14:paraId="7AD83985" w14:textId="77777777" w:rsidR="00B87106" w:rsidRPr="0008654A" w:rsidRDefault="00B87106" w:rsidP="00B87106">
            <w:pPr>
              <w:ind w:firstLine="0"/>
              <w:rPr>
                <w:rFonts w:ascii="Times New Roman" w:hAnsi="Times New Roman"/>
                <w:sz w:val="24"/>
                <w:szCs w:val="24"/>
              </w:rPr>
            </w:pPr>
            <w:r w:rsidRPr="0008654A">
              <w:rPr>
                <w:rFonts w:ascii="Times New Roman" w:hAnsi="Times New Roman"/>
                <w:sz w:val="24"/>
                <w:szCs w:val="24"/>
              </w:rPr>
              <w:t>Points Awarded &amp; Instructor Comments</w:t>
            </w:r>
          </w:p>
        </w:tc>
      </w:tr>
      <w:tr w:rsidR="00B87106" w:rsidRPr="0008654A" w14:paraId="47728420" w14:textId="77777777" w:rsidTr="00B87106">
        <w:tc>
          <w:tcPr>
            <w:tcW w:w="3249" w:type="dxa"/>
          </w:tcPr>
          <w:p w14:paraId="727962C6" w14:textId="77777777" w:rsidR="00B87106" w:rsidRPr="0008654A" w:rsidRDefault="00B87106" w:rsidP="00B87106">
            <w:pPr>
              <w:ind w:firstLine="0"/>
              <w:rPr>
                <w:rFonts w:ascii="Times New Roman" w:hAnsi="Times New Roman"/>
                <w:sz w:val="24"/>
                <w:szCs w:val="24"/>
              </w:rPr>
            </w:pPr>
            <w:r w:rsidRPr="0008654A">
              <w:rPr>
                <w:rFonts w:ascii="Times New Roman" w:hAnsi="Times New Roman"/>
                <w:sz w:val="24"/>
                <w:szCs w:val="24"/>
              </w:rPr>
              <w:t>Initial discussion post is submitted on time, within 48 hours of discussion opening.</w:t>
            </w:r>
          </w:p>
        </w:tc>
        <w:tc>
          <w:tcPr>
            <w:tcW w:w="4941" w:type="dxa"/>
          </w:tcPr>
          <w:p w14:paraId="35CF3221"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2 points-</w:t>
            </w:r>
            <w:r w:rsidRPr="0008654A">
              <w:rPr>
                <w:rFonts w:ascii="Times New Roman" w:hAnsi="Times New Roman"/>
                <w:sz w:val="24"/>
                <w:szCs w:val="24"/>
              </w:rPr>
              <w:t xml:space="preserve"> submitted on time</w:t>
            </w:r>
          </w:p>
          <w:p w14:paraId="68C2DA8D"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0 points-</w:t>
            </w:r>
            <w:r w:rsidRPr="0008654A">
              <w:rPr>
                <w:rFonts w:ascii="Times New Roman" w:hAnsi="Times New Roman"/>
                <w:sz w:val="24"/>
                <w:szCs w:val="24"/>
              </w:rPr>
              <w:t xml:space="preserve"> submitted past due time</w:t>
            </w:r>
          </w:p>
        </w:tc>
        <w:tc>
          <w:tcPr>
            <w:tcW w:w="2160" w:type="dxa"/>
          </w:tcPr>
          <w:p w14:paraId="164746C4" w14:textId="77777777" w:rsidR="00B87106" w:rsidRPr="0008654A" w:rsidRDefault="00B87106" w:rsidP="00B87106">
            <w:pPr>
              <w:rPr>
                <w:rFonts w:ascii="Times New Roman" w:hAnsi="Times New Roman"/>
                <w:sz w:val="24"/>
                <w:szCs w:val="24"/>
              </w:rPr>
            </w:pPr>
          </w:p>
        </w:tc>
      </w:tr>
      <w:tr w:rsidR="00B87106" w:rsidRPr="0008654A" w14:paraId="1A6286A6" w14:textId="77777777" w:rsidTr="00B87106">
        <w:tc>
          <w:tcPr>
            <w:tcW w:w="3249" w:type="dxa"/>
          </w:tcPr>
          <w:p w14:paraId="0F439EF0" w14:textId="77777777" w:rsidR="00B87106" w:rsidRPr="0008654A" w:rsidRDefault="0036396B" w:rsidP="00B87106">
            <w:pPr>
              <w:ind w:firstLine="0"/>
              <w:rPr>
                <w:rFonts w:ascii="Times New Roman" w:hAnsi="Times New Roman"/>
                <w:sz w:val="24"/>
                <w:szCs w:val="24"/>
              </w:rPr>
            </w:pPr>
            <w:r w:rsidRPr="0008654A">
              <w:rPr>
                <w:rFonts w:ascii="Times New Roman" w:hAnsi="Times New Roman"/>
                <w:sz w:val="24"/>
                <w:szCs w:val="24"/>
              </w:rPr>
              <w:t>The d</w:t>
            </w:r>
            <w:r w:rsidR="00B87106" w:rsidRPr="0008654A">
              <w:rPr>
                <w:rFonts w:ascii="Times New Roman" w:hAnsi="Times New Roman"/>
                <w:sz w:val="24"/>
                <w:szCs w:val="24"/>
              </w:rPr>
              <w:t>iscussion post is 200-300 words in length and provides insight on the topic assigned.</w:t>
            </w:r>
          </w:p>
        </w:tc>
        <w:tc>
          <w:tcPr>
            <w:tcW w:w="4941" w:type="dxa"/>
          </w:tcPr>
          <w:p w14:paraId="30351276"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5 points-</w:t>
            </w:r>
            <w:r w:rsidRPr="0008654A">
              <w:rPr>
                <w:rFonts w:ascii="Times New Roman" w:hAnsi="Times New Roman"/>
                <w:sz w:val="24"/>
                <w:szCs w:val="24"/>
              </w:rPr>
              <w:t xml:space="preserve"> post contains original thoughts, is 200-300 words in length</w:t>
            </w:r>
            <w:r w:rsidR="0036396B" w:rsidRPr="0008654A">
              <w:rPr>
                <w:rFonts w:ascii="Times New Roman" w:hAnsi="Times New Roman"/>
                <w:sz w:val="24"/>
                <w:szCs w:val="24"/>
              </w:rPr>
              <w:t>,</w:t>
            </w:r>
            <w:r w:rsidRPr="0008654A">
              <w:rPr>
                <w:rFonts w:ascii="Times New Roman" w:hAnsi="Times New Roman"/>
                <w:sz w:val="24"/>
                <w:szCs w:val="24"/>
              </w:rPr>
              <w:t xml:space="preserve"> and articulates ideas clearly. Demonstrates mastery of content.</w:t>
            </w:r>
          </w:p>
          <w:p w14:paraId="7F121853"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3 points-</w:t>
            </w:r>
            <w:r w:rsidRPr="0008654A">
              <w:rPr>
                <w:rFonts w:ascii="Times New Roman" w:hAnsi="Times New Roman"/>
                <w:sz w:val="24"/>
                <w:szCs w:val="24"/>
              </w:rPr>
              <w:t xml:space="preserve"> post contains at least 200 words but thoughts and ideas are not well developed.</w:t>
            </w:r>
          </w:p>
          <w:p w14:paraId="743C11B9"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1 point-</w:t>
            </w:r>
            <w:r w:rsidRPr="0008654A">
              <w:rPr>
                <w:rFonts w:ascii="Times New Roman" w:hAnsi="Times New Roman"/>
                <w:sz w:val="24"/>
                <w:szCs w:val="24"/>
              </w:rPr>
              <w:t xml:space="preserve"> </w:t>
            </w:r>
            <w:r w:rsidR="0036396B" w:rsidRPr="0008654A">
              <w:rPr>
                <w:rFonts w:ascii="Times New Roman" w:hAnsi="Times New Roman"/>
                <w:sz w:val="24"/>
                <w:szCs w:val="24"/>
              </w:rPr>
              <w:t xml:space="preserve">the </w:t>
            </w:r>
            <w:r w:rsidRPr="0008654A">
              <w:rPr>
                <w:rFonts w:ascii="Times New Roman" w:hAnsi="Times New Roman"/>
                <w:sz w:val="24"/>
                <w:szCs w:val="24"/>
              </w:rPr>
              <w:t>post is incomplete or under 200 words.</w:t>
            </w:r>
          </w:p>
          <w:p w14:paraId="3F80E3DD"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0 points-</w:t>
            </w:r>
            <w:r w:rsidRPr="0008654A">
              <w:rPr>
                <w:rFonts w:ascii="Times New Roman" w:hAnsi="Times New Roman"/>
                <w:sz w:val="24"/>
                <w:szCs w:val="24"/>
              </w:rPr>
              <w:t xml:space="preserve"> submitted past due time.</w:t>
            </w:r>
          </w:p>
          <w:p w14:paraId="4EB2604A" w14:textId="77777777" w:rsidR="00B87106" w:rsidRPr="0008654A" w:rsidRDefault="00B87106" w:rsidP="00B87106">
            <w:pPr>
              <w:rPr>
                <w:rFonts w:ascii="Times New Roman" w:hAnsi="Times New Roman"/>
                <w:sz w:val="24"/>
                <w:szCs w:val="24"/>
              </w:rPr>
            </w:pPr>
          </w:p>
        </w:tc>
        <w:tc>
          <w:tcPr>
            <w:tcW w:w="2160" w:type="dxa"/>
          </w:tcPr>
          <w:p w14:paraId="2C24C9E8" w14:textId="77777777" w:rsidR="00B87106" w:rsidRPr="0008654A" w:rsidRDefault="00B87106" w:rsidP="00B87106">
            <w:pPr>
              <w:rPr>
                <w:rFonts w:ascii="Times New Roman" w:hAnsi="Times New Roman"/>
                <w:sz w:val="24"/>
                <w:szCs w:val="24"/>
              </w:rPr>
            </w:pPr>
          </w:p>
        </w:tc>
      </w:tr>
      <w:tr w:rsidR="00B87106" w:rsidRPr="0008654A" w14:paraId="0FE3C374" w14:textId="77777777" w:rsidTr="00B87106">
        <w:tc>
          <w:tcPr>
            <w:tcW w:w="3249" w:type="dxa"/>
          </w:tcPr>
          <w:p w14:paraId="50D45F14" w14:textId="77777777" w:rsidR="00B87106" w:rsidRPr="0008654A" w:rsidRDefault="00B87106" w:rsidP="00B87106">
            <w:pPr>
              <w:ind w:firstLine="0"/>
              <w:rPr>
                <w:rFonts w:ascii="Times New Roman" w:hAnsi="Times New Roman"/>
                <w:sz w:val="24"/>
                <w:szCs w:val="24"/>
              </w:rPr>
            </w:pPr>
            <w:r w:rsidRPr="0008654A">
              <w:rPr>
                <w:rFonts w:ascii="Times New Roman" w:hAnsi="Times New Roman"/>
                <w:sz w:val="24"/>
                <w:szCs w:val="24"/>
              </w:rPr>
              <w:t>Discussion post incorporates at least one professional resource (textbook, scholarly journal, CDC</w:t>
            </w:r>
            <w:r w:rsidR="0036396B" w:rsidRPr="0008654A">
              <w:rPr>
                <w:rFonts w:ascii="Times New Roman" w:hAnsi="Times New Roman"/>
                <w:sz w:val="24"/>
                <w:szCs w:val="24"/>
              </w:rPr>
              <w:t>,</w:t>
            </w:r>
            <w:r w:rsidRPr="0008654A">
              <w:rPr>
                <w:rFonts w:ascii="Times New Roman" w:hAnsi="Times New Roman"/>
                <w:sz w:val="24"/>
                <w:szCs w:val="24"/>
              </w:rPr>
              <w:t xml:space="preserve"> or NIH type website) to support the student’s ideas. The article is properly cited using APA format.</w:t>
            </w:r>
          </w:p>
        </w:tc>
        <w:tc>
          <w:tcPr>
            <w:tcW w:w="4941" w:type="dxa"/>
          </w:tcPr>
          <w:p w14:paraId="7E5054C2"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5 points-</w:t>
            </w:r>
            <w:r w:rsidRPr="0008654A">
              <w:rPr>
                <w:rFonts w:ascii="Times New Roman" w:hAnsi="Times New Roman"/>
                <w:sz w:val="24"/>
                <w:szCs w:val="24"/>
              </w:rPr>
              <w:t xml:space="preserve"> professional reference is well summarized and pertains directly to the topic discussed.</w:t>
            </w:r>
          </w:p>
          <w:p w14:paraId="6AD09627"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3 points</w:t>
            </w:r>
            <w:r w:rsidRPr="0008654A">
              <w:rPr>
                <w:rFonts w:ascii="Times New Roman" w:hAnsi="Times New Roman"/>
                <w:sz w:val="24"/>
                <w:szCs w:val="24"/>
              </w:rPr>
              <w:t>- professional reference is poorly integrated into the topic idea or small errors are found in the APA citation.</w:t>
            </w:r>
          </w:p>
          <w:p w14:paraId="5F1D43C9"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1 point</w:t>
            </w:r>
            <w:r w:rsidRPr="0008654A">
              <w:rPr>
                <w:rFonts w:ascii="Times New Roman" w:hAnsi="Times New Roman"/>
                <w:sz w:val="24"/>
                <w:szCs w:val="24"/>
              </w:rPr>
              <w:t xml:space="preserve">-professional reference is unrelated to </w:t>
            </w:r>
            <w:r w:rsidR="0036396B" w:rsidRPr="0008654A">
              <w:rPr>
                <w:rFonts w:ascii="Times New Roman" w:hAnsi="Times New Roman"/>
                <w:sz w:val="24"/>
                <w:szCs w:val="24"/>
              </w:rPr>
              <w:t xml:space="preserve">the </w:t>
            </w:r>
            <w:r w:rsidRPr="0008654A">
              <w:rPr>
                <w:rFonts w:ascii="Times New Roman" w:hAnsi="Times New Roman"/>
                <w:sz w:val="24"/>
                <w:szCs w:val="24"/>
              </w:rPr>
              <w:t>topic idea or major errors are found in APA citation.</w:t>
            </w:r>
          </w:p>
          <w:p w14:paraId="00BE6C56"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0 points</w:t>
            </w:r>
            <w:r w:rsidRPr="0008654A">
              <w:rPr>
                <w:rFonts w:ascii="Times New Roman" w:hAnsi="Times New Roman"/>
                <w:sz w:val="24"/>
                <w:szCs w:val="24"/>
              </w:rPr>
              <w:t>- submitted past due time</w:t>
            </w:r>
          </w:p>
          <w:p w14:paraId="244ECB74" w14:textId="77777777" w:rsidR="00B87106" w:rsidRPr="0008654A" w:rsidRDefault="00B87106" w:rsidP="00B87106">
            <w:pPr>
              <w:rPr>
                <w:rFonts w:ascii="Times New Roman" w:hAnsi="Times New Roman"/>
                <w:sz w:val="24"/>
                <w:szCs w:val="24"/>
              </w:rPr>
            </w:pPr>
          </w:p>
        </w:tc>
        <w:tc>
          <w:tcPr>
            <w:tcW w:w="2160" w:type="dxa"/>
          </w:tcPr>
          <w:p w14:paraId="7DDFDB0F" w14:textId="77777777" w:rsidR="00B87106" w:rsidRPr="0008654A" w:rsidRDefault="00B87106" w:rsidP="00B87106">
            <w:pPr>
              <w:rPr>
                <w:rFonts w:ascii="Times New Roman" w:hAnsi="Times New Roman"/>
                <w:sz w:val="24"/>
                <w:szCs w:val="24"/>
              </w:rPr>
            </w:pPr>
          </w:p>
        </w:tc>
      </w:tr>
      <w:tr w:rsidR="00B87106" w:rsidRPr="0008654A" w14:paraId="0551D0FF" w14:textId="77777777" w:rsidTr="00B87106">
        <w:tc>
          <w:tcPr>
            <w:tcW w:w="3249" w:type="dxa"/>
          </w:tcPr>
          <w:p w14:paraId="2FCDF1B6" w14:textId="77777777" w:rsidR="00B87106" w:rsidRPr="0008654A" w:rsidRDefault="0036396B" w:rsidP="00B87106">
            <w:pPr>
              <w:ind w:firstLine="0"/>
              <w:rPr>
                <w:rFonts w:ascii="Times New Roman" w:hAnsi="Times New Roman"/>
                <w:sz w:val="24"/>
                <w:szCs w:val="24"/>
              </w:rPr>
            </w:pPr>
            <w:r w:rsidRPr="0008654A">
              <w:rPr>
                <w:rFonts w:ascii="Times New Roman" w:hAnsi="Times New Roman"/>
                <w:sz w:val="24"/>
                <w:szCs w:val="24"/>
              </w:rPr>
              <w:t>The s</w:t>
            </w:r>
            <w:r w:rsidR="00B87106" w:rsidRPr="0008654A">
              <w:rPr>
                <w:rFonts w:ascii="Times New Roman" w:hAnsi="Times New Roman"/>
                <w:sz w:val="24"/>
                <w:szCs w:val="24"/>
              </w:rPr>
              <w:t>tudent provides feedback by responding, in approximately 100 words, to two peer’s initial posts and asking one additional question of a peer.</w:t>
            </w:r>
          </w:p>
        </w:tc>
        <w:tc>
          <w:tcPr>
            <w:tcW w:w="4941" w:type="dxa"/>
          </w:tcPr>
          <w:p w14:paraId="0ABEB248"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1 point-</w:t>
            </w:r>
            <w:r w:rsidRPr="0008654A">
              <w:rPr>
                <w:rFonts w:ascii="Times New Roman" w:hAnsi="Times New Roman"/>
                <w:sz w:val="24"/>
                <w:szCs w:val="24"/>
              </w:rPr>
              <w:t xml:space="preserve"> first reply to peer complete</w:t>
            </w:r>
          </w:p>
          <w:p w14:paraId="50CA1B7E"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1 point-</w:t>
            </w:r>
            <w:r w:rsidRPr="0008654A">
              <w:rPr>
                <w:rFonts w:ascii="Times New Roman" w:hAnsi="Times New Roman"/>
                <w:sz w:val="24"/>
                <w:szCs w:val="24"/>
              </w:rPr>
              <w:t xml:space="preserve"> second reply to peer complete and additional question asked.</w:t>
            </w:r>
          </w:p>
          <w:p w14:paraId="748D9879"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0 points-</w:t>
            </w:r>
            <w:r w:rsidRPr="0008654A">
              <w:rPr>
                <w:rFonts w:ascii="Times New Roman" w:hAnsi="Times New Roman"/>
                <w:sz w:val="24"/>
                <w:szCs w:val="24"/>
              </w:rPr>
              <w:t xml:space="preserve"> no responses are completed.</w:t>
            </w:r>
          </w:p>
        </w:tc>
        <w:tc>
          <w:tcPr>
            <w:tcW w:w="2160" w:type="dxa"/>
          </w:tcPr>
          <w:p w14:paraId="771F42C7" w14:textId="77777777" w:rsidR="00B87106" w:rsidRPr="0008654A" w:rsidRDefault="00B87106" w:rsidP="00B87106">
            <w:pPr>
              <w:rPr>
                <w:rFonts w:ascii="Times New Roman" w:hAnsi="Times New Roman"/>
                <w:sz w:val="24"/>
                <w:szCs w:val="24"/>
              </w:rPr>
            </w:pPr>
          </w:p>
        </w:tc>
      </w:tr>
      <w:tr w:rsidR="00B87106" w:rsidRPr="0008654A" w14:paraId="6F2246BF" w14:textId="77777777" w:rsidTr="00B87106">
        <w:tc>
          <w:tcPr>
            <w:tcW w:w="3249" w:type="dxa"/>
          </w:tcPr>
          <w:p w14:paraId="2ECB6E20" w14:textId="77777777" w:rsidR="00B87106" w:rsidRPr="0008654A" w:rsidRDefault="00B87106" w:rsidP="00B87106">
            <w:pPr>
              <w:ind w:firstLine="0"/>
              <w:rPr>
                <w:rFonts w:ascii="Times New Roman" w:hAnsi="Times New Roman"/>
                <w:sz w:val="24"/>
                <w:szCs w:val="24"/>
              </w:rPr>
            </w:pPr>
          </w:p>
          <w:p w14:paraId="4D4C90E6" w14:textId="77777777" w:rsidR="00B87106" w:rsidRPr="0008654A" w:rsidRDefault="00B87106" w:rsidP="00B87106">
            <w:pPr>
              <w:ind w:firstLine="0"/>
              <w:rPr>
                <w:rFonts w:ascii="Times New Roman" w:hAnsi="Times New Roman"/>
                <w:sz w:val="24"/>
                <w:szCs w:val="24"/>
              </w:rPr>
            </w:pPr>
          </w:p>
          <w:p w14:paraId="0D5FA824" w14:textId="77777777" w:rsidR="00B87106" w:rsidRPr="0008654A" w:rsidRDefault="00B87106" w:rsidP="00B87106">
            <w:pPr>
              <w:ind w:firstLine="0"/>
              <w:rPr>
                <w:rFonts w:ascii="Times New Roman" w:hAnsi="Times New Roman"/>
                <w:sz w:val="24"/>
                <w:szCs w:val="24"/>
              </w:rPr>
            </w:pPr>
            <w:r w:rsidRPr="0008654A">
              <w:rPr>
                <w:rFonts w:ascii="Times New Roman" w:hAnsi="Times New Roman"/>
                <w:sz w:val="24"/>
                <w:szCs w:val="24"/>
              </w:rPr>
              <w:t>Participation Points</w:t>
            </w:r>
          </w:p>
          <w:p w14:paraId="29C225BA" w14:textId="77777777" w:rsidR="00B87106" w:rsidRPr="0008654A" w:rsidRDefault="00B87106" w:rsidP="00B87106">
            <w:pPr>
              <w:rPr>
                <w:rFonts w:ascii="Times New Roman" w:hAnsi="Times New Roman"/>
                <w:sz w:val="24"/>
                <w:szCs w:val="24"/>
              </w:rPr>
            </w:pPr>
          </w:p>
        </w:tc>
        <w:tc>
          <w:tcPr>
            <w:tcW w:w="4941" w:type="dxa"/>
          </w:tcPr>
          <w:p w14:paraId="182E1056"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6 points-</w:t>
            </w:r>
            <w:r w:rsidRPr="0008654A">
              <w:rPr>
                <w:rFonts w:ascii="Times New Roman" w:hAnsi="Times New Roman"/>
                <w:sz w:val="24"/>
                <w:szCs w:val="24"/>
              </w:rPr>
              <w:t xml:space="preserve"> student is actively engaged in the discussion for at least 3 out of the 7 days the discussion is open. </w:t>
            </w:r>
            <w:r w:rsidR="0036396B" w:rsidRPr="0008654A">
              <w:rPr>
                <w:rFonts w:ascii="Times New Roman" w:hAnsi="Times New Roman"/>
                <w:sz w:val="24"/>
                <w:szCs w:val="24"/>
              </w:rPr>
              <w:t>The s</w:t>
            </w:r>
            <w:r w:rsidRPr="0008654A">
              <w:rPr>
                <w:rFonts w:ascii="Times New Roman" w:hAnsi="Times New Roman"/>
                <w:sz w:val="24"/>
                <w:szCs w:val="24"/>
              </w:rPr>
              <w:t>tudent has read at least 10 other students</w:t>
            </w:r>
            <w:r w:rsidR="0036396B" w:rsidRPr="0008654A">
              <w:rPr>
                <w:rFonts w:ascii="Times New Roman" w:hAnsi="Times New Roman"/>
                <w:sz w:val="24"/>
                <w:szCs w:val="24"/>
              </w:rPr>
              <w:t>'</w:t>
            </w:r>
            <w:r w:rsidRPr="0008654A">
              <w:rPr>
                <w:rFonts w:ascii="Times New Roman" w:hAnsi="Times New Roman"/>
                <w:sz w:val="24"/>
                <w:szCs w:val="24"/>
              </w:rPr>
              <w:t xml:space="preserve"> posts.</w:t>
            </w:r>
          </w:p>
          <w:p w14:paraId="3A357CD3"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sz w:val="24"/>
                <w:szCs w:val="24"/>
              </w:rPr>
              <w:t>4 points-</w:t>
            </w:r>
            <w:r w:rsidRPr="0008654A">
              <w:rPr>
                <w:rFonts w:ascii="Times New Roman" w:hAnsi="Times New Roman"/>
                <w:sz w:val="24"/>
                <w:szCs w:val="24"/>
              </w:rPr>
              <w:t xml:space="preserve"> student has done </w:t>
            </w:r>
            <w:r w:rsidR="0036396B" w:rsidRPr="0008654A">
              <w:rPr>
                <w:rFonts w:ascii="Times New Roman" w:hAnsi="Times New Roman"/>
                <w:sz w:val="24"/>
                <w:szCs w:val="24"/>
              </w:rPr>
              <w:t xml:space="preserve">the </w:t>
            </w:r>
            <w:r w:rsidRPr="0008654A">
              <w:rPr>
                <w:rFonts w:ascii="Times New Roman" w:hAnsi="Times New Roman"/>
                <w:sz w:val="24"/>
                <w:szCs w:val="24"/>
              </w:rPr>
              <w:t>minimum necessary, posting own discussion</w:t>
            </w:r>
            <w:r w:rsidR="0036396B" w:rsidRPr="0008654A">
              <w:rPr>
                <w:rFonts w:ascii="Times New Roman" w:hAnsi="Times New Roman"/>
                <w:sz w:val="24"/>
                <w:szCs w:val="24"/>
              </w:rPr>
              <w:t>,</w:t>
            </w:r>
            <w:r w:rsidRPr="0008654A">
              <w:rPr>
                <w:rFonts w:ascii="Times New Roman" w:hAnsi="Times New Roman"/>
                <w:sz w:val="24"/>
                <w:szCs w:val="24"/>
              </w:rPr>
              <w:t xml:space="preserve"> and responding to 2 other students. Less than 10 other student posts read.</w:t>
            </w:r>
          </w:p>
          <w:p w14:paraId="31026C5E"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bCs/>
                <w:sz w:val="24"/>
                <w:szCs w:val="24"/>
              </w:rPr>
              <w:t>2 points</w:t>
            </w:r>
            <w:r w:rsidRPr="0008654A">
              <w:rPr>
                <w:rFonts w:ascii="Times New Roman" w:hAnsi="Times New Roman"/>
                <w:sz w:val="24"/>
                <w:szCs w:val="24"/>
              </w:rPr>
              <w:t xml:space="preserve"> – student has posted </w:t>
            </w:r>
            <w:r w:rsidR="0036396B" w:rsidRPr="0008654A">
              <w:rPr>
                <w:rFonts w:ascii="Times New Roman" w:hAnsi="Times New Roman"/>
                <w:sz w:val="24"/>
                <w:szCs w:val="24"/>
              </w:rPr>
              <w:t xml:space="preserve">their </w:t>
            </w:r>
            <w:r w:rsidRPr="0008654A">
              <w:rPr>
                <w:rFonts w:ascii="Times New Roman" w:hAnsi="Times New Roman"/>
                <w:sz w:val="24"/>
                <w:szCs w:val="24"/>
              </w:rPr>
              <w:t>own work but has not engaged with classmates.</w:t>
            </w:r>
          </w:p>
          <w:p w14:paraId="45041117" w14:textId="77777777" w:rsidR="00B87106" w:rsidRPr="0008654A" w:rsidRDefault="00B87106" w:rsidP="00B87106">
            <w:pPr>
              <w:ind w:firstLine="0"/>
              <w:rPr>
                <w:rFonts w:ascii="Times New Roman" w:hAnsi="Times New Roman"/>
                <w:sz w:val="24"/>
                <w:szCs w:val="24"/>
              </w:rPr>
            </w:pPr>
            <w:r w:rsidRPr="0008654A">
              <w:rPr>
                <w:rFonts w:ascii="Times New Roman" w:hAnsi="Times New Roman"/>
                <w:b/>
                <w:bCs/>
                <w:sz w:val="24"/>
                <w:szCs w:val="24"/>
              </w:rPr>
              <w:t>0 points</w:t>
            </w:r>
            <w:r w:rsidRPr="0008654A">
              <w:rPr>
                <w:rFonts w:ascii="Times New Roman" w:hAnsi="Times New Roman"/>
                <w:sz w:val="24"/>
                <w:szCs w:val="24"/>
              </w:rPr>
              <w:t xml:space="preserve"> – No participation this week.</w:t>
            </w:r>
          </w:p>
          <w:p w14:paraId="48106903" w14:textId="77777777" w:rsidR="00B87106" w:rsidRPr="0008654A" w:rsidRDefault="00B87106" w:rsidP="00B87106">
            <w:pPr>
              <w:rPr>
                <w:rFonts w:ascii="Times New Roman" w:hAnsi="Times New Roman"/>
                <w:sz w:val="24"/>
                <w:szCs w:val="24"/>
              </w:rPr>
            </w:pPr>
          </w:p>
        </w:tc>
        <w:tc>
          <w:tcPr>
            <w:tcW w:w="2160" w:type="dxa"/>
          </w:tcPr>
          <w:p w14:paraId="389960C5" w14:textId="77777777" w:rsidR="00B87106" w:rsidRPr="0008654A" w:rsidRDefault="00B87106" w:rsidP="00B87106">
            <w:pPr>
              <w:rPr>
                <w:rFonts w:ascii="Times New Roman" w:hAnsi="Times New Roman"/>
                <w:sz w:val="24"/>
                <w:szCs w:val="24"/>
              </w:rPr>
            </w:pPr>
          </w:p>
        </w:tc>
      </w:tr>
    </w:tbl>
    <w:p w14:paraId="1100FDC8" w14:textId="77777777" w:rsidR="002362BB" w:rsidRPr="0008654A" w:rsidRDefault="002362BB" w:rsidP="002A245D">
      <w:pPr>
        <w:ind w:firstLine="0"/>
        <w:rPr>
          <w:rFonts w:ascii="Times New Roman" w:hAnsi="Times New Roman"/>
        </w:rPr>
      </w:pPr>
    </w:p>
    <w:p w14:paraId="6E14A6D0" w14:textId="77777777" w:rsidR="00AA7E6F" w:rsidRPr="0008654A" w:rsidRDefault="00AA7E6F" w:rsidP="004C7B94">
      <w:pPr>
        <w:pStyle w:val="MainTitle"/>
      </w:pPr>
      <w:r w:rsidRPr="0008654A">
        <w:lastRenderedPageBreak/>
        <w:t>APA Papers</w:t>
      </w:r>
    </w:p>
    <w:p w14:paraId="29506C81" w14:textId="77777777" w:rsidR="00AA7E6F" w:rsidRPr="0008654A" w:rsidRDefault="00AA7E6F" w:rsidP="001866C6">
      <w:pPr>
        <w:pStyle w:val="ListParagraph"/>
        <w:numPr>
          <w:ilvl w:val="0"/>
          <w:numId w:val="25"/>
        </w:numPr>
        <w:spacing w:after="160" w:line="259" w:lineRule="auto"/>
        <w:contextualSpacing/>
        <w:rPr>
          <w:rFonts w:ascii="Times New Roman" w:hAnsi="Times New Roman"/>
          <w:sz w:val="24"/>
          <w:szCs w:val="24"/>
        </w:rPr>
      </w:pPr>
      <w:r w:rsidRPr="0008654A">
        <w:rPr>
          <w:rFonts w:ascii="Times New Roman" w:hAnsi="Times New Roman"/>
          <w:sz w:val="24"/>
          <w:szCs w:val="24"/>
        </w:rPr>
        <w:t>Papers will be written according to current APA guidelines</w:t>
      </w:r>
      <w:r w:rsidR="008508A7" w:rsidRPr="0008654A">
        <w:rPr>
          <w:rFonts w:ascii="Times New Roman" w:hAnsi="Times New Roman"/>
          <w:sz w:val="24"/>
          <w:szCs w:val="24"/>
        </w:rPr>
        <w:t xml:space="preserve"> for student papers</w:t>
      </w:r>
      <w:r w:rsidRPr="0008654A">
        <w:rPr>
          <w:rFonts w:ascii="Times New Roman" w:hAnsi="Times New Roman"/>
          <w:sz w:val="24"/>
          <w:szCs w:val="24"/>
        </w:rPr>
        <w:t xml:space="preserve">. All papers will be submitted on-line and will include a Turnitin report. The similarity report must demonstrate less than a 25% similarity finding. The report sometimes takes up to 24 hours to generate on D2L, so make sure that papers are submitted in ample time to allow for the report to be included. </w:t>
      </w:r>
    </w:p>
    <w:p w14:paraId="0D5F5CEB" w14:textId="77777777" w:rsidR="00AA7E6F" w:rsidRPr="0008654A" w:rsidRDefault="00AA7E6F" w:rsidP="001866C6">
      <w:pPr>
        <w:pStyle w:val="ListParagraph"/>
        <w:numPr>
          <w:ilvl w:val="0"/>
          <w:numId w:val="25"/>
        </w:numPr>
        <w:spacing w:after="160" w:line="259" w:lineRule="auto"/>
        <w:contextualSpacing/>
        <w:rPr>
          <w:rFonts w:ascii="Times New Roman" w:hAnsi="Times New Roman"/>
          <w:sz w:val="24"/>
          <w:szCs w:val="24"/>
        </w:rPr>
      </w:pPr>
      <w:r w:rsidRPr="0008654A">
        <w:rPr>
          <w:rFonts w:ascii="Times New Roman" w:hAnsi="Times New Roman"/>
          <w:sz w:val="24"/>
          <w:szCs w:val="24"/>
        </w:rPr>
        <w:t>Papers submitted late will be subject to a 5% decrease in paper grade each day for up to 3 days late. On the 4</w:t>
      </w:r>
      <w:r w:rsidRPr="0008654A">
        <w:rPr>
          <w:rFonts w:ascii="Times New Roman" w:hAnsi="Times New Roman"/>
          <w:sz w:val="24"/>
          <w:szCs w:val="24"/>
          <w:vertAlign w:val="superscript"/>
        </w:rPr>
        <w:t>th</w:t>
      </w:r>
      <w:r w:rsidRPr="0008654A">
        <w:rPr>
          <w:rFonts w:ascii="Times New Roman" w:hAnsi="Times New Roman"/>
          <w:sz w:val="24"/>
          <w:szCs w:val="24"/>
        </w:rPr>
        <w:t xml:space="preserve"> day, papers will no longer be accepted. No work will be accepted after the last day of the course.</w:t>
      </w:r>
    </w:p>
    <w:p w14:paraId="1E7C64DC" w14:textId="77777777" w:rsidR="00AA7E6F" w:rsidRPr="0008654A" w:rsidRDefault="00AA7E6F" w:rsidP="001866C6">
      <w:pPr>
        <w:pStyle w:val="ListParagraph"/>
        <w:numPr>
          <w:ilvl w:val="0"/>
          <w:numId w:val="25"/>
        </w:numPr>
        <w:spacing w:after="160" w:line="259" w:lineRule="auto"/>
        <w:contextualSpacing/>
        <w:rPr>
          <w:rFonts w:ascii="Times New Roman" w:hAnsi="Times New Roman"/>
          <w:sz w:val="24"/>
          <w:szCs w:val="24"/>
        </w:rPr>
      </w:pPr>
      <w:r w:rsidRPr="0008654A">
        <w:rPr>
          <w:rFonts w:ascii="Times New Roman" w:hAnsi="Times New Roman"/>
          <w:sz w:val="24"/>
          <w:szCs w:val="24"/>
        </w:rPr>
        <w:t xml:space="preserve">Papers submitted in the RN-BSN program will be graded according to </w:t>
      </w:r>
      <w:r w:rsidR="0036396B" w:rsidRPr="0008654A">
        <w:rPr>
          <w:rFonts w:ascii="Times New Roman" w:hAnsi="Times New Roman"/>
          <w:sz w:val="24"/>
          <w:szCs w:val="24"/>
        </w:rPr>
        <w:t xml:space="preserve">the </w:t>
      </w:r>
      <w:r w:rsidR="001F2C0E" w:rsidRPr="0008654A">
        <w:rPr>
          <w:rFonts w:ascii="Times New Roman" w:hAnsi="Times New Roman"/>
          <w:sz w:val="24"/>
          <w:szCs w:val="24"/>
        </w:rPr>
        <w:t>rubric assigned by individual course instructors. Please follow the rubrics carefully as they indicate the expectations for the paper and how items will be assigned point values.</w:t>
      </w:r>
    </w:p>
    <w:p w14:paraId="25361C52" w14:textId="77777777" w:rsidR="001B299B" w:rsidRPr="0008654A" w:rsidRDefault="00E15F84" w:rsidP="004C7B94">
      <w:pPr>
        <w:pStyle w:val="MainTitle"/>
      </w:pPr>
      <w:bookmarkStart w:id="139" w:name="_Toc314042040"/>
      <w:bookmarkStart w:id="140" w:name="_Toc409186038"/>
      <w:bookmarkStart w:id="141" w:name="_Toc409186250"/>
      <w:bookmarkStart w:id="142" w:name="_Toc409186328"/>
      <w:bookmarkStart w:id="143" w:name="_Toc521441669"/>
      <w:bookmarkEnd w:id="134"/>
      <w:bookmarkEnd w:id="135"/>
      <w:bookmarkEnd w:id="136"/>
      <w:bookmarkEnd w:id="137"/>
      <w:bookmarkEnd w:id="138"/>
      <w:r w:rsidRPr="0008654A">
        <w:t>Practicum</w:t>
      </w:r>
      <w:r w:rsidR="001B299B" w:rsidRPr="0008654A">
        <w:t xml:space="preserve"> Expectations</w:t>
      </w:r>
      <w:bookmarkEnd w:id="139"/>
      <w:bookmarkEnd w:id="140"/>
      <w:bookmarkEnd w:id="141"/>
      <w:bookmarkEnd w:id="142"/>
      <w:bookmarkEnd w:id="143"/>
    </w:p>
    <w:p w14:paraId="27E94BCF" w14:textId="5A5879EB" w:rsidR="001B299B" w:rsidRPr="0008654A" w:rsidRDefault="00E15F84" w:rsidP="00C24DB3">
      <w:pPr>
        <w:pStyle w:val="MediumGrid21"/>
        <w:rPr>
          <w:rFonts w:ascii="Times New Roman" w:hAnsi="Times New Roman"/>
          <w:bCs/>
          <w:sz w:val="24"/>
          <w:szCs w:val="24"/>
        </w:rPr>
      </w:pPr>
      <w:r w:rsidRPr="0008654A">
        <w:rPr>
          <w:rFonts w:ascii="Times New Roman" w:hAnsi="Times New Roman"/>
          <w:sz w:val="24"/>
          <w:szCs w:val="24"/>
        </w:rPr>
        <w:t>Practicum</w:t>
      </w:r>
      <w:r w:rsidR="001B299B" w:rsidRPr="0008654A">
        <w:rPr>
          <w:rFonts w:ascii="Times New Roman" w:hAnsi="Times New Roman"/>
          <w:sz w:val="24"/>
          <w:szCs w:val="24"/>
        </w:rPr>
        <w:t xml:space="preserve"> </w:t>
      </w:r>
      <w:r w:rsidR="00C15B37" w:rsidRPr="0008654A">
        <w:rPr>
          <w:rFonts w:ascii="Times New Roman" w:hAnsi="Times New Roman"/>
          <w:sz w:val="24"/>
          <w:szCs w:val="24"/>
        </w:rPr>
        <w:t>experiences</w:t>
      </w:r>
      <w:r w:rsidR="001B299B" w:rsidRPr="0008654A">
        <w:rPr>
          <w:rFonts w:ascii="Times New Roman" w:hAnsi="Times New Roman"/>
          <w:sz w:val="24"/>
          <w:szCs w:val="24"/>
        </w:rPr>
        <w:t xml:space="preserve"> provide the opportunity for the student to integrate theory into a patient-centered care setting.</w:t>
      </w:r>
      <w:r w:rsidR="00C24DB3" w:rsidRPr="0008654A">
        <w:rPr>
          <w:rFonts w:ascii="Times New Roman" w:hAnsi="Times New Roman"/>
          <w:sz w:val="24"/>
          <w:szCs w:val="24"/>
        </w:rPr>
        <w:t xml:space="preserve">  </w:t>
      </w:r>
      <w:r w:rsidR="001B299B" w:rsidRPr="0008654A">
        <w:rPr>
          <w:rFonts w:ascii="Times New Roman" w:hAnsi="Times New Roman"/>
          <w:bCs/>
          <w:sz w:val="24"/>
          <w:szCs w:val="24"/>
        </w:rPr>
        <w:t xml:space="preserve">Punctuality and attendance at </w:t>
      </w:r>
      <w:r w:rsidRPr="0008654A">
        <w:rPr>
          <w:rFonts w:ascii="Times New Roman" w:hAnsi="Times New Roman"/>
          <w:bCs/>
          <w:sz w:val="24"/>
          <w:szCs w:val="24"/>
        </w:rPr>
        <w:t xml:space="preserve">practicum </w:t>
      </w:r>
      <w:r w:rsidR="001B299B" w:rsidRPr="0008654A">
        <w:rPr>
          <w:rFonts w:ascii="Times New Roman" w:hAnsi="Times New Roman"/>
          <w:bCs/>
          <w:sz w:val="24"/>
          <w:szCs w:val="24"/>
        </w:rPr>
        <w:t>sessions are mandatory.</w:t>
      </w:r>
      <w:r w:rsidR="007C737C" w:rsidRPr="0008654A">
        <w:rPr>
          <w:rFonts w:ascii="Times New Roman" w:hAnsi="Times New Roman"/>
          <w:bCs/>
          <w:sz w:val="24"/>
          <w:szCs w:val="24"/>
        </w:rPr>
        <w:t xml:space="preserve"> Please dress </w:t>
      </w:r>
      <w:r w:rsidR="0036396B" w:rsidRPr="0008654A">
        <w:rPr>
          <w:rFonts w:ascii="Times New Roman" w:hAnsi="Times New Roman"/>
          <w:bCs/>
          <w:sz w:val="24"/>
          <w:szCs w:val="24"/>
        </w:rPr>
        <w:t xml:space="preserve">as a </w:t>
      </w:r>
      <w:r w:rsidR="007C737C" w:rsidRPr="0008654A">
        <w:rPr>
          <w:rFonts w:ascii="Times New Roman" w:hAnsi="Times New Roman"/>
          <w:bCs/>
          <w:sz w:val="24"/>
          <w:szCs w:val="24"/>
        </w:rPr>
        <w:t xml:space="preserve">professional RN in your assigned setting. Specifics regarding dress code will be discussed in individual courses </w:t>
      </w:r>
      <w:r w:rsidR="0036396B" w:rsidRPr="0008654A">
        <w:rPr>
          <w:rFonts w:ascii="Times New Roman" w:hAnsi="Times New Roman"/>
          <w:bCs/>
          <w:sz w:val="24"/>
          <w:szCs w:val="24"/>
        </w:rPr>
        <w:t>that</w:t>
      </w:r>
      <w:r w:rsidR="007C737C" w:rsidRPr="0008654A">
        <w:rPr>
          <w:rFonts w:ascii="Times New Roman" w:hAnsi="Times New Roman"/>
          <w:bCs/>
          <w:sz w:val="24"/>
          <w:szCs w:val="24"/>
        </w:rPr>
        <w:t xml:space="preserve"> contain practicum.</w:t>
      </w:r>
      <w:r w:rsidR="001B299B" w:rsidRPr="0008654A">
        <w:rPr>
          <w:rFonts w:ascii="Times New Roman" w:hAnsi="Times New Roman"/>
          <w:bCs/>
          <w:sz w:val="24"/>
          <w:szCs w:val="24"/>
        </w:rPr>
        <w:t xml:space="preserve"> </w:t>
      </w:r>
      <w:r w:rsidR="001866C6" w:rsidRPr="0008654A">
        <w:rPr>
          <w:rFonts w:ascii="Times New Roman" w:hAnsi="Times New Roman"/>
          <w:bCs/>
          <w:sz w:val="24"/>
          <w:szCs w:val="24"/>
        </w:rPr>
        <w:t>No student will be allowed to participate in practicum until all clinical compliance items are submitted and a current background and drug screen are on file.</w:t>
      </w:r>
    </w:p>
    <w:p w14:paraId="3C0E0BC2" w14:textId="77777777" w:rsidR="005568E3" w:rsidRPr="0008654A" w:rsidRDefault="005568E3" w:rsidP="00C24DB3">
      <w:pPr>
        <w:pStyle w:val="MediumGrid21"/>
        <w:rPr>
          <w:rFonts w:ascii="Times New Roman" w:hAnsi="Times New Roman"/>
          <w:bCs/>
          <w:sz w:val="24"/>
          <w:szCs w:val="24"/>
        </w:rPr>
      </w:pPr>
    </w:p>
    <w:p w14:paraId="01E5D6DD" w14:textId="77777777" w:rsidR="005568E3" w:rsidRPr="0008654A" w:rsidRDefault="00E15F84" w:rsidP="00636E60">
      <w:pPr>
        <w:pStyle w:val="MainTitle"/>
      </w:pPr>
      <w:bookmarkStart w:id="144" w:name="_Toc521441670"/>
      <w:r w:rsidRPr="0008654A">
        <w:t>Practicum</w:t>
      </w:r>
      <w:r w:rsidR="00A37777" w:rsidRPr="0008654A">
        <w:t xml:space="preserve"> </w:t>
      </w:r>
      <w:r w:rsidR="00956A9A" w:rsidRPr="0008654A">
        <w:t>Site Non-Responsibility for Pay</w:t>
      </w:r>
      <w:bookmarkEnd w:id="144"/>
    </w:p>
    <w:p w14:paraId="69709767" w14:textId="0CC72D52" w:rsidR="005568E3" w:rsidRPr="0008654A" w:rsidRDefault="005568E3" w:rsidP="00C24DB3">
      <w:pPr>
        <w:pStyle w:val="MediumGrid21"/>
        <w:rPr>
          <w:rFonts w:ascii="Times New Roman" w:hAnsi="Times New Roman"/>
          <w:bCs/>
          <w:sz w:val="24"/>
          <w:szCs w:val="24"/>
        </w:rPr>
      </w:pPr>
      <w:r w:rsidRPr="0008654A">
        <w:rPr>
          <w:rFonts w:ascii="Times New Roman" w:hAnsi="Times New Roman"/>
          <w:bCs/>
          <w:sz w:val="24"/>
          <w:szCs w:val="24"/>
        </w:rPr>
        <w:t xml:space="preserve">Students assigned to a </w:t>
      </w:r>
      <w:r w:rsidR="001866C6" w:rsidRPr="0008654A">
        <w:rPr>
          <w:rFonts w:ascii="Times New Roman" w:hAnsi="Times New Roman"/>
          <w:bCs/>
          <w:sz w:val="24"/>
          <w:szCs w:val="24"/>
        </w:rPr>
        <w:t>practicum</w:t>
      </w:r>
      <w:r w:rsidRPr="0008654A">
        <w:rPr>
          <w:rFonts w:ascii="Times New Roman" w:hAnsi="Times New Roman"/>
          <w:bCs/>
          <w:sz w:val="24"/>
          <w:szCs w:val="24"/>
        </w:rPr>
        <w:t xml:space="preserve"> facility are not considered employees of the facility. </w:t>
      </w:r>
      <w:r w:rsidR="001866C6" w:rsidRPr="0008654A">
        <w:rPr>
          <w:rFonts w:ascii="Times New Roman" w:hAnsi="Times New Roman"/>
          <w:bCs/>
          <w:sz w:val="24"/>
          <w:szCs w:val="24"/>
        </w:rPr>
        <w:t>T</w:t>
      </w:r>
      <w:r w:rsidRPr="0008654A">
        <w:rPr>
          <w:rFonts w:ascii="Times New Roman" w:hAnsi="Times New Roman"/>
          <w:bCs/>
          <w:sz w:val="24"/>
          <w:szCs w:val="24"/>
        </w:rPr>
        <w:t>herefore, students are not eligible for benefits, pay, unemployment, workman’</w:t>
      </w:r>
      <w:r w:rsidR="00A37777" w:rsidRPr="0008654A">
        <w:rPr>
          <w:rFonts w:ascii="Times New Roman" w:hAnsi="Times New Roman"/>
          <w:bCs/>
          <w:sz w:val="24"/>
          <w:szCs w:val="24"/>
        </w:rPr>
        <w:t xml:space="preserve">s compensation, etc. The student will follow all rules, policies, and regulations of </w:t>
      </w:r>
      <w:r w:rsidR="0036396B" w:rsidRPr="0008654A">
        <w:rPr>
          <w:rFonts w:ascii="Times New Roman" w:hAnsi="Times New Roman"/>
          <w:bCs/>
          <w:sz w:val="24"/>
          <w:szCs w:val="24"/>
        </w:rPr>
        <w:t xml:space="preserve">the </w:t>
      </w:r>
      <w:r w:rsidR="00A37777" w:rsidRPr="0008654A">
        <w:rPr>
          <w:rFonts w:ascii="Times New Roman" w:hAnsi="Times New Roman"/>
          <w:bCs/>
          <w:sz w:val="24"/>
          <w:szCs w:val="24"/>
        </w:rPr>
        <w:t>said clinical facility.</w:t>
      </w:r>
    </w:p>
    <w:p w14:paraId="1F6D3053" w14:textId="77777777" w:rsidR="00116C3C" w:rsidRPr="0008654A" w:rsidRDefault="00116C3C" w:rsidP="00C24DB3">
      <w:pPr>
        <w:pStyle w:val="MediumGrid21"/>
        <w:rPr>
          <w:rFonts w:ascii="Times New Roman" w:hAnsi="Times New Roman"/>
          <w:bCs/>
          <w:sz w:val="24"/>
          <w:szCs w:val="24"/>
        </w:rPr>
      </w:pPr>
    </w:p>
    <w:p w14:paraId="3AE3ABD5" w14:textId="77777777" w:rsidR="007C737C" w:rsidRPr="0008654A" w:rsidRDefault="00E15F84" w:rsidP="00636E60">
      <w:pPr>
        <w:pStyle w:val="MainTitle"/>
      </w:pPr>
      <w:bookmarkStart w:id="145" w:name="_Toc314042055"/>
      <w:bookmarkStart w:id="146" w:name="_Toc409186053"/>
      <w:bookmarkStart w:id="147" w:name="_Toc409186265"/>
      <w:bookmarkStart w:id="148" w:name="_Toc409186343"/>
      <w:bookmarkStart w:id="149" w:name="_Toc521441688"/>
      <w:r w:rsidRPr="0008654A">
        <w:t>Practicum</w:t>
      </w:r>
      <w:r w:rsidR="007C737C" w:rsidRPr="0008654A">
        <w:t xml:space="preserve"> Rotations/Assignments</w:t>
      </w:r>
      <w:bookmarkEnd w:id="145"/>
      <w:bookmarkEnd w:id="146"/>
      <w:bookmarkEnd w:id="147"/>
      <w:bookmarkEnd w:id="148"/>
      <w:bookmarkEnd w:id="149"/>
    </w:p>
    <w:p w14:paraId="4B43CF63" w14:textId="77777777" w:rsidR="007C737C" w:rsidRPr="0008654A" w:rsidRDefault="007C737C" w:rsidP="007C737C">
      <w:pPr>
        <w:pStyle w:val="ListContinue2"/>
        <w:ind w:left="0" w:firstLine="0"/>
        <w:rPr>
          <w:rFonts w:ascii="Times New Roman" w:hAnsi="Times New Roman"/>
          <w:sz w:val="24"/>
          <w:szCs w:val="24"/>
        </w:rPr>
      </w:pPr>
      <w:r w:rsidRPr="0008654A">
        <w:rPr>
          <w:rFonts w:ascii="Times New Roman" w:hAnsi="Times New Roman"/>
          <w:sz w:val="24"/>
          <w:szCs w:val="24"/>
        </w:rPr>
        <w:t>Students may be assigned to the clinical facility where they are employed.  If assigned to the same unit, the student may need to have permission from the employer.</w:t>
      </w:r>
    </w:p>
    <w:p w14:paraId="0377EDF9" w14:textId="77777777" w:rsidR="007C737C" w:rsidRPr="0008654A" w:rsidRDefault="007C737C" w:rsidP="007C737C">
      <w:pPr>
        <w:pStyle w:val="ListContinue2"/>
        <w:ind w:left="0" w:firstLine="0"/>
        <w:rPr>
          <w:rFonts w:ascii="Times New Roman" w:hAnsi="Times New Roman"/>
          <w:sz w:val="24"/>
          <w:szCs w:val="24"/>
        </w:rPr>
      </w:pPr>
    </w:p>
    <w:p w14:paraId="2AF1173D" w14:textId="020ED204" w:rsidR="007C737C" w:rsidRPr="0008654A" w:rsidRDefault="007C737C" w:rsidP="007C737C">
      <w:pPr>
        <w:pStyle w:val="ListContinue2"/>
        <w:ind w:left="0" w:firstLine="0"/>
        <w:rPr>
          <w:rFonts w:ascii="Times New Roman" w:hAnsi="Times New Roman"/>
          <w:bCs/>
          <w:sz w:val="24"/>
          <w:szCs w:val="24"/>
        </w:rPr>
      </w:pPr>
      <w:r w:rsidRPr="0008654A">
        <w:rPr>
          <w:rFonts w:ascii="Times New Roman" w:hAnsi="Times New Roman"/>
          <w:sz w:val="24"/>
          <w:szCs w:val="24"/>
        </w:rPr>
        <w:t xml:space="preserve">It is the student’s responsibility to notify their instructor if a significant other/family member is employed </w:t>
      </w:r>
      <w:r w:rsidR="0036396B" w:rsidRPr="0008654A">
        <w:rPr>
          <w:rFonts w:ascii="Times New Roman" w:hAnsi="Times New Roman"/>
          <w:sz w:val="24"/>
          <w:szCs w:val="24"/>
        </w:rPr>
        <w:t>i</w:t>
      </w:r>
      <w:r w:rsidRPr="0008654A">
        <w:rPr>
          <w:rFonts w:ascii="Times New Roman" w:hAnsi="Times New Roman"/>
          <w:sz w:val="24"/>
          <w:szCs w:val="24"/>
        </w:rPr>
        <w:t xml:space="preserve">n a unit where he/she will be assigned.  Likewise, the instructor should be notified of a family member/significant other being cared for on a unit where the student will be assigned. The </w:t>
      </w:r>
      <w:r w:rsidR="001866C6" w:rsidRPr="0008654A">
        <w:rPr>
          <w:rFonts w:ascii="Times New Roman" w:hAnsi="Times New Roman"/>
          <w:sz w:val="24"/>
          <w:szCs w:val="24"/>
        </w:rPr>
        <w:t>RN-BSN Coordinator</w:t>
      </w:r>
      <w:r w:rsidRPr="0008654A">
        <w:rPr>
          <w:rFonts w:ascii="Times New Roman" w:hAnsi="Times New Roman"/>
          <w:sz w:val="24"/>
          <w:szCs w:val="24"/>
        </w:rPr>
        <w:t xml:space="preserve">, </w:t>
      </w:r>
      <w:r w:rsidR="001866C6" w:rsidRPr="0008654A">
        <w:rPr>
          <w:rFonts w:ascii="Times New Roman" w:hAnsi="Times New Roman"/>
          <w:sz w:val="24"/>
          <w:szCs w:val="24"/>
        </w:rPr>
        <w:t xml:space="preserve">RN-BSN </w:t>
      </w:r>
      <w:r w:rsidRPr="0008654A">
        <w:rPr>
          <w:rFonts w:ascii="Times New Roman" w:hAnsi="Times New Roman"/>
          <w:sz w:val="24"/>
          <w:szCs w:val="24"/>
        </w:rPr>
        <w:t xml:space="preserve">Clinical Coordinator, and/or </w:t>
      </w:r>
      <w:r w:rsidR="001866C6" w:rsidRPr="0008654A">
        <w:rPr>
          <w:rFonts w:ascii="Times New Roman" w:hAnsi="Times New Roman"/>
          <w:sz w:val="24"/>
          <w:szCs w:val="24"/>
        </w:rPr>
        <w:t xml:space="preserve">the </w:t>
      </w:r>
      <w:r w:rsidRPr="0008654A">
        <w:rPr>
          <w:rFonts w:ascii="Times New Roman" w:hAnsi="Times New Roman"/>
          <w:sz w:val="24"/>
          <w:szCs w:val="24"/>
        </w:rPr>
        <w:t xml:space="preserve">full-time faculty </w:t>
      </w:r>
      <w:r w:rsidR="001866C6" w:rsidRPr="0008654A">
        <w:rPr>
          <w:rFonts w:ascii="Times New Roman" w:hAnsi="Times New Roman"/>
          <w:sz w:val="24"/>
          <w:szCs w:val="24"/>
        </w:rPr>
        <w:t xml:space="preserve">member </w:t>
      </w:r>
      <w:r w:rsidRPr="0008654A">
        <w:rPr>
          <w:rFonts w:ascii="Times New Roman" w:hAnsi="Times New Roman"/>
          <w:sz w:val="24"/>
          <w:szCs w:val="24"/>
        </w:rPr>
        <w:t xml:space="preserve">retain the final decision for clinical placement. </w:t>
      </w:r>
    </w:p>
    <w:p w14:paraId="7E155852" w14:textId="77777777" w:rsidR="007C737C" w:rsidRPr="0008654A" w:rsidRDefault="007C737C" w:rsidP="007C737C">
      <w:pPr>
        <w:ind w:firstLine="0"/>
        <w:rPr>
          <w:rFonts w:ascii="Times New Roman" w:hAnsi="Times New Roman"/>
          <w:bCs/>
          <w:sz w:val="24"/>
          <w:szCs w:val="24"/>
        </w:rPr>
      </w:pPr>
      <w:r w:rsidRPr="0008654A">
        <w:rPr>
          <w:rFonts w:ascii="Times New Roman" w:hAnsi="Times New Roman"/>
          <w:bCs/>
          <w:sz w:val="24"/>
          <w:szCs w:val="24"/>
        </w:rPr>
        <w:t>Flexibility is essential.  Students must be prepared to attend clinical/simulation any day of the week or any hours due to limited clinical facilities in the community.  Due to the rapidly changing health care environment, clinical settings</w:t>
      </w:r>
      <w:r w:rsidR="0036396B" w:rsidRPr="0008654A">
        <w:rPr>
          <w:rFonts w:ascii="Times New Roman" w:hAnsi="Times New Roman"/>
          <w:bCs/>
          <w:sz w:val="24"/>
          <w:szCs w:val="24"/>
        </w:rPr>
        <w:t>,</w:t>
      </w:r>
      <w:r w:rsidRPr="0008654A">
        <w:rPr>
          <w:rFonts w:ascii="Times New Roman" w:hAnsi="Times New Roman"/>
          <w:bCs/>
          <w:sz w:val="24"/>
          <w:szCs w:val="24"/>
        </w:rPr>
        <w:t xml:space="preserve"> or assigned times may change on short notice.  The nursing faculty make every effort to notify students of changes as quickly as possible.</w:t>
      </w:r>
    </w:p>
    <w:p w14:paraId="13EA47D7" w14:textId="77777777" w:rsidR="007C737C" w:rsidRPr="0008654A" w:rsidRDefault="007C737C" w:rsidP="007C737C">
      <w:pPr>
        <w:ind w:firstLine="0"/>
        <w:rPr>
          <w:rFonts w:ascii="Times New Roman" w:hAnsi="Times New Roman"/>
          <w:sz w:val="24"/>
          <w:szCs w:val="24"/>
        </w:rPr>
      </w:pPr>
    </w:p>
    <w:p w14:paraId="1DD2B4EF" w14:textId="77777777" w:rsidR="007C737C" w:rsidRPr="0008654A" w:rsidRDefault="007C737C" w:rsidP="007C737C">
      <w:pPr>
        <w:ind w:firstLine="0"/>
        <w:rPr>
          <w:rFonts w:ascii="Times New Roman" w:hAnsi="Times New Roman"/>
          <w:bCs/>
          <w:sz w:val="24"/>
          <w:szCs w:val="24"/>
        </w:rPr>
      </w:pPr>
      <w:r w:rsidRPr="0008654A">
        <w:rPr>
          <w:rFonts w:ascii="Times New Roman" w:hAnsi="Times New Roman"/>
          <w:bCs/>
          <w:sz w:val="24"/>
          <w:szCs w:val="24"/>
        </w:rPr>
        <w:t>Students are responsible for providing their own transportation to clinical agencies as assigned and are expected to meet all clinical schedules as established. Students must follow all parking guidelines and policies of the clinical facilities to which they are assigned.  Parking guidelines and policies will be given to students in each course during clinical orientation.</w:t>
      </w:r>
    </w:p>
    <w:p w14:paraId="377406A6" w14:textId="77777777" w:rsidR="004C7B94" w:rsidRPr="0008654A" w:rsidRDefault="004C7B94">
      <w:pPr>
        <w:ind w:firstLine="0"/>
        <w:rPr>
          <w:rFonts w:ascii="Times New Roman" w:hAnsi="Times New Roman"/>
          <w:bCs/>
          <w:sz w:val="24"/>
          <w:szCs w:val="24"/>
        </w:rPr>
      </w:pPr>
      <w:r w:rsidRPr="0008654A">
        <w:rPr>
          <w:rFonts w:ascii="Times New Roman" w:hAnsi="Times New Roman"/>
          <w:bCs/>
          <w:sz w:val="24"/>
          <w:szCs w:val="24"/>
        </w:rPr>
        <w:br w:type="page"/>
      </w:r>
    </w:p>
    <w:p w14:paraId="792FCF44" w14:textId="77777777" w:rsidR="007E4AB8" w:rsidRPr="0008654A" w:rsidRDefault="007E4AB8" w:rsidP="00636E60">
      <w:pPr>
        <w:pStyle w:val="MainTitle"/>
      </w:pPr>
      <w:bookmarkStart w:id="150" w:name="_Toc314042047"/>
      <w:bookmarkStart w:id="151" w:name="_Toc409186045"/>
      <w:bookmarkStart w:id="152" w:name="_Toc409186257"/>
      <w:bookmarkStart w:id="153" w:name="_Toc409186335"/>
      <w:bookmarkStart w:id="154" w:name="_Toc521441671"/>
      <w:r w:rsidRPr="0008654A">
        <w:lastRenderedPageBreak/>
        <w:t>Professional Behavior</w:t>
      </w:r>
      <w:bookmarkEnd w:id="150"/>
      <w:bookmarkEnd w:id="151"/>
      <w:bookmarkEnd w:id="152"/>
      <w:bookmarkEnd w:id="153"/>
      <w:bookmarkEnd w:id="154"/>
    </w:p>
    <w:p w14:paraId="3A2F500D" w14:textId="77777777" w:rsidR="00AA1A96" w:rsidRPr="0008654A" w:rsidRDefault="007E4AB8" w:rsidP="007E4AB8">
      <w:pPr>
        <w:spacing w:after="120"/>
        <w:ind w:firstLine="0"/>
        <w:rPr>
          <w:rFonts w:ascii="Times New Roman" w:hAnsi="Times New Roman"/>
          <w:sz w:val="24"/>
          <w:szCs w:val="24"/>
        </w:rPr>
      </w:pPr>
      <w:r w:rsidRPr="0008654A">
        <w:rPr>
          <w:rFonts w:ascii="Times New Roman" w:hAnsi="Times New Roman"/>
          <w:sz w:val="24"/>
          <w:szCs w:val="24"/>
        </w:rPr>
        <w:t xml:space="preserve">Students will </w:t>
      </w:r>
      <w:r w:rsidR="00761C51" w:rsidRPr="0008654A">
        <w:rPr>
          <w:rFonts w:ascii="Times New Roman" w:hAnsi="Times New Roman"/>
          <w:sz w:val="24"/>
          <w:szCs w:val="24"/>
        </w:rPr>
        <w:t xml:space="preserve">maintain a professional manner </w:t>
      </w:r>
      <w:r w:rsidRPr="0008654A">
        <w:rPr>
          <w:rFonts w:ascii="Times New Roman" w:hAnsi="Times New Roman"/>
          <w:sz w:val="24"/>
          <w:szCs w:val="24"/>
        </w:rPr>
        <w:t xml:space="preserve">in the </w:t>
      </w:r>
      <w:r w:rsidR="00E15F84" w:rsidRPr="0008654A">
        <w:rPr>
          <w:rFonts w:ascii="Times New Roman" w:hAnsi="Times New Roman"/>
          <w:sz w:val="24"/>
          <w:szCs w:val="24"/>
        </w:rPr>
        <w:t>practicum</w:t>
      </w:r>
      <w:r w:rsidR="00083021" w:rsidRPr="0008654A">
        <w:rPr>
          <w:rFonts w:ascii="Times New Roman" w:hAnsi="Times New Roman"/>
          <w:sz w:val="24"/>
          <w:szCs w:val="24"/>
        </w:rPr>
        <w:t xml:space="preserve"> site/shuttle</w:t>
      </w:r>
      <w:r w:rsidR="00772E11" w:rsidRPr="0008654A">
        <w:rPr>
          <w:rFonts w:ascii="Times New Roman" w:hAnsi="Times New Roman"/>
          <w:sz w:val="24"/>
          <w:szCs w:val="24"/>
        </w:rPr>
        <w:t xml:space="preserve"> </w:t>
      </w:r>
      <w:r w:rsidR="00255339" w:rsidRPr="0008654A">
        <w:rPr>
          <w:rFonts w:ascii="Times New Roman" w:hAnsi="Times New Roman"/>
          <w:sz w:val="24"/>
          <w:szCs w:val="24"/>
        </w:rPr>
        <w:t>and</w:t>
      </w:r>
      <w:r w:rsidR="00772E11" w:rsidRPr="0008654A">
        <w:rPr>
          <w:rFonts w:ascii="Times New Roman" w:hAnsi="Times New Roman"/>
          <w:sz w:val="24"/>
          <w:szCs w:val="24"/>
        </w:rPr>
        <w:t xml:space="preserve"> while </w:t>
      </w:r>
      <w:r w:rsidR="00E15F84" w:rsidRPr="0008654A">
        <w:rPr>
          <w:rFonts w:ascii="Times New Roman" w:hAnsi="Times New Roman"/>
          <w:sz w:val="24"/>
          <w:szCs w:val="24"/>
        </w:rPr>
        <w:t>representing PPCC</w:t>
      </w:r>
      <w:r w:rsidRPr="0008654A">
        <w:rPr>
          <w:rFonts w:ascii="Times New Roman" w:hAnsi="Times New Roman"/>
          <w:sz w:val="24"/>
          <w:szCs w:val="24"/>
        </w:rPr>
        <w:t>.  Inappropriate displays of verbal</w:t>
      </w:r>
      <w:r w:rsidR="00761C51" w:rsidRPr="0008654A">
        <w:rPr>
          <w:rFonts w:ascii="Times New Roman" w:hAnsi="Times New Roman"/>
          <w:sz w:val="24"/>
          <w:szCs w:val="24"/>
        </w:rPr>
        <w:t xml:space="preserve"> (cursing, shouting, etc.)</w:t>
      </w:r>
      <w:r w:rsidRPr="0008654A">
        <w:rPr>
          <w:rFonts w:ascii="Times New Roman" w:hAnsi="Times New Roman"/>
          <w:sz w:val="24"/>
          <w:szCs w:val="24"/>
        </w:rPr>
        <w:t xml:space="preserve"> and physical confrontation in these areas will be considered violations of professional behavior.  Differences of opinion and issues will be handled in an open, sharing manner, but not in the presence of patients, visitors, and staff.  Students are expected to communicate professionally, positively, and respectfully with faculty, adjunct faculty, health care staff, community professionals, patients, and students, etc.  Violations of professional behavior may result in a violation of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PPCC code of student conduct and may result in disciplinary action up to and including dismissal from the </w:t>
      </w:r>
      <w:r w:rsidR="00956A9A" w:rsidRPr="0008654A">
        <w:rPr>
          <w:rFonts w:ascii="Times New Roman" w:hAnsi="Times New Roman"/>
          <w:sz w:val="24"/>
          <w:szCs w:val="24"/>
        </w:rPr>
        <w:t>P</w:t>
      </w:r>
      <w:r w:rsidRPr="0008654A">
        <w:rPr>
          <w:rFonts w:ascii="Times New Roman" w:hAnsi="Times New Roman"/>
          <w:sz w:val="24"/>
          <w:szCs w:val="24"/>
        </w:rPr>
        <w:t>rogram and failure of the NUR course.</w:t>
      </w:r>
    </w:p>
    <w:p w14:paraId="441ECF60" w14:textId="77777777" w:rsidR="00AA1A96" w:rsidRPr="0008654A" w:rsidRDefault="00F8443B" w:rsidP="007E4AB8">
      <w:pPr>
        <w:spacing w:after="120"/>
        <w:ind w:firstLine="0"/>
        <w:rPr>
          <w:rFonts w:ascii="Times New Roman" w:hAnsi="Times New Roman"/>
          <w:sz w:val="24"/>
          <w:szCs w:val="24"/>
        </w:rPr>
      </w:pPr>
      <w:r w:rsidRPr="0008654A">
        <w:rPr>
          <w:rFonts w:ascii="Times New Roman" w:hAnsi="Times New Roman"/>
          <w:sz w:val="24"/>
          <w:szCs w:val="24"/>
        </w:rPr>
        <w:t>Safe Practice Guidelines</w:t>
      </w:r>
      <w:r w:rsidR="00E07D3C" w:rsidRPr="0008654A">
        <w:rPr>
          <w:rFonts w:ascii="Times New Roman" w:hAnsi="Times New Roman"/>
          <w:sz w:val="24"/>
          <w:szCs w:val="24"/>
        </w:rPr>
        <w:t xml:space="preserve"> (i</w:t>
      </w:r>
      <w:r w:rsidR="00083021" w:rsidRPr="0008654A">
        <w:rPr>
          <w:rFonts w:ascii="Times New Roman" w:hAnsi="Times New Roman"/>
          <w:sz w:val="24"/>
          <w:szCs w:val="24"/>
        </w:rPr>
        <w:t>ncluding but not limited to)</w:t>
      </w:r>
    </w:p>
    <w:p w14:paraId="6D0668BE" w14:textId="77777777" w:rsidR="008B7485" w:rsidRPr="0008654A" w:rsidRDefault="008B7485" w:rsidP="001866C6">
      <w:pPr>
        <w:numPr>
          <w:ilvl w:val="0"/>
          <w:numId w:val="17"/>
        </w:numPr>
        <w:rPr>
          <w:rFonts w:ascii="Times New Roman" w:hAnsi="Times New Roman"/>
          <w:sz w:val="24"/>
          <w:szCs w:val="24"/>
        </w:rPr>
      </w:pPr>
      <w:r w:rsidRPr="0008654A">
        <w:rPr>
          <w:rFonts w:ascii="Times New Roman" w:hAnsi="Times New Roman"/>
          <w:sz w:val="24"/>
          <w:szCs w:val="24"/>
        </w:rPr>
        <w:t>Completes clinical agency training, HIPAA and OSHA training by the nursing department set due dates as assigned by the nursing department</w:t>
      </w:r>
    </w:p>
    <w:p w14:paraId="29ED3D2E" w14:textId="77777777" w:rsidR="00AA1A96" w:rsidRPr="0008654A" w:rsidRDefault="00756052" w:rsidP="001866C6">
      <w:pPr>
        <w:numPr>
          <w:ilvl w:val="0"/>
          <w:numId w:val="17"/>
        </w:numPr>
        <w:rPr>
          <w:rFonts w:ascii="Times New Roman" w:hAnsi="Times New Roman"/>
          <w:sz w:val="24"/>
          <w:szCs w:val="24"/>
        </w:rPr>
      </w:pPr>
      <w:r w:rsidRPr="0008654A">
        <w:rPr>
          <w:rFonts w:ascii="Times New Roman" w:hAnsi="Times New Roman"/>
          <w:sz w:val="24"/>
          <w:szCs w:val="24"/>
        </w:rPr>
        <w:t>Be a</w:t>
      </w:r>
      <w:r w:rsidR="00AA1A96" w:rsidRPr="0008654A">
        <w:rPr>
          <w:rFonts w:ascii="Times New Roman" w:hAnsi="Times New Roman"/>
          <w:sz w:val="24"/>
          <w:szCs w:val="24"/>
        </w:rPr>
        <w:t xml:space="preserve">dequately </w:t>
      </w:r>
      <w:r w:rsidR="00F13D27" w:rsidRPr="0008654A">
        <w:rPr>
          <w:rFonts w:ascii="Times New Roman" w:hAnsi="Times New Roman"/>
          <w:sz w:val="24"/>
          <w:szCs w:val="24"/>
        </w:rPr>
        <w:t>rested</w:t>
      </w:r>
      <w:r w:rsidR="008B7485" w:rsidRPr="0008654A">
        <w:rPr>
          <w:rFonts w:ascii="Times New Roman" w:hAnsi="Times New Roman"/>
          <w:sz w:val="24"/>
          <w:szCs w:val="24"/>
        </w:rPr>
        <w:t xml:space="preserve"> </w:t>
      </w:r>
    </w:p>
    <w:p w14:paraId="0D50E6CE" w14:textId="77777777" w:rsidR="00F8443B" w:rsidRPr="0008654A" w:rsidRDefault="008B7485" w:rsidP="001866C6">
      <w:pPr>
        <w:numPr>
          <w:ilvl w:val="0"/>
          <w:numId w:val="17"/>
        </w:numPr>
        <w:rPr>
          <w:rFonts w:ascii="Times New Roman" w:hAnsi="Times New Roman"/>
          <w:sz w:val="24"/>
          <w:szCs w:val="24"/>
        </w:rPr>
      </w:pPr>
      <w:r w:rsidRPr="0008654A">
        <w:rPr>
          <w:rFonts w:ascii="Times New Roman" w:hAnsi="Times New Roman"/>
          <w:sz w:val="24"/>
          <w:szCs w:val="24"/>
        </w:rPr>
        <w:t xml:space="preserve">Follow agency policies and procedures, including </w:t>
      </w:r>
      <w:r w:rsidR="00194117" w:rsidRPr="0008654A">
        <w:rPr>
          <w:rFonts w:ascii="Times New Roman" w:hAnsi="Times New Roman"/>
          <w:sz w:val="24"/>
          <w:szCs w:val="24"/>
        </w:rPr>
        <w:t xml:space="preserve">patient </w:t>
      </w:r>
      <w:r w:rsidRPr="0008654A">
        <w:rPr>
          <w:rFonts w:ascii="Times New Roman" w:hAnsi="Times New Roman"/>
          <w:sz w:val="24"/>
          <w:szCs w:val="24"/>
        </w:rPr>
        <w:t>fall guidelines</w:t>
      </w:r>
    </w:p>
    <w:p w14:paraId="73B31F2F" w14:textId="77777777" w:rsidR="00F13D27" w:rsidRPr="0008654A" w:rsidRDefault="008B7485" w:rsidP="001866C6">
      <w:pPr>
        <w:numPr>
          <w:ilvl w:val="0"/>
          <w:numId w:val="17"/>
        </w:numPr>
        <w:rPr>
          <w:rFonts w:ascii="Times New Roman" w:hAnsi="Times New Roman"/>
          <w:sz w:val="24"/>
          <w:szCs w:val="24"/>
        </w:rPr>
      </w:pPr>
      <w:r w:rsidRPr="0008654A">
        <w:rPr>
          <w:rFonts w:ascii="Times New Roman" w:hAnsi="Times New Roman"/>
          <w:sz w:val="24"/>
          <w:szCs w:val="24"/>
        </w:rPr>
        <w:t>Arrive early to clinical to ensure you are ready to assume your patient assignment and remain for the assigned clinical time</w:t>
      </w:r>
    </w:p>
    <w:p w14:paraId="39C050AD" w14:textId="77777777" w:rsidR="00F13D27" w:rsidRPr="0008654A" w:rsidRDefault="0031271A" w:rsidP="001866C6">
      <w:pPr>
        <w:numPr>
          <w:ilvl w:val="0"/>
          <w:numId w:val="17"/>
        </w:numPr>
        <w:rPr>
          <w:rFonts w:ascii="Times New Roman" w:hAnsi="Times New Roman"/>
          <w:sz w:val="24"/>
          <w:szCs w:val="24"/>
        </w:rPr>
      </w:pPr>
      <w:r w:rsidRPr="0008654A">
        <w:rPr>
          <w:rFonts w:ascii="Times New Roman" w:hAnsi="Times New Roman"/>
          <w:sz w:val="24"/>
          <w:szCs w:val="24"/>
        </w:rPr>
        <w:t>Arrive</w:t>
      </w:r>
      <w:r w:rsidR="00194117" w:rsidRPr="0008654A">
        <w:rPr>
          <w:rFonts w:ascii="Times New Roman" w:hAnsi="Times New Roman"/>
          <w:sz w:val="24"/>
          <w:szCs w:val="24"/>
        </w:rPr>
        <w:t xml:space="preserve"> </w:t>
      </w:r>
      <w:r w:rsidR="0036396B" w:rsidRPr="0008654A">
        <w:rPr>
          <w:rFonts w:ascii="Times New Roman" w:hAnsi="Times New Roman"/>
          <w:sz w:val="24"/>
          <w:szCs w:val="24"/>
        </w:rPr>
        <w:t>at</w:t>
      </w:r>
      <w:r w:rsidR="00194117" w:rsidRPr="0008654A">
        <w:rPr>
          <w:rFonts w:ascii="Times New Roman" w:hAnsi="Times New Roman"/>
          <w:sz w:val="24"/>
          <w:szCs w:val="24"/>
        </w:rPr>
        <w:t xml:space="preserve"> </w:t>
      </w:r>
      <w:r w:rsidR="0036396B" w:rsidRPr="0008654A">
        <w:rPr>
          <w:rFonts w:ascii="Times New Roman" w:hAnsi="Times New Roman"/>
          <w:sz w:val="24"/>
          <w:szCs w:val="24"/>
        </w:rPr>
        <w:t xml:space="preserve">the </w:t>
      </w:r>
      <w:r w:rsidR="00194117" w:rsidRPr="0008654A">
        <w:rPr>
          <w:rFonts w:ascii="Times New Roman" w:hAnsi="Times New Roman"/>
          <w:sz w:val="24"/>
          <w:szCs w:val="24"/>
        </w:rPr>
        <w:t xml:space="preserve">clinical site with all assigned paperwork/forms completed according to </w:t>
      </w:r>
      <w:r w:rsidR="0036396B" w:rsidRPr="0008654A">
        <w:rPr>
          <w:rFonts w:ascii="Times New Roman" w:hAnsi="Times New Roman"/>
          <w:sz w:val="24"/>
          <w:szCs w:val="24"/>
        </w:rPr>
        <w:t xml:space="preserve">the </w:t>
      </w:r>
      <w:r w:rsidR="00194117" w:rsidRPr="0008654A">
        <w:rPr>
          <w:rFonts w:ascii="Times New Roman" w:hAnsi="Times New Roman"/>
          <w:sz w:val="24"/>
          <w:szCs w:val="24"/>
        </w:rPr>
        <w:t xml:space="preserve">rubric, course/clinical syllabi guidelines, or </w:t>
      </w:r>
      <w:r w:rsidR="00A57EE8" w:rsidRPr="0008654A">
        <w:rPr>
          <w:rFonts w:ascii="Times New Roman" w:hAnsi="Times New Roman"/>
          <w:sz w:val="24"/>
          <w:szCs w:val="24"/>
        </w:rPr>
        <w:t>written</w:t>
      </w:r>
      <w:r w:rsidR="00194117" w:rsidRPr="0008654A">
        <w:rPr>
          <w:rFonts w:ascii="Times New Roman" w:hAnsi="Times New Roman"/>
          <w:sz w:val="24"/>
          <w:szCs w:val="24"/>
        </w:rPr>
        <w:t xml:space="preserve"> direction </w:t>
      </w:r>
      <w:r w:rsidR="00E41BB6" w:rsidRPr="0008654A">
        <w:rPr>
          <w:rFonts w:ascii="Times New Roman" w:hAnsi="Times New Roman"/>
          <w:sz w:val="24"/>
          <w:szCs w:val="24"/>
        </w:rPr>
        <w:t xml:space="preserve"> </w:t>
      </w:r>
    </w:p>
    <w:p w14:paraId="21E3C767" w14:textId="77777777" w:rsidR="00F13D27" w:rsidRPr="0008654A" w:rsidRDefault="00083021" w:rsidP="001866C6">
      <w:pPr>
        <w:numPr>
          <w:ilvl w:val="0"/>
          <w:numId w:val="17"/>
        </w:numPr>
        <w:rPr>
          <w:rFonts w:ascii="Times New Roman" w:hAnsi="Times New Roman"/>
          <w:sz w:val="24"/>
          <w:szCs w:val="24"/>
        </w:rPr>
      </w:pPr>
      <w:r w:rsidRPr="0008654A">
        <w:rPr>
          <w:rFonts w:ascii="Times New Roman" w:hAnsi="Times New Roman"/>
          <w:sz w:val="24"/>
          <w:szCs w:val="24"/>
        </w:rPr>
        <w:t xml:space="preserve">All medications administered by the student must be pulled by the student and documented under that student’s name once administered. </w:t>
      </w:r>
      <w:r w:rsidR="00E41BB6" w:rsidRPr="0008654A">
        <w:rPr>
          <w:rFonts w:ascii="Times New Roman" w:hAnsi="Times New Roman"/>
          <w:sz w:val="24"/>
          <w:szCs w:val="24"/>
        </w:rPr>
        <w:t xml:space="preserve">Must follow agency policies and level </w:t>
      </w:r>
      <w:r w:rsidRPr="0008654A">
        <w:rPr>
          <w:rFonts w:ascii="Times New Roman" w:hAnsi="Times New Roman"/>
          <w:sz w:val="24"/>
          <w:szCs w:val="24"/>
        </w:rPr>
        <w:t>of training of the studen</w:t>
      </w:r>
      <w:r w:rsidR="00A57EE8" w:rsidRPr="0008654A">
        <w:rPr>
          <w:rFonts w:ascii="Times New Roman" w:hAnsi="Times New Roman"/>
          <w:sz w:val="24"/>
          <w:szCs w:val="24"/>
        </w:rPr>
        <w:t>t for medication administration</w:t>
      </w:r>
      <w:r w:rsidRPr="0008654A">
        <w:rPr>
          <w:rFonts w:ascii="Times New Roman" w:hAnsi="Times New Roman"/>
          <w:sz w:val="24"/>
          <w:szCs w:val="24"/>
        </w:rPr>
        <w:t xml:space="preserve">  </w:t>
      </w:r>
    </w:p>
    <w:p w14:paraId="3A6589FE" w14:textId="77777777" w:rsidR="00F13D27" w:rsidRPr="0008654A" w:rsidRDefault="00F13D27" w:rsidP="001866C6">
      <w:pPr>
        <w:numPr>
          <w:ilvl w:val="0"/>
          <w:numId w:val="17"/>
        </w:numPr>
        <w:rPr>
          <w:rFonts w:ascii="Times New Roman" w:hAnsi="Times New Roman"/>
          <w:sz w:val="24"/>
          <w:szCs w:val="24"/>
        </w:rPr>
      </w:pPr>
      <w:r w:rsidRPr="0008654A">
        <w:rPr>
          <w:rFonts w:ascii="Times New Roman" w:hAnsi="Times New Roman"/>
          <w:sz w:val="24"/>
          <w:szCs w:val="24"/>
        </w:rPr>
        <w:t>Mu</w:t>
      </w:r>
      <w:r w:rsidR="00E41BB6" w:rsidRPr="0008654A">
        <w:rPr>
          <w:rFonts w:ascii="Times New Roman" w:hAnsi="Times New Roman"/>
          <w:sz w:val="24"/>
          <w:szCs w:val="24"/>
        </w:rPr>
        <w:t xml:space="preserve">st provide </w:t>
      </w:r>
      <w:r w:rsidR="0036396B" w:rsidRPr="0008654A">
        <w:rPr>
          <w:rFonts w:ascii="Times New Roman" w:hAnsi="Times New Roman"/>
          <w:sz w:val="24"/>
          <w:szCs w:val="24"/>
        </w:rPr>
        <w:t xml:space="preserve">a </w:t>
      </w:r>
      <w:r w:rsidR="00E41BB6" w:rsidRPr="0008654A">
        <w:rPr>
          <w:rFonts w:ascii="Times New Roman" w:hAnsi="Times New Roman"/>
          <w:sz w:val="24"/>
          <w:szCs w:val="24"/>
        </w:rPr>
        <w:t>report to the nurse (</w:t>
      </w:r>
      <w:r w:rsidRPr="0008654A">
        <w:rPr>
          <w:rFonts w:ascii="Times New Roman" w:hAnsi="Times New Roman"/>
          <w:sz w:val="24"/>
          <w:szCs w:val="24"/>
        </w:rPr>
        <w:t>on-coming, change of shift</w:t>
      </w:r>
      <w:r w:rsidR="00E41BB6" w:rsidRPr="0008654A">
        <w:rPr>
          <w:rFonts w:ascii="Times New Roman" w:hAnsi="Times New Roman"/>
          <w:sz w:val="24"/>
          <w:szCs w:val="24"/>
        </w:rPr>
        <w:t>)</w:t>
      </w:r>
      <w:r w:rsidR="008B7485" w:rsidRPr="0008654A">
        <w:rPr>
          <w:rFonts w:ascii="Times New Roman" w:hAnsi="Times New Roman"/>
          <w:sz w:val="24"/>
          <w:szCs w:val="24"/>
        </w:rPr>
        <w:t xml:space="preserve"> and appropriate interdisciplinary staff</w:t>
      </w:r>
    </w:p>
    <w:p w14:paraId="646BAB5D" w14:textId="77777777" w:rsidR="00F13D27" w:rsidRPr="0008654A" w:rsidRDefault="00F13D27" w:rsidP="001866C6">
      <w:pPr>
        <w:numPr>
          <w:ilvl w:val="0"/>
          <w:numId w:val="17"/>
        </w:numPr>
        <w:rPr>
          <w:rFonts w:ascii="Times New Roman" w:hAnsi="Times New Roman"/>
          <w:sz w:val="24"/>
          <w:szCs w:val="24"/>
        </w:rPr>
      </w:pPr>
      <w:r w:rsidRPr="0008654A">
        <w:rPr>
          <w:rFonts w:ascii="Times New Roman" w:hAnsi="Times New Roman"/>
          <w:sz w:val="24"/>
          <w:szCs w:val="24"/>
        </w:rPr>
        <w:t xml:space="preserve">Demonstrate </w:t>
      </w:r>
      <w:r w:rsidR="0036396B" w:rsidRPr="0008654A">
        <w:rPr>
          <w:rFonts w:ascii="Times New Roman" w:hAnsi="Times New Roman"/>
          <w:sz w:val="24"/>
          <w:szCs w:val="24"/>
        </w:rPr>
        <w:t xml:space="preserve">the </w:t>
      </w:r>
      <w:r w:rsidRPr="0008654A">
        <w:rPr>
          <w:rFonts w:ascii="Times New Roman" w:hAnsi="Times New Roman"/>
          <w:sz w:val="24"/>
          <w:szCs w:val="24"/>
        </w:rPr>
        <w:t xml:space="preserve">ability to perform skills appropriate to the level of training of the </w:t>
      </w:r>
      <w:r w:rsidR="0036396B" w:rsidRPr="0008654A">
        <w:rPr>
          <w:rFonts w:ascii="Times New Roman" w:hAnsi="Times New Roman"/>
          <w:sz w:val="24"/>
          <w:szCs w:val="24"/>
        </w:rPr>
        <w:t>RN-BSN student nurse</w:t>
      </w:r>
    </w:p>
    <w:p w14:paraId="119A03AD" w14:textId="77777777" w:rsidR="00F13D27" w:rsidRPr="0008654A" w:rsidRDefault="00F13D27" w:rsidP="001866C6">
      <w:pPr>
        <w:numPr>
          <w:ilvl w:val="0"/>
          <w:numId w:val="17"/>
        </w:numPr>
        <w:rPr>
          <w:rFonts w:ascii="Times New Roman" w:hAnsi="Times New Roman"/>
          <w:sz w:val="24"/>
          <w:szCs w:val="24"/>
        </w:rPr>
      </w:pPr>
      <w:r w:rsidRPr="0008654A">
        <w:rPr>
          <w:rFonts w:ascii="Times New Roman" w:hAnsi="Times New Roman"/>
          <w:sz w:val="24"/>
          <w:szCs w:val="24"/>
        </w:rPr>
        <w:t xml:space="preserve">Adhere to the PPCC </w:t>
      </w:r>
      <w:r w:rsidR="001F4A2B" w:rsidRPr="0008654A">
        <w:rPr>
          <w:rFonts w:ascii="Times New Roman" w:hAnsi="Times New Roman"/>
          <w:sz w:val="24"/>
          <w:szCs w:val="24"/>
        </w:rPr>
        <w:t>S</w:t>
      </w:r>
      <w:r w:rsidRPr="0008654A">
        <w:rPr>
          <w:rFonts w:ascii="Times New Roman" w:hAnsi="Times New Roman"/>
          <w:sz w:val="24"/>
          <w:szCs w:val="24"/>
        </w:rPr>
        <w:t xml:space="preserve">tudent </w:t>
      </w:r>
      <w:r w:rsidR="001F4A2B" w:rsidRPr="0008654A">
        <w:rPr>
          <w:rFonts w:ascii="Times New Roman" w:hAnsi="Times New Roman"/>
          <w:sz w:val="24"/>
          <w:szCs w:val="24"/>
        </w:rPr>
        <w:t>C</w:t>
      </w:r>
      <w:r w:rsidRPr="0008654A">
        <w:rPr>
          <w:rFonts w:ascii="Times New Roman" w:hAnsi="Times New Roman"/>
          <w:sz w:val="24"/>
          <w:szCs w:val="24"/>
        </w:rPr>
        <w:t xml:space="preserve">ode of </w:t>
      </w:r>
      <w:r w:rsidR="001F4A2B" w:rsidRPr="0008654A">
        <w:rPr>
          <w:rFonts w:ascii="Times New Roman" w:hAnsi="Times New Roman"/>
          <w:sz w:val="24"/>
          <w:szCs w:val="24"/>
        </w:rPr>
        <w:t>C</w:t>
      </w:r>
      <w:r w:rsidRPr="0008654A">
        <w:rPr>
          <w:rFonts w:ascii="Times New Roman" w:hAnsi="Times New Roman"/>
          <w:sz w:val="24"/>
          <w:szCs w:val="24"/>
        </w:rPr>
        <w:t xml:space="preserve">onduct, </w:t>
      </w:r>
      <w:r w:rsidR="00083021" w:rsidRPr="0008654A">
        <w:rPr>
          <w:rFonts w:ascii="Times New Roman" w:hAnsi="Times New Roman"/>
          <w:sz w:val="24"/>
          <w:szCs w:val="24"/>
        </w:rPr>
        <w:t xml:space="preserve">PPCC Nursing Program Student Handbook, </w:t>
      </w:r>
      <w:r w:rsidRPr="0008654A">
        <w:rPr>
          <w:rFonts w:ascii="Times New Roman" w:hAnsi="Times New Roman"/>
          <w:sz w:val="24"/>
          <w:szCs w:val="24"/>
        </w:rPr>
        <w:t>Student Confidentiality Agreement, and syllabi guidelines</w:t>
      </w:r>
    </w:p>
    <w:p w14:paraId="5C8BC51C" w14:textId="77777777" w:rsidR="005E292F" w:rsidRPr="0008654A" w:rsidRDefault="00083021" w:rsidP="001866C6">
      <w:pPr>
        <w:numPr>
          <w:ilvl w:val="0"/>
          <w:numId w:val="17"/>
        </w:numPr>
        <w:rPr>
          <w:rFonts w:ascii="Times New Roman" w:hAnsi="Times New Roman"/>
          <w:sz w:val="24"/>
          <w:szCs w:val="24"/>
        </w:rPr>
      </w:pPr>
      <w:r w:rsidRPr="0008654A">
        <w:rPr>
          <w:rFonts w:ascii="Times New Roman" w:hAnsi="Times New Roman"/>
          <w:sz w:val="24"/>
          <w:szCs w:val="24"/>
        </w:rPr>
        <w:t>Adhere</w:t>
      </w:r>
      <w:r w:rsidR="00F8443B" w:rsidRPr="0008654A">
        <w:rPr>
          <w:rFonts w:ascii="Times New Roman" w:hAnsi="Times New Roman"/>
          <w:sz w:val="24"/>
          <w:szCs w:val="24"/>
        </w:rPr>
        <w:t xml:space="preserve"> to dress code/personal appearance/grooming as defined in the </w:t>
      </w:r>
      <w:r w:rsidRPr="0008654A">
        <w:rPr>
          <w:rFonts w:ascii="Times New Roman" w:hAnsi="Times New Roman"/>
          <w:sz w:val="24"/>
          <w:szCs w:val="24"/>
        </w:rPr>
        <w:t>PPCC Nursing Program Student Handbook</w:t>
      </w:r>
    </w:p>
    <w:p w14:paraId="7915A506" w14:textId="64AB4492" w:rsidR="007E4AB8" w:rsidRPr="0008654A" w:rsidRDefault="007E4AB8" w:rsidP="00636E60">
      <w:pPr>
        <w:pStyle w:val="MainTitle"/>
      </w:pPr>
      <w:bookmarkStart w:id="155" w:name="_Toc314042048"/>
      <w:bookmarkStart w:id="156" w:name="_Toc409186046"/>
      <w:bookmarkStart w:id="157" w:name="_Toc409186258"/>
      <w:bookmarkStart w:id="158" w:name="_Toc409186336"/>
      <w:bookmarkStart w:id="159" w:name="_Toc521441672"/>
      <w:r w:rsidRPr="0008654A">
        <w:t>H</w:t>
      </w:r>
      <w:r w:rsidR="00756052" w:rsidRPr="0008654A">
        <w:t xml:space="preserve">ealth </w:t>
      </w:r>
      <w:r w:rsidRPr="0008654A">
        <w:t>I</w:t>
      </w:r>
      <w:r w:rsidR="00756052" w:rsidRPr="0008654A">
        <w:t xml:space="preserve">nsurance </w:t>
      </w:r>
      <w:r w:rsidRPr="0008654A">
        <w:t>P</w:t>
      </w:r>
      <w:r w:rsidR="00756052" w:rsidRPr="0008654A">
        <w:t xml:space="preserve">ortability and </w:t>
      </w:r>
      <w:r w:rsidRPr="0008654A">
        <w:t>A</w:t>
      </w:r>
      <w:r w:rsidR="00756052" w:rsidRPr="0008654A">
        <w:t xml:space="preserve">ccountability </w:t>
      </w:r>
      <w:r w:rsidRPr="0008654A">
        <w:t>A</w:t>
      </w:r>
      <w:bookmarkEnd w:id="155"/>
      <w:bookmarkEnd w:id="156"/>
      <w:bookmarkEnd w:id="157"/>
      <w:bookmarkEnd w:id="158"/>
      <w:r w:rsidR="00756052" w:rsidRPr="0008654A">
        <w:t>ct (HIPAA)</w:t>
      </w:r>
      <w:bookmarkEnd w:id="159"/>
      <w:r w:rsidR="00947870" w:rsidRPr="0008654A">
        <w:t xml:space="preserve"> &amp; Plagiarism</w:t>
      </w:r>
    </w:p>
    <w:p w14:paraId="4E68DFEC" w14:textId="40C3D268"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 xml:space="preserve">Students will follow HIPAA guidelines. All students must sign and return the confidentiality agreement as requested in a clinical course. Violations of HIPAA requirements are very serious and may result in dismissal from the </w:t>
      </w:r>
      <w:r w:rsidR="00956A9A" w:rsidRPr="0008654A">
        <w:rPr>
          <w:rFonts w:ascii="Times New Roman" w:hAnsi="Times New Roman"/>
          <w:sz w:val="24"/>
          <w:szCs w:val="24"/>
        </w:rPr>
        <w:t>P</w:t>
      </w:r>
      <w:r w:rsidRPr="0008654A">
        <w:rPr>
          <w:rFonts w:ascii="Times New Roman" w:hAnsi="Times New Roman"/>
          <w:sz w:val="24"/>
          <w:szCs w:val="24"/>
        </w:rPr>
        <w:t xml:space="preserve">rogram.  If the student has any questions concerning rules pertaining to confidentiality, it is their responsibility to ask for guidance from their instructors. </w:t>
      </w:r>
    </w:p>
    <w:p w14:paraId="64D3CAD9" w14:textId="77777777" w:rsidR="0064439B" w:rsidRPr="0008654A" w:rsidRDefault="0064439B" w:rsidP="0064439B">
      <w:pPr>
        <w:tabs>
          <w:tab w:val="left" w:pos="-1440"/>
          <w:tab w:val="left" w:pos="0"/>
          <w:tab w:val="left" w:pos="720"/>
          <w:tab w:val="left" w:pos="1440"/>
        </w:tabs>
        <w:suppressAutoHyphens/>
        <w:spacing w:before="100" w:beforeAutospacing="1" w:after="100" w:afterAutospacing="1"/>
        <w:ind w:left="720" w:hanging="720"/>
        <w:rPr>
          <w:rFonts w:ascii="Times New Roman" w:hAnsi="Times New Roman"/>
          <w:color w:val="000000"/>
          <w:sz w:val="24"/>
          <w:szCs w:val="24"/>
        </w:rPr>
      </w:pPr>
      <w:r w:rsidRPr="0008654A">
        <w:rPr>
          <w:rFonts w:ascii="Times New Roman" w:hAnsi="Times New Roman"/>
          <w:b/>
          <w:color w:val="000000"/>
          <w:sz w:val="24"/>
          <w:szCs w:val="24"/>
        </w:rPr>
        <w:t>Patient Confidentiality</w:t>
      </w:r>
    </w:p>
    <w:p w14:paraId="75C47857" w14:textId="648DB40A" w:rsidR="0064439B" w:rsidRPr="0008654A" w:rsidRDefault="0064439B" w:rsidP="0064439B">
      <w:pPr>
        <w:tabs>
          <w:tab w:val="left" w:pos="-1440"/>
          <w:tab w:val="left" w:pos="0"/>
          <w:tab w:val="left" w:pos="90"/>
          <w:tab w:val="left" w:pos="1440"/>
        </w:tabs>
        <w:suppressAutoHyphens/>
        <w:spacing w:before="100" w:beforeAutospacing="1" w:after="100" w:afterAutospacing="1"/>
        <w:ind w:left="90" w:firstLine="0"/>
        <w:rPr>
          <w:rFonts w:ascii="Times New Roman" w:hAnsi="Times New Roman"/>
          <w:color w:val="000000"/>
          <w:sz w:val="24"/>
          <w:szCs w:val="24"/>
        </w:rPr>
      </w:pPr>
      <w:r w:rsidRPr="0008654A">
        <w:rPr>
          <w:rFonts w:ascii="Times New Roman" w:hAnsi="Times New Roman"/>
          <w:color w:val="000000"/>
          <w:sz w:val="24"/>
          <w:szCs w:val="24"/>
        </w:rPr>
        <w:t xml:space="preserve">The student recognizes that the knowledge and information acquired concerning any patient’s health care and medical records or any other personal or private information is confidential information. The student agrees that this confidential information will not be disclosed or used except for the clinical learning experience (i.e., in relation to giving care and sharing information in conference or classroom situations with other students.) Patients are not to be discussed in elevators, hallways, cafeterias, on buses transporting students to clinical, etc., wherever someone other than an authorized person may overhear. </w:t>
      </w:r>
    </w:p>
    <w:p w14:paraId="5A4D70EA" w14:textId="7596C965" w:rsidR="0064439B" w:rsidRPr="0008654A" w:rsidRDefault="0064439B" w:rsidP="001866C6">
      <w:pPr>
        <w:tabs>
          <w:tab w:val="left" w:pos="720"/>
          <w:tab w:val="left" w:pos="1440"/>
          <w:tab w:val="left" w:pos="2160"/>
          <w:tab w:val="left" w:pos="2880"/>
        </w:tabs>
        <w:spacing w:before="100" w:beforeAutospacing="1" w:after="100" w:afterAutospacing="1"/>
        <w:ind w:firstLine="0"/>
        <w:rPr>
          <w:rFonts w:ascii="Times New Roman" w:hAnsi="Times New Roman"/>
          <w:color w:val="000000"/>
          <w:sz w:val="24"/>
          <w:szCs w:val="24"/>
        </w:rPr>
      </w:pPr>
      <w:r w:rsidRPr="0008654A">
        <w:rPr>
          <w:rFonts w:ascii="Times New Roman" w:hAnsi="Times New Roman"/>
          <w:color w:val="000000"/>
          <w:sz w:val="24"/>
          <w:szCs w:val="24"/>
        </w:rPr>
        <w:lastRenderedPageBreak/>
        <w:t xml:space="preserve">Students may not use any electronic means of transmitting confidential patient information to include but not limited to blogs, social networking sites, transmitting or taking photos or video, </w:t>
      </w:r>
      <w:r w:rsidR="00D75504" w:rsidRPr="0008654A">
        <w:rPr>
          <w:rFonts w:ascii="Times New Roman" w:hAnsi="Times New Roman"/>
          <w:color w:val="000000"/>
          <w:sz w:val="24"/>
          <w:szCs w:val="24"/>
        </w:rPr>
        <w:t>texting,</w:t>
      </w:r>
      <w:r w:rsidRPr="0008654A">
        <w:rPr>
          <w:rFonts w:ascii="Times New Roman" w:hAnsi="Times New Roman"/>
          <w:color w:val="000000"/>
          <w:sz w:val="24"/>
          <w:szCs w:val="24"/>
        </w:rPr>
        <w:t xml:space="preserve"> or emails. Violations of the patient’s Health Insurance Portability and Accountability Act (HIPAA) rights will be grounds for dismissal from the Nursing Program and will result in a clinical failure.</w:t>
      </w:r>
    </w:p>
    <w:p w14:paraId="34B930E3" w14:textId="5E257418" w:rsidR="00947870" w:rsidRPr="0008654A" w:rsidRDefault="00947870" w:rsidP="001866C6">
      <w:pPr>
        <w:tabs>
          <w:tab w:val="left" w:pos="720"/>
          <w:tab w:val="left" w:pos="1440"/>
          <w:tab w:val="left" w:pos="2160"/>
          <w:tab w:val="left" w:pos="2880"/>
        </w:tabs>
        <w:spacing w:before="100" w:beforeAutospacing="1" w:after="100" w:afterAutospacing="1"/>
        <w:ind w:firstLine="0"/>
        <w:rPr>
          <w:rFonts w:ascii="Times New Roman" w:hAnsi="Times New Roman"/>
          <w:color w:val="000000"/>
          <w:sz w:val="24"/>
          <w:szCs w:val="24"/>
        </w:rPr>
      </w:pPr>
      <w:r w:rsidRPr="0008654A">
        <w:rPr>
          <w:rFonts w:ascii="Times New Roman" w:hAnsi="Times New Roman"/>
          <w:color w:val="000000"/>
          <w:sz w:val="24"/>
          <w:szCs w:val="24"/>
        </w:rPr>
        <w:t>Students must:</w:t>
      </w:r>
    </w:p>
    <w:p w14:paraId="681A9E5D" w14:textId="77777777" w:rsidR="00947870" w:rsidRPr="0008654A" w:rsidRDefault="00947870" w:rsidP="00947870">
      <w:pPr>
        <w:pStyle w:val="ListParagraph"/>
        <w:numPr>
          <w:ilvl w:val="0"/>
          <w:numId w:val="42"/>
        </w:numPr>
        <w:rPr>
          <w:rFonts w:ascii="Times New Roman" w:hAnsi="Times New Roman"/>
          <w:sz w:val="24"/>
          <w:szCs w:val="24"/>
        </w:rPr>
      </w:pPr>
      <w:r w:rsidRPr="0008654A">
        <w:rPr>
          <w:rFonts w:ascii="Times New Roman" w:hAnsi="Times New Roman"/>
          <w:b/>
          <w:sz w:val="24"/>
          <w:szCs w:val="24"/>
        </w:rPr>
        <w:t>Never</w:t>
      </w:r>
      <w:r w:rsidRPr="0008654A">
        <w:rPr>
          <w:rFonts w:ascii="Times New Roman" w:hAnsi="Times New Roman"/>
          <w:sz w:val="24"/>
          <w:szCs w:val="24"/>
        </w:rPr>
        <w:t xml:space="preserve"> print any part of the patient record at the clinical setting</w:t>
      </w:r>
    </w:p>
    <w:p w14:paraId="603A4188" w14:textId="77777777" w:rsidR="00947870" w:rsidRPr="0008654A" w:rsidRDefault="00947870" w:rsidP="00947870">
      <w:pPr>
        <w:pStyle w:val="ListParagraph"/>
        <w:numPr>
          <w:ilvl w:val="0"/>
          <w:numId w:val="42"/>
        </w:numPr>
        <w:rPr>
          <w:rFonts w:ascii="Times New Roman" w:hAnsi="Times New Roman"/>
          <w:sz w:val="24"/>
          <w:szCs w:val="24"/>
        </w:rPr>
      </w:pPr>
      <w:r w:rsidRPr="0008654A">
        <w:rPr>
          <w:rFonts w:ascii="Times New Roman" w:hAnsi="Times New Roman"/>
          <w:b/>
          <w:sz w:val="24"/>
          <w:szCs w:val="24"/>
        </w:rPr>
        <w:t>Never</w:t>
      </w:r>
      <w:r w:rsidRPr="0008654A">
        <w:rPr>
          <w:rFonts w:ascii="Times New Roman" w:hAnsi="Times New Roman"/>
          <w:sz w:val="24"/>
          <w:szCs w:val="24"/>
        </w:rPr>
        <w:t xml:space="preserve"> copy or download any part of the patient’s medical record/EHR to a thumb/flash drive or electronic device</w:t>
      </w:r>
    </w:p>
    <w:p w14:paraId="35F0DFE4"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Never</w:t>
      </w:r>
      <w:r w:rsidRPr="0008654A">
        <w:rPr>
          <w:rFonts w:ascii="Times New Roman" w:hAnsi="Times New Roman"/>
          <w:sz w:val="24"/>
          <w:szCs w:val="24"/>
        </w:rPr>
        <w:t xml:space="preserve"> photograph a screenshot of any patient information from the electronic patient record</w:t>
      </w:r>
    </w:p>
    <w:p w14:paraId="74C9ED5D"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Always</w:t>
      </w:r>
      <w:r w:rsidRPr="0008654A">
        <w:rPr>
          <w:rFonts w:ascii="Times New Roman" w:hAnsi="Times New Roman"/>
          <w:sz w:val="24"/>
          <w:szCs w:val="24"/>
        </w:rPr>
        <w:t xml:space="preserve"> place any notes, report sheets, etc. in the shred bin before leaving the clinical site</w:t>
      </w:r>
    </w:p>
    <w:p w14:paraId="01A40A31"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bCs/>
          <w:sz w:val="24"/>
          <w:szCs w:val="24"/>
        </w:rPr>
        <w:t xml:space="preserve">Never </w:t>
      </w:r>
      <w:r w:rsidRPr="0008654A">
        <w:rPr>
          <w:rFonts w:ascii="Times New Roman" w:hAnsi="Times New Roman"/>
          <w:sz w:val="24"/>
          <w:szCs w:val="24"/>
        </w:rPr>
        <w:t>leave the clinical site with any notes, report sheets, etc.</w:t>
      </w:r>
    </w:p>
    <w:p w14:paraId="0D27A197"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bCs/>
          <w:sz w:val="24"/>
          <w:szCs w:val="24"/>
        </w:rPr>
        <w:t>Never</w:t>
      </w:r>
      <w:r w:rsidRPr="0008654A">
        <w:rPr>
          <w:rFonts w:ascii="Times New Roman" w:hAnsi="Times New Roman"/>
          <w:sz w:val="24"/>
          <w:szCs w:val="24"/>
        </w:rPr>
        <w:t xml:space="preserve"> disseminate any correspondence marked confidential from any clinical facility</w:t>
      </w:r>
    </w:p>
    <w:p w14:paraId="446EE2A4"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 xml:space="preserve">Never </w:t>
      </w:r>
      <w:r w:rsidRPr="0008654A">
        <w:rPr>
          <w:rFonts w:ascii="Times New Roman" w:hAnsi="Times New Roman"/>
          <w:sz w:val="24"/>
          <w:szCs w:val="24"/>
        </w:rPr>
        <w:t>copy and paste text directly from a source to your paperwork without a citation</w:t>
      </w:r>
    </w:p>
    <w:p w14:paraId="6CF9892D"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Never</w:t>
      </w:r>
      <w:r w:rsidRPr="0008654A">
        <w:rPr>
          <w:rFonts w:ascii="Times New Roman" w:hAnsi="Times New Roman"/>
          <w:sz w:val="24"/>
          <w:szCs w:val="24"/>
        </w:rPr>
        <w:t xml:space="preserve"> paraphrase from a source without a citation</w:t>
      </w:r>
    </w:p>
    <w:p w14:paraId="3C10728B"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 xml:space="preserve">Never </w:t>
      </w:r>
      <w:r w:rsidRPr="0008654A">
        <w:rPr>
          <w:rFonts w:ascii="Times New Roman" w:hAnsi="Times New Roman"/>
          <w:sz w:val="24"/>
          <w:szCs w:val="24"/>
        </w:rPr>
        <w:t>turn in someone else’s work as your own</w:t>
      </w:r>
    </w:p>
    <w:p w14:paraId="5E070740"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 xml:space="preserve">Never </w:t>
      </w:r>
      <w:r w:rsidRPr="0008654A">
        <w:rPr>
          <w:rFonts w:ascii="Times New Roman" w:hAnsi="Times New Roman"/>
          <w:sz w:val="24"/>
          <w:szCs w:val="24"/>
        </w:rPr>
        <w:t>copy from a source only changing a few words and phrases to disguise plagiarism, use your own words</w:t>
      </w:r>
    </w:p>
    <w:p w14:paraId="4EAE0A66" w14:textId="77777777" w:rsidR="00947870" w:rsidRPr="0008654A" w:rsidRDefault="00947870" w:rsidP="00947870">
      <w:pPr>
        <w:pStyle w:val="ListParagraph"/>
        <w:numPr>
          <w:ilvl w:val="0"/>
          <w:numId w:val="42"/>
        </w:num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b/>
          <w:sz w:val="24"/>
          <w:szCs w:val="24"/>
        </w:rPr>
        <w:t>Always</w:t>
      </w:r>
      <w:r w:rsidRPr="0008654A">
        <w:rPr>
          <w:rFonts w:ascii="Times New Roman" w:hAnsi="Times New Roman"/>
          <w:sz w:val="24"/>
          <w:szCs w:val="24"/>
        </w:rPr>
        <w:t xml:space="preserve"> place quotation marks around and cite any work that you use a direct quote from. Use quotations sparingly </w:t>
      </w:r>
    </w:p>
    <w:p w14:paraId="3C24591D" w14:textId="1AEAA365" w:rsidR="0064439B" w:rsidRPr="0008654A" w:rsidRDefault="0064439B" w:rsidP="001866C6">
      <w:pPr>
        <w:tabs>
          <w:tab w:val="left" w:pos="720"/>
          <w:tab w:val="left" w:pos="1440"/>
          <w:tab w:val="left" w:pos="2160"/>
          <w:tab w:val="left" w:pos="2880"/>
        </w:tabs>
        <w:spacing w:before="100" w:beforeAutospacing="1" w:after="100" w:afterAutospacing="1"/>
        <w:ind w:firstLine="0"/>
        <w:rPr>
          <w:rFonts w:ascii="Times New Roman" w:hAnsi="Times New Roman"/>
          <w:sz w:val="24"/>
          <w:szCs w:val="24"/>
        </w:rPr>
      </w:pPr>
      <w:r w:rsidRPr="0008654A">
        <w:rPr>
          <w:rFonts w:ascii="Times New Roman" w:hAnsi="Times New Roman"/>
          <w:sz w:val="24"/>
          <w:szCs w:val="24"/>
        </w:rPr>
        <w:t>Below is a list of </w:t>
      </w:r>
      <w:r w:rsidRPr="0008654A">
        <w:rPr>
          <w:rFonts w:ascii="Times New Roman" w:hAnsi="Times New Roman"/>
          <w:b/>
          <w:bCs/>
          <w:sz w:val="24"/>
          <w:szCs w:val="24"/>
        </w:rPr>
        <w:t>18 HIPAA Identifiers</w:t>
      </w:r>
      <w:r w:rsidRPr="0008654A">
        <w:rPr>
          <w:rFonts w:ascii="Times New Roman" w:hAnsi="Times New Roman"/>
          <w:sz w:val="24"/>
          <w:szCs w:val="24"/>
        </w:rPr>
        <w:t> – each of them is considered </w:t>
      </w:r>
      <w:r w:rsidRPr="0008654A">
        <w:rPr>
          <w:rFonts w:ascii="Times New Roman" w:hAnsi="Times New Roman"/>
          <w:b/>
          <w:bCs/>
          <w:sz w:val="24"/>
          <w:szCs w:val="24"/>
        </w:rPr>
        <w:t>personally identifiable information </w:t>
      </w:r>
      <w:r w:rsidRPr="0008654A">
        <w:rPr>
          <w:rFonts w:ascii="Times New Roman" w:hAnsi="Times New Roman"/>
          <w:sz w:val="24"/>
          <w:szCs w:val="24"/>
        </w:rPr>
        <w:t>that is normally used to identify, contact, or locate a single person or can be used with other sources to reliably identify a single individual. When any part of this information is used in health care setting or combined with diagnosis information, or with information about payment for healthcare services, it becomes </w:t>
      </w:r>
      <w:r w:rsidRPr="0008654A">
        <w:rPr>
          <w:rFonts w:ascii="Times New Roman" w:hAnsi="Times New Roman"/>
          <w:b/>
          <w:bCs/>
          <w:sz w:val="24"/>
          <w:szCs w:val="24"/>
        </w:rPr>
        <w:t>Protected Health Information (PHI):</w:t>
      </w:r>
    </w:p>
    <w:p w14:paraId="597B8F3E"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b/>
          <w:bCs/>
          <w:sz w:val="24"/>
          <w:szCs w:val="24"/>
        </w:rPr>
        <w:t>Name (including a part of it, e.g., actual name initials)</w:t>
      </w:r>
      <w:r w:rsidRPr="0008654A">
        <w:rPr>
          <w:rFonts w:ascii="Times New Roman" w:hAnsi="Times New Roman"/>
          <w:sz w:val="24"/>
          <w:szCs w:val="24"/>
        </w:rPr>
        <w:t xml:space="preserve"> </w:t>
      </w:r>
    </w:p>
    <w:p w14:paraId="743311F7"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Address (all geographic subdivisions smaller than state, including street address, city county, and zip code) </w:t>
      </w:r>
    </w:p>
    <w:p w14:paraId="664525C4"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All elements (except years) of </w:t>
      </w:r>
      <w:r w:rsidRPr="0008654A">
        <w:rPr>
          <w:rFonts w:ascii="Times New Roman" w:hAnsi="Times New Roman"/>
          <w:b/>
          <w:bCs/>
          <w:sz w:val="24"/>
          <w:szCs w:val="24"/>
          <w:u w:val="single"/>
        </w:rPr>
        <w:t>dates</w:t>
      </w:r>
      <w:r w:rsidRPr="0008654A">
        <w:rPr>
          <w:rFonts w:ascii="Times New Roman" w:hAnsi="Times New Roman"/>
          <w:sz w:val="24"/>
          <w:szCs w:val="24"/>
        </w:rPr>
        <w:t> related to an individual (including birthdate, admission date, discharge date, date of death, and </w:t>
      </w:r>
      <w:r w:rsidRPr="0008654A">
        <w:rPr>
          <w:rFonts w:ascii="Times New Roman" w:hAnsi="Times New Roman"/>
          <w:b/>
          <w:bCs/>
          <w:sz w:val="24"/>
          <w:szCs w:val="24"/>
        </w:rPr>
        <w:t>exact age if over 89</w:t>
      </w:r>
      <w:r w:rsidRPr="0008654A">
        <w:rPr>
          <w:rFonts w:ascii="Times New Roman" w:hAnsi="Times New Roman"/>
          <w:sz w:val="24"/>
          <w:szCs w:val="24"/>
        </w:rPr>
        <w:t xml:space="preserve">) </w:t>
      </w:r>
    </w:p>
    <w:p w14:paraId="05C6C5EB"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Telephone numbers </w:t>
      </w:r>
    </w:p>
    <w:p w14:paraId="35A3898F"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Fax number </w:t>
      </w:r>
    </w:p>
    <w:p w14:paraId="5DE10DD6"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Email address </w:t>
      </w:r>
    </w:p>
    <w:p w14:paraId="1DDCB13F"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Social Security Number </w:t>
      </w:r>
    </w:p>
    <w:p w14:paraId="368883F2"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Medical record number </w:t>
      </w:r>
    </w:p>
    <w:p w14:paraId="2E3AAE63"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Health plan beneficiary number </w:t>
      </w:r>
    </w:p>
    <w:p w14:paraId="1C40CCC8"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Account number </w:t>
      </w:r>
    </w:p>
    <w:p w14:paraId="7CFCCCB3"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Certificate or license number </w:t>
      </w:r>
    </w:p>
    <w:p w14:paraId="0945EA23"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Any vehicle or other device serial number </w:t>
      </w:r>
    </w:p>
    <w:p w14:paraId="5A3404F9"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Web URL </w:t>
      </w:r>
    </w:p>
    <w:p w14:paraId="18AFB082"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Internet Protocol (IP) Address </w:t>
      </w:r>
    </w:p>
    <w:p w14:paraId="27131BDB"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Finger or voice print </w:t>
      </w:r>
    </w:p>
    <w:p w14:paraId="232075FB" w14:textId="77777777" w:rsidR="0064439B" w:rsidRPr="0008654A" w:rsidRDefault="0064439B" w:rsidP="001866C6">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Photographic image – Photographic images are not limited to images of the face. </w:t>
      </w:r>
    </w:p>
    <w:p w14:paraId="336BB221" w14:textId="47941EF8" w:rsidR="0064439B" w:rsidRPr="0008654A" w:rsidRDefault="0064439B" w:rsidP="00947870">
      <w:pPr>
        <w:numPr>
          <w:ilvl w:val="0"/>
          <w:numId w:val="41"/>
        </w:numPr>
        <w:shd w:val="clear" w:color="auto" w:fill="FFFFFF"/>
        <w:spacing w:before="100" w:beforeAutospacing="1" w:after="100" w:afterAutospacing="1"/>
        <w:textAlignment w:val="baseline"/>
        <w:rPr>
          <w:rFonts w:ascii="Times New Roman" w:hAnsi="Times New Roman"/>
          <w:sz w:val="24"/>
          <w:szCs w:val="24"/>
        </w:rPr>
      </w:pPr>
      <w:r w:rsidRPr="0008654A">
        <w:rPr>
          <w:rFonts w:ascii="Times New Roman" w:hAnsi="Times New Roman"/>
          <w:sz w:val="24"/>
          <w:szCs w:val="24"/>
        </w:rPr>
        <w:t xml:space="preserve">Any other characteristic that could uniquely identify the individual </w:t>
      </w:r>
      <w:r w:rsidRPr="0008654A">
        <w:rPr>
          <w:rFonts w:ascii="Times New Roman" w:hAnsi="Times New Roman"/>
          <w:sz w:val="24"/>
          <w:szCs w:val="24"/>
        </w:rPr>
        <w:br w:type="page"/>
      </w:r>
    </w:p>
    <w:p w14:paraId="28634D9B" w14:textId="77777777" w:rsidR="00AC5C25" w:rsidRPr="0008654A" w:rsidRDefault="00AC5C25" w:rsidP="00636E60">
      <w:pPr>
        <w:pStyle w:val="MainTitle"/>
      </w:pPr>
      <w:bookmarkStart w:id="160" w:name="_Toc521441673"/>
      <w:r w:rsidRPr="0008654A">
        <w:lastRenderedPageBreak/>
        <w:t>F</w:t>
      </w:r>
      <w:r w:rsidR="00756052" w:rsidRPr="0008654A">
        <w:t xml:space="preserve">amily </w:t>
      </w:r>
      <w:r w:rsidRPr="0008654A">
        <w:t>E</w:t>
      </w:r>
      <w:r w:rsidR="00756052" w:rsidRPr="0008654A">
        <w:t xml:space="preserve">ducation </w:t>
      </w:r>
      <w:r w:rsidRPr="0008654A">
        <w:t>R</w:t>
      </w:r>
      <w:r w:rsidR="00756052" w:rsidRPr="0008654A">
        <w:t xml:space="preserve">ights </w:t>
      </w:r>
      <w:r w:rsidRPr="0008654A">
        <w:t>P</w:t>
      </w:r>
      <w:r w:rsidR="00756052" w:rsidRPr="0008654A">
        <w:t xml:space="preserve">rivacy </w:t>
      </w:r>
      <w:r w:rsidRPr="0008654A">
        <w:t>A</w:t>
      </w:r>
      <w:r w:rsidR="00756052" w:rsidRPr="0008654A">
        <w:t>ct (FERPA)</w:t>
      </w:r>
      <w:bookmarkEnd w:id="160"/>
    </w:p>
    <w:p w14:paraId="04A50A3B" w14:textId="77777777" w:rsidR="005568E3" w:rsidRPr="0008654A" w:rsidRDefault="00AC5C25" w:rsidP="005568E3">
      <w:pPr>
        <w:pStyle w:val="MediumGrid21"/>
        <w:rPr>
          <w:rFonts w:ascii="Times New Roman" w:hAnsi="Times New Roman"/>
          <w:sz w:val="24"/>
          <w:szCs w:val="24"/>
        </w:rPr>
      </w:pPr>
      <w:r w:rsidRPr="0008654A">
        <w:rPr>
          <w:rFonts w:ascii="Times New Roman" w:hAnsi="Times New Roman"/>
          <w:sz w:val="24"/>
          <w:szCs w:val="24"/>
        </w:rPr>
        <w:t xml:space="preserve">Students are expected </w:t>
      </w:r>
      <w:r w:rsidR="008E6A08" w:rsidRPr="0008654A">
        <w:rPr>
          <w:rFonts w:ascii="Times New Roman" w:hAnsi="Times New Roman"/>
          <w:sz w:val="24"/>
          <w:szCs w:val="24"/>
        </w:rPr>
        <w:t xml:space="preserve">to </w:t>
      </w:r>
      <w:r w:rsidRPr="0008654A">
        <w:rPr>
          <w:rFonts w:ascii="Times New Roman" w:hAnsi="Times New Roman"/>
          <w:sz w:val="24"/>
          <w:szCs w:val="24"/>
        </w:rPr>
        <w:t>follow FERPA guidelines (</w:t>
      </w:r>
      <w:hyperlink r:id="rId42" w:history="1">
        <w:r w:rsidR="005006A0" w:rsidRPr="0008654A">
          <w:rPr>
            <w:rStyle w:val="Hyperlink"/>
            <w:rFonts w:ascii="Times New Roman" w:hAnsi="Times New Roman"/>
            <w:sz w:val="24"/>
            <w:szCs w:val="24"/>
          </w:rPr>
          <w:t>Pikes Peak Community College all student handbook</w:t>
        </w:r>
      </w:hyperlink>
      <w:r w:rsidR="00756052" w:rsidRPr="0008654A">
        <w:rPr>
          <w:rFonts w:ascii="Times New Roman" w:hAnsi="Times New Roman"/>
          <w:sz w:val="24"/>
          <w:szCs w:val="24"/>
        </w:rPr>
        <w:t xml:space="preserve">).  </w:t>
      </w:r>
      <w:r w:rsidRPr="0008654A">
        <w:rPr>
          <w:rFonts w:ascii="Times New Roman" w:hAnsi="Times New Roman"/>
          <w:sz w:val="24"/>
          <w:szCs w:val="24"/>
        </w:rPr>
        <w:t>Example: do not post to social media any information about students’ clinical assignments.</w:t>
      </w:r>
      <w:bookmarkStart w:id="161" w:name="_Toc314042045"/>
      <w:bookmarkStart w:id="162" w:name="_Toc409186043"/>
      <w:bookmarkStart w:id="163" w:name="_Toc409186255"/>
      <w:bookmarkStart w:id="164" w:name="_Toc409186333"/>
    </w:p>
    <w:p w14:paraId="4A862185" w14:textId="77777777" w:rsidR="007E4AB8" w:rsidRPr="0008654A" w:rsidRDefault="007E4AB8" w:rsidP="00636E60">
      <w:pPr>
        <w:pStyle w:val="MainTitle"/>
      </w:pPr>
      <w:bookmarkStart w:id="165" w:name="_Toc409186047"/>
      <w:bookmarkStart w:id="166" w:name="_Toc409186259"/>
      <w:bookmarkStart w:id="167" w:name="_Toc409186337"/>
      <w:bookmarkStart w:id="168" w:name="_Toc521441675"/>
      <w:bookmarkEnd w:id="161"/>
      <w:bookmarkEnd w:id="162"/>
      <w:bookmarkEnd w:id="163"/>
      <w:bookmarkEnd w:id="164"/>
      <w:r w:rsidRPr="0008654A">
        <w:t>Social Media</w:t>
      </w:r>
      <w:bookmarkEnd w:id="165"/>
      <w:bookmarkEnd w:id="166"/>
      <w:bookmarkEnd w:id="167"/>
      <w:bookmarkEnd w:id="168"/>
    </w:p>
    <w:p w14:paraId="16C0CBFA" w14:textId="77777777"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 xml:space="preserve">Nursing students are expected to adhere to the PPCC Standards of Conduct.  Furthermore, nursing students are advised to exercise good judgment when using social media.  A few recommendations on how to avoid problems are highlighted in The National Council of State Boards of Nursing (NCSBN) White Paper: A Nurse’s Guide to the Use of Social Media (2011): </w:t>
      </w:r>
    </w:p>
    <w:p w14:paraId="7D5DF56E" w14:textId="77777777" w:rsidR="007E4AB8"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First and foremost, nurses must recognize that they have an ethical and legal obligation to maintain patient privacy and confidentiality at all times.</w:t>
      </w:r>
    </w:p>
    <w:p w14:paraId="189D8555" w14:textId="77777777" w:rsidR="007E4AB8"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 xml:space="preserve">Do not share, </w:t>
      </w:r>
      <w:proofErr w:type="gramStart"/>
      <w:r w:rsidRPr="0008654A">
        <w:rPr>
          <w:rFonts w:ascii="Times New Roman" w:hAnsi="Times New Roman"/>
          <w:sz w:val="24"/>
          <w:szCs w:val="24"/>
        </w:rPr>
        <w:t>post</w:t>
      </w:r>
      <w:proofErr w:type="gramEnd"/>
      <w:r w:rsidRPr="0008654A">
        <w:rPr>
          <w:rFonts w:ascii="Times New Roman" w:hAnsi="Times New Roman"/>
          <w:sz w:val="24"/>
          <w:szCs w:val="24"/>
        </w:rPr>
        <w:t xml:space="preserve"> or otherwise disseminate any information, including images, about a patient or information gained in the nurse-patient relationship with anyone unless there is a patient care related need to disclose the information or other legal obligation to do so.</w:t>
      </w:r>
    </w:p>
    <w:p w14:paraId="6E10D7D5" w14:textId="77777777" w:rsidR="007E4AB8"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Do not identify patients by name or post or publish information that may lead to the identification of a patient</w:t>
      </w:r>
      <w:r w:rsidR="00200402" w:rsidRPr="0008654A">
        <w:rPr>
          <w:rFonts w:ascii="Times New Roman" w:hAnsi="Times New Roman"/>
          <w:sz w:val="24"/>
          <w:szCs w:val="24"/>
        </w:rPr>
        <w:t xml:space="preserve"> in violation of the Health Insurance Portability and Accountability Act (HIPAA</w:t>
      </w:r>
      <w:r w:rsidR="0091425E" w:rsidRPr="0008654A">
        <w:rPr>
          <w:rFonts w:ascii="Times New Roman" w:hAnsi="Times New Roman"/>
          <w:sz w:val="24"/>
          <w:szCs w:val="24"/>
        </w:rPr>
        <w:t>)</w:t>
      </w:r>
      <w:r w:rsidRPr="0008654A">
        <w:rPr>
          <w:rFonts w:ascii="Times New Roman" w:hAnsi="Times New Roman"/>
          <w:sz w:val="24"/>
          <w:szCs w:val="24"/>
        </w:rPr>
        <w:t>. Limiting access to postings through privacy settings is not sufficient to ensure privacy.</w:t>
      </w:r>
    </w:p>
    <w:p w14:paraId="1734EAEF" w14:textId="77777777" w:rsidR="007E4AB8"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 xml:space="preserve">Maintain professional boundaries in the use of electronic media. Like in-person relationships, the nurse </w:t>
      </w:r>
      <w:r w:rsidR="0036396B" w:rsidRPr="0008654A">
        <w:rPr>
          <w:rFonts w:ascii="Times New Roman" w:hAnsi="Times New Roman"/>
          <w:sz w:val="24"/>
          <w:szCs w:val="24"/>
        </w:rPr>
        <w:t>must</w:t>
      </w:r>
      <w:r w:rsidRPr="0008654A">
        <w:rPr>
          <w:rFonts w:ascii="Times New Roman" w:hAnsi="Times New Roman"/>
          <w:sz w:val="24"/>
          <w:szCs w:val="24"/>
        </w:rPr>
        <w:t xml:space="preserve"> establish, communicate</w:t>
      </w:r>
      <w:r w:rsidR="0036396B" w:rsidRPr="0008654A">
        <w:rPr>
          <w:rFonts w:ascii="Times New Roman" w:hAnsi="Times New Roman"/>
          <w:sz w:val="24"/>
          <w:szCs w:val="24"/>
        </w:rPr>
        <w:t>,</w:t>
      </w:r>
      <w:r w:rsidRPr="0008654A">
        <w:rPr>
          <w:rFonts w:ascii="Times New Roman" w:hAnsi="Times New Roman"/>
          <w:sz w:val="24"/>
          <w:szCs w:val="24"/>
        </w:rPr>
        <w:t xml:space="preserve"> and enforce professional boundaries with patients in the online environment. Use caution when having online social contact with patients or former patients. Online contact with patients or former patients blurs the distinction between a professional and personal relationship. The fact that a patient may initiate contact with the nurse does not permit the nurse to engage in a personal relationship with the patient.</w:t>
      </w:r>
    </w:p>
    <w:p w14:paraId="6425A3AC" w14:textId="77777777" w:rsidR="007E4AB8"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Promptly report any identified breach of confidentiality or privacy.</w:t>
      </w:r>
    </w:p>
    <w:p w14:paraId="1304D6F4" w14:textId="77777777" w:rsidR="00862D4C" w:rsidRPr="0008654A" w:rsidRDefault="007E4AB8" w:rsidP="001866C6">
      <w:pPr>
        <w:pStyle w:val="BodyText"/>
        <w:numPr>
          <w:ilvl w:val="0"/>
          <w:numId w:val="3"/>
        </w:numPr>
        <w:spacing w:after="0"/>
        <w:rPr>
          <w:rFonts w:ascii="Times New Roman" w:hAnsi="Times New Roman"/>
          <w:sz w:val="24"/>
          <w:szCs w:val="24"/>
        </w:rPr>
      </w:pPr>
      <w:r w:rsidRPr="0008654A">
        <w:rPr>
          <w:rFonts w:ascii="Times New Roman" w:hAnsi="Times New Roman"/>
          <w:sz w:val="24"/>
          <w:szCs w:val="24"/>
        </w:rPr>
        <w:t xml:space="preserve">Abide by all policies and procedures for social media set forth by clinical facilities. </w:t>
      </w:r>
    </w:p>
    <w:p w14:paraId="3BB6FD79" w14:textId="77777777" w:rsidR="00421FB6" w:rsidRPr="0008654A" w:rsidRDefault="00421FB6" w:rsidP="00421FB6">
      <w:pPr>
        <w:pStyle w:val="BodyText"/>
        <w:spacing w:after="0"/>
        <w:ind w:left="720" w:firstLine="0"/>
        <w:rPr>
          <w:rFonts w:ascii="Times New Roman" w:hAnsi="Times New Roman"/>
          <w:sz w:val="24"/>
          <w:szCs w:val="24"/>
        </w:rPr>
      </w:pPr>
    </w:p>
    <w:p w14:paraId="7626D296" w14:textId="77777777"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 xml:space="preserve">PPCC nursing faculty ask nursing students, when posting, </w:t>
      </w:r>
      <w:r w:rsidR="00421FB6" w:rsidRPr="0008654A">
        <w:rPr>
          <w:rFonts w:ascii="Times New Roman" w:hAnsi="Times New Roman"/>
          <w:sz w:val="24"/>
          <w:szCs w:val="24"/>
        </w:rPr>
        <w:t xml:space="preserve">to </w:t>
      </w:r>
      <w:r w:rsidRPr="0008654A">
        <w:rPr>
          <w:rFonts w:ascii="Times New Roman" w:hAnsi="Times New Roman"/>
          <w:sz w:val="24"/>
          <w:szCs w:val="24"/>
        </w:rPr>
        <w:t xml:space="preserve">be mindful of the copyright and intellectual property rights of the </w:t>
      </w:r>
      <w:r w:rsidR="00421FB6" w:rsidRPr="0008654A">
        <w:rPr>
          <w:rFonts w:ascii="Times New Roman" w:hAnsi="Times New Roman"/>
          <w:sz w:val="24"/>
          <w:szCs w:val="24"/>
        </w:rPr>
        <w:t>N</w:t>
      </w:r>
      <w:r w:rsidRPr="0008654A">
        <w:rPr>
          <w:rFonts w:ascii="Times New Roman" w:hAnsi="Times New Roman"/>
          <w:sz w:val="24"/>
          <w:szCs w:val="24"/>
        </w:rPr>
        <w:t xml:space="preserve">ursing </w:t>
      </w:r>
      <w:r w:rsidR="00421FB6" w:rsidRPr="0008654A">
        <w:rPr>
          <w:rFonts w:ascii="Times New Roman" w:hAnsi="Times New Roman"/>
          <w:sz w:val="24"/>
          <w:szCs w:val="24"/>
        </w:rPr>
        <w:t>D</w:t>
      </w:r>
      <w:r w:rsidRPr="0008654A">
        <w:rPr>
          <w:rFonts w:ascii="Times New Roman" w:hAnsi="Times New Roman"/>
          <w:sz w:val="24"/>
          <w:szCs w:val="24"/>
        </w:rPr>
        <w:t>epartment</w:t>
      </w:r>
      <w:r w:rsidR="00A57EE8" w:rsidRPr="0008654A">
        <w:rPr>
          <w:rFonts w:ascii="Times New Roman" w:hAnsi="Times New Roman"/>
          <w:sz w:val="24"/>
          <w:szCs w:val="24"/>
        </w:rPr>
        <w:t>.</w:t>
      </w:r>
    </w:p>
    <w:p w14:paraId="4A69B735" w14:textId="77777777"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 xml:space="preserve">Nursing students that use tablets, </w:t>
      </w:r>
      <w:r w:rsidR="00F17F4B" w:rsidRPr="0008654A">
        <w:rPr>
          <w:rFonts w:ascii="Times New Roman" w:hAnsi="Times New Roman"/>
          <w:sz w:val="24"/>
          <w:szCs w:val="24"/>
        </w:rPr>
        <w:t>cell</w:t>
      </w:r>
      <w:r w:rsidRPr="0008654A">
        <w:rPr>
          <w:rFonts w:ascii="Times New Roman" w:hAnsi="Times New Roman"/>
          <w:sz w:val="24"/>
          <w:szCs w:val="24"/>
        </w:rPr>
        <w:t>phones, laptops</w:t>
      </w:r>
      <w:r w:rsidR="003A5312" w:rsidRPr="0008654A">
        <w:rPr>
          <w:rFonts w:ascii="Times New Roman" w:hAnsi="Times New Roman"/>
          <w:sz w:val="24"/>
          <w:szCs w:val="24"/>
        </w:rPr>
        <w:t>, smartwatches</w:t>
      </w:r>
      <w:r w:rsidR="0036396B" w:rsidRPr="0008654A">
        <w:rPr>
          <w:rFonts w:ascii="Times New Roman" w:hAnsi="Times New Roman"/>
          <w:sz w:val="24"/>
          <w:szCs w:val="24"/>
        </w:rPr>
        <w:t>,</w:t>
      </w:r>
      <w:r w:rsidRPr="0008654A">
        <w:rPr>
          <w:rFonts w:ascii="Times New Roman" w:hAnsi="Times New Roman"/>
          <w:sz w:val="24"/>
          <w:szCs w:val="24"/>
        </w:rPr>
        <w:t xml:space="preserve"> and any other such </w:t>
      </w:r>
      <w:r w:rsidR="00772E11" w:rsidRPr="0008654A">
        <w:rPr>
          <w:rFonts w:ascii="Times New Roman" w:hAnsi="Times New Roman"/>
          <w:sz w:val="24"/>
          <w:szCs w:val="24"/>
        </w:rPr>
        <w:t xml:space="preserve">electronic </w:t>
      </w:r>
      <w:r w:rsidRPr="0008654A">
        <w:rPr>
          <w:rFonts w:ascii="Times New Roman" w:hAnsi="Times New Roman"/>
          <w:sz w:val="24"/>
          <w:szCs w:val="24"/>
        </w:rPr>
        <w:t>devices during clinical rotations do so with the understanding that such devices will be us</w:t>
      </w:r>
      <w:r w:rsidR="00772E11" w:rsidRPr="0008654A">
        <w:rPr>
          <w:rFonts w:ascii="Times New Roman" w:hAnsi="Times New Roman"/>
          <w:sz w:val="24"/>
          <w:szCs w:val="24"/>
        </w:rPr>
        <w:t>ed only as authorized by</w:t>
      </w:r>
      <w:r w:rsidR="00586235" w:rsidRPr="0008654A">
        <w:rPr>
          <w:rFonts w:ascii="Times New Roman" w:hAnsi="Times New Roman"/>
          <w:sz w:val="24"/>
          <w:szCs w:val="24"/>
        </w:rPr>
        <w:t xml:space="preserve"> the</w:t>
      </w:r>
      <w:r w:rsidR="00772E11" w:rsidRPr="0008654A">
        <w:rPr>
          <w:rFonts w:ascii="Times New Roman" w:hAnsi="Times New Roman"/>
          <w:sz w:val="24"/>
          <w:szCs w:val="24"/>
        </w:rPr>
        <w:t xml:space="preserve"> facility and/or PPCC </w:t>
      </w:r>
      <w:r w:rsidR="004C5C71" w:rsidRPr="0008654A">
        <w:rPr>
          <w:rFonts w:ascii="Times New Roman" w:hAnsi="Times New Roman"/>
          <w:sz w:val="24"/>
          <w:szCs w:val="24"/>
        </w:rPr>
        <w:t>N</w:t>
      </w:r>
      <w:r w:rsidR="00772E11" w:rsidRPr="0008654A">
        <w:rPr>
          <w:rFonts w:ascii="Times New Roman" w:hAnsi="Times New Roman"/>
          <w:sz w:val="24"/>
          <w:szCs w:val="24"/>
        </w:rPr>
        <w:t xml:space="preserve">ursing </w:t>
      </w:r>
      <w:r w:rsidR="004C5C71" w:rsidRPr="0008654A">
        <w:rPr>
          <w:rFonts w:ascii="Times New Roman" w:hAnsi="Times New Roman"/>
          <w:sz w:val="24"/>
          <w:szCs w:val="24"/>
        </w:rPr>
        <w:t>D</w:t>
      </w:r>
      <w:r w:rsidR="00772E11" w:rsidRPr="0008654A">
        <w:rPr>
          <w:rFonts w:ascii="Times New Roman" w:hAnsi="Times New Roman"/>
          <w:sz w:val="24"/>
          <w:szCs w:val="24"/>
        </w:rPr>
        <w:t>epartment guidelines</w:t>
      </w:r>
      <w:r w:rsidRPr="0008654A">
        <w:rPr>
          <w:rFonts w:ascii="Times New Roman" w:hAnsi="Times New Roman"/>
          <w:sz w:val="24"/>
          <w:szCs w:val="24"/>
        </w:rPr>
        <w:t xml:space="preserve">. </w:t>
      </w:r>
    </w:p>
    <w:p w14:paraId="54A649B0" w14:textId="77777777" w:rsidR="007E4AB8" w:rsidRPr="0008654A" w:rsidRDefault="007E4AB8" w:rsidP="007E4AB8">
      <w:pPr>
        <w:ind w:firstLine="0"/>
        <w:rPr>
          <w:rFonts w:ascii="Times New Roman" w:hAnsi="Times New Roman"/>
          <w:sz w:val="24"/>
          <w:szCs w:val="24"/>
        </w:rPr>
      </w:pPr>
      <w:r w:rsidRPr="0008654A">
        <w:rPr>
          <w:rFonts w:ascii="Times New Roman" w:hAnsi="Times New Roman"/>
          <w:sz w:val="24"/>
          <w:szCs w:val="24"/>
        </w:rPr>
        <w:t>No personal phone conversations or texting are allowed whil</w:t>
      </w:r>
      <w:r w:rsidR="000068DA" w:rsidRPr="0008654A">
        <w:rPr>
          <w:rFonts w:ascii="Times New Roman" w:hAnsi="Times New Roman"/>
          <w:sz w:val="24"/>
          <w:szCs w:val="24"/>
        </w:rPr>
        <w:t>e at the clinical</w:t>
      </w:r>
      <w:r w:rsidR="00772E11" w:rsidRPr="0008654A">
        <w:rPr>
          <w:rFonts w:ascii="Times New Roman" w:hAnsi="Times New Roman"/>
          <w:sz w:val="24"/>
          <w:szCs w:val="24"/>
        </w:rPr>
        <w:t xml:space="preserve"> site unless the student is on their break</w:t>
      </w:r>
      <w:r w:rsidR="000068DA" w:rsidRPr="0008654A">
        <w:rPr>
          <w:rFonts w:ascii="Times New Roman" w:hAnsi="Times New Roman"/>
          <w:sz w:val="24"/>
          <w:szCs w:val="24"/>
        </w:rPr>
        <w:t xml:space="preserve"> in a private space away from all patients, common patient care areas, and common work areas</w:t>
      </w:r>
      <w:r w:rsidR="00772E11" w:rsidRPr="0008654A">
        <w:rPr>
          <w:rFonts w:ascii="Times New Roman" w:hAnsi="Times New Roman"/>
          <w:sz w:val="24"/>
          <w:szCs w:val="24"/>
        </w:rPr>
        <w:t xml:space="preserve">. </w:t>
      </w:r>
    </w:p>
    <w:p w14:paraId="0A65D230" w14:textId="77777777" w:rsidR="00764406" w:rsidRPr="0008654A" w:rsidRDefault="00764406" w:rsidP="007E4AB8">
      <w:pPr>
        <w:ind w:firstLine="0"/>
        <w:rPr>
          <w:rFonts w:ascii="Times New Roman" w:hAnsi="Times New Roman"/>
          <w:sz w:val="24"/>
          <w:szCs w:val="24"/>
        </w:rPr>
      </w:pPr>
    </w:p>
    <w:p w14:paraId="7F3D2877" w14:textId="77777777" w:rsidR="007E4AB8" w:rsidRPr="0008654A" w:rsidRDefault="007E4AB8" w:rsidP="007E4AB8">
      <w:pPr>
        <w:ind w:firstLine="0"/>
        <w:rPr>
          <w:rFonts w:ascii="Times New Roman" w:hAnsi="Times New Roman"/>
          <w:sz w:val="24"/>
          <w:szCs w:val="24"/>
        </w:rPr>
      </w:pPr>
      <w:r w:rsidRPr="0008654A">
        <w:rPr>
          <w:rFonts w:ascii="Times New Roman" w:hAnsi="Times New Roman"/>
          <w:sz w:val="24"/>
          <w:szCs w:val="24"/>
        </w:rPr>
        <w:t>No student shall videotape</w:t>
      </w:r>
      <w:r w:rsidR="00EB4A56" w:rsidRPr="0008654A">
        <w:rPr>
          <w:rFonts w:ascii="Times New Roman" w:hAnsi="Times New Roman"/>
          <w:sz w:val="24"/>
          <w:szCs w:val="24"/>
        </w:rPr>
        <w:t xml:space="preserve"> or audio record clinical instructor</w:t>
      </w:r>
      <w:r w:rsidRPr="0008654A">
        <w:rPr>
          <w:rFonts w:ascii="Times New Roman" w:hAnsi="Times New Roman"/>
          <w:sz w:val="24"/>
          <w:szCs w:val="24"/>
        </w:rPr>
        <w:t xml:space="preserve"> or fellow students </w:t>
      </w:r>
      <w:r w:rsidR="00EB4A56" w:rsidRPr="0008654A">
        <w:rPr>
          <w:rFonts w:ascii="Times New Roman" w:hAnsi="Times New Roman"/>
          <w:sz w:val="24"/>
          <w:szCs w:val="24"/>
        </w:rPr>
        <w:t xml:space="preserve">during the clinical rotation </w:t>
      </w:r>
      <w:r w:rsidRPr="0008654A">
        <w:rPr>
          <w:rFonts w:ascii="Times New Roman" w:hAnsi="Times New Roman"/>
          <w:sz w:val="24"/>
          <w:szCs w:val="24"/>
        </w:rPr>
        <w:t>for personal or social media use</w:t>
      </w:r>
      <w:r w:rsidR="00EB4A56" w:rsidRPr="0008654A">
        <w:rPr>
          <w:rFonts w:ascii="Times New Roman" w:hAnsi="Times New Roman"/>
          <w:sz w:val="24"/>
          <w:szCs w:val="24"/>
        </w:rPr>
        <w:t>.</w:t>
      </w:r>
      <w:r w:rsidRPr="0008654A">
        <w:rPr>
          <w:rFonts w:ascii="Times New Roman" w:hAnsi="Times New Roman"/>
          <w:sz w:val="24"/>
          <w:szCs w:val="24"/>
        </w:rPr>
        <w:t xml:space="preserve"> At </w:t>
      </w:r>
      <w:r w:rsidRPr="0008654A">
        <w:rPr>
          <w:rFonts w:ascii="Times New Roman" w:hAnsi="Times New Roman"/>
          <w:b/>
          <w:sz w:val="24"/>
          <w:szCs w:val="24"/>
        </w:rPr>
        <w:t>NO</w:t>
      </w:r>
      <w:r w:rsidRPr="0008654A">
        <w:rPr>
          <w:rFonts w:ascii="Times New Roman" w:hAnsi="Times New Roman"/>
          <w:sz w:val="24"/>
          <w:szCs w:val="24"/>
        </w:rPr>
        <w:t xml:space="preserve"> time shall patients be videotaped or photographed.</w:t>
      </w:r>
    </w:p>
    <w:p w14:paraId="684663CD" w14:textId="77777777" w:rsidR="00F17F4B" w:rsidRPr="0008654A" w:rsidRDefault="00F17F4B" w:rsidP="007E4AB8">
      <w:pPr>
        <w:ind w:firstLine="0"/>
        <w:rPr>
          <w:rFonts w:ascii="Times New Roman" w:hAnsi="Times New Roman"/>
          <w:sz w:val="24"/>
          <w:szCs w:val="24"/>
        </w:rPr>
      </w:pPr>
    </w:p>
    <w:p w14:paraId="6F6F9200" w14:textId="77777777"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 xml:space="preserve">Students who discuss confidential or unprofessional information do so at the risk of disciplinary action which may include course failure and/or dismissal from the </w:t>
      </w:r>
      <w:r w:rsidR="004C5C71" w:rsidRPr="0008654A">
        <w:rPr>
          <w:rFonts w:ascii="Times New Roman" w:hAnsi="Times New Roman"/>
          <w:sz w:val="24"/>
          <w:szCs w:val="24"/>
        </w:rPr>
        <w:t>N</w:t>
      </w:r>
      <w:r w:rsidRPr="0008654A">
        <w:rPr>
          <w:rFonts w:ascii="Times New Roman" w:hAnsi="Times New Roman"/>
          <w:sz w:val="24"/>
          <w:szCs w:val="24"/>
        </w:rPr>
        <w:t xml:space="preserve">ursing </w:t>
      </w:r>
      <w:r w:rsidR="004C5C71" w:rsidRPr="0008654A">
        <w:rPr>
          <w:rFonts w:ascii="Times New Roman" w:hAnsi="Times New Roman"/>
          <w:sz w:val="24"/>
          <w:szCs w:val="24"/>
        </w:rPr>
        <w:t>P</w:t>
      </w:r>
      <w:r w:rsidRPr="0008654A">
        <w:rPr>
          <w:rFonts w:ascii="Times New Roman" w:hAnsi="Times New Roman"/>
          <w:sz w:val="24"/>
          <w:szCs w:val="24"/>
        </w:rPr>
        <w:t>rogram.</w:t>
      </w:r>
    </w:p>
    <w:p w14:paraId="264104BC" w14:textId="77777777" w:rsidR="007E4AB8"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Understand that all social media conversation</w:t>
      </w:r>
      <w:r w:rsidR="0036396B" w:rsidRPr="0008654A">
        <w:rPr>
          <w:rFonts w:ascii="Times New Roman" w:hAnsi="Times New Roman"/>
          <w:sz w:val="24"/>
          <w:szCs w:val="24"/>
        </w:rPr>
        <w:t>s</w:t>
      </w:r>
      <w:r w:rsidRPr="0008654A">
        <w:rPr>
          <w:rFonts w:ascii="Times New Roman" w:hAnsi="Times New Roman"/>
          <w:sz w:val="24"/>
          <w:szCs w:val="24"/>
        </w:rPr>
        <w:t xml:space="preserve"> </w:t>
      </w:r>
      <w:r w:rsidR="00A06DFD" w:rsidRPr="0008654A">
        <w:rPr>
          <w:rFonts w:ascii="Times New Roman" w:hAnsi="Times New Roman"/>
          <w:sz w:val="24"/>
          <w:szCs w:val="24"/>
        </w:rPr>
        <w:t xml:space="preserve">that are exchanged through PPCC </w:t>
      </w:r>
      <w:r w:rsidR="002F3693" w:rsidRPr="0008654A">
        <w:rPr>
          <w:rFonts w:ascii="Times New Roman" w:hAnsi="Times New Roman"/>
          <w:sz w:val="24"/>
          <w:szCs w:val="24"/>
        </w:rPr>
        <w:t>accounts/</w:t>
      </w:r>
      <w:r w:rsidR="00A06DFD" w:rsidRPr="0008654A">
        <w:rPr>
          <w:rFonts w:ascii="Times New Roman" w:hAnsi="Times New Roman"/>
          <w:sz w:val="24"/>
          <w:szCs w:val="24"/>
        </w:rPr>
        <w:t xml:space="preserve">social media channels </w:t>
      </w:r>
      <w:r w:rsidRPr="0008654A">
        <w:rPr>
          <w:rFonts w:ascii="Times New Roman" w:hAnsi="Times New Roman"/>
          <w:sz w:val="24"/>
          <w:szCs w:val="24"/>
        </w:rPr>
        <w:t xml:space="preserve">may be subject to public records law. Each student is legally responsible for individual postings.  Students may be subject to liability if individual postings are found defamatory, harassing, or in violation of any other applicable law. Students may also be liable if individual postings include </w:t>
      </w:r>
      <w:r w:rsidRPr="0008654A">
        <w:rPr>
          <w:rFonts w:ascii="Times New Roman" w:hAnsi="Times New Roman"/>
          <w:sz w:val="24"/>
          <w:szCs w:val="24"/>
        </w:rPr>
        <w:lastRenderedPageBreak/>
        <w:t>confidential or copyrighted information (test and/or lecture materials, music, videos, photographs, text, etc.).</w:t>
      </w:r>
    </w:p>
    <w:p w14:paraId="275F6828" w14:textId="77777777" w:rsidR="00D920BE" w:rsidRPr="0008654A" w:rsidRDefault="007E4AB8" w:rsidP="007E4AB8">
      <w:pPr>
        <w:pStyle w:val="BodyText"/>
        <w:ind w:firstLine="0"/>
        <w:rPr>
          <w:rFonts w:ascii="Times New Roman" w:hAnsi="Times New Roman"/>
          <w:sz w:val="24"/>
          <w:szCs w:val="24"/>
        </w:rPr>
      </w:pPr>
      <w:r w:rsidRPr="0008654A">
        <w:rPr>
          <w:rFonts w:ascii="Times New Roman" w:hAnsi="Times New Roman"/>
          <w:sz w:val="24"/>
          <w:szCs w:val="24"/>
        </w:rPr>
        <w:t>(Reference:  National Council of State Boards of Nursing</w:t>
      </w:r>
      <w:r w:rsidR="00D920BE" w:rsidRPr="0008654A">
        <w:rPr>
          <w:rFonts w:ascii="Times New Roman" w:hAnsi="Times New Roman"/>
          <w:sz w:val="24"/>
          <w:szCs w:val="24"/>
        </w:rPr>
        <w:t xml:space="preserve"> </w:t>
      </w:r>
      <w:r w:rsidR="004C5C71" w:rsidRPr="0008654A">
        <w:rPr>
          <w:rFonts w:ascii="Times New Roman" w:hAnsi="Times New Roman"/>
          <w:sz w:val="24"/>
          <w:szCs w:val="24"/>
        </w:rPr>
        <w:t>[</w:t>
      </w:r>
      <w:r w:rsidR="00D920BE" w:rsidRPr="0008654A">
        <w:rPr>
          <w:rFonts w:ascii="Times New Roman" w:hAnsi="Times New Roman"/>
          <w:sz w:val="24"/>
          <w:szCs w:val="24"/>
        </w:rPr>
        <w:t>2011</w:t>
      </w:r>
      <w:r w:rsidR="004C5C71" w:rsidRPr="0008654A">
        <w:rPr>
          <w:rFonts w:ascii="Times New Roman" w:hAnsi="Times New Roman"/>
          <w:sz w:val="24"/>
          <w:szCs w:val="24"/>
        </w:rPr>
        <w:t>]</w:t>
      </w:r>
      <w:r w:rsidRPr="0008654A">
        <w:rPr>
          <w:rFonts w:ascii="Times New Roman" w:hAnsi="Times New Roman"/>
          <w:sz w:val="24"/>
          <w:szCs w:val="24"/>
        </w:rPr>
        <w:t>. White Paper: A nurse’s guide to the use of so</w:t>
      </w:r>
      <w:r w:rsidR="00D920BE" w:rsidRPr="0008654A">
        <w:rPr>
          <w:rFonts w:ascii="Times New Roman" w:hAnsi="Times New Roman"/>
          <w:sz w:val="24"/>
          <w:szCs w:val="24"/>
        </w:rPr>
        <w:t xml:space="preserve">cial media. Retrieved from </w:t>
      </w:r>
      <w:hyperlink r:id="rId43" w:history="1">
        <w:r w:rsidR="005006A0" w:rsidRPr="0008654A">
          <w:rPr>
            <w:rStyle w:val="Hyperlink"/>
            <w:rFonts w:ascii="Times New Roman" w:hAnsi="Times New Roman"/>
            <w:sz w:val="24"/>
            <w:szCs w:val="24"/>
          </w:rPr>
          <w:t>National Council of State Boards of Nursing</w:t>
        </w:r>
      </w:hyperlink>
      <w:r w:rsidR="00D920BE" w:rsidRPr="0008654A">
        <w:rPr>
          <w:rFonts w:ascii="Times New Roman" w:hAnsi="Times New Roman"/>
          <w:sz w:val="24"/>
          <w:szCs w:val="24"/>
        </w:rPr>
        <w:t xml:space="preserve">) </w:t>
      </w:r>
    </w:p>
    <w:p w14:paraId="2A110399" w14:textId="77777777" w:rsidR="00D920BE" w:rsidRPr="0008654A" w:rsidRDefault="00D920BE" w:rsidP="00636E60">
      <w:pPr>
        <w:pStyle w:val="MainTitle"/>
      </w:pPr>
      <w:bookmarkStart w:id="169" w:name="_Toc314042052"/>
      <w:bookmarkStart w:id="170" w:name="_Toc409186050"/>
      <w:bookmarkStart w:id="171" w:name="_Toc409186262"/>
      <w:bookmarkStart w:id="172" w:name="_Toc409186340"/>
      <w:bookmarkStart w:id="173" w:name="_Toc521441677"/>
      <w:r w:rsidRPr="0008654A">
        <w:t>Personal Appearance/ Grooming</w:t>
      </w:r>
      <w:bookmarkEnd w:id="169"/>
      <w:bookmarkEnd w:id="170"/>
      <w:bookmarkEnd w:id="171"/>
      <w:bookmarkEnd w:id="172"/>
      <w:bookmarkEnd w:id="173"/>
    </w:p>
    <w:p w14:paraId="69C3C59E" w14:textId="77777777" w:rsidR="00236CB4" w:rsidRPr="0008654A" w:rsidRDefault="00236CB4" w:rsidP="007F5520">
      <w:pPr>
        <w:pStyle w:val="BodyText"/>
        <w:spacing w:after="0"/>
        <w:ind w:firstLine="0"/>
        <w:rPr>
          <w:rFonts w:ascii="Times New Roman" w:hAnsi="Times New Roman"/>
          <w:b/>
          <w:sz w:val="24"/>
          <w:szCs w:val="24"/>
          <w:u w:val="single"/>
        </w:rPr>
      </w:pPr>
      <w:r w:rsidRPr="0008654A">
        <w:rPr>
          <w:rFonts w:ascii="Times New Roman" w:hAnsi="Times New Roman"/>
          <w:b/>
          <w:sz w:val="24"/>
          <w:szCs w:val="24"/>
          <w:u w:val="single"/>
        </w:rPr>
        <w:t>Hair</w:t>
      </w:r>
    </w:p>
    <w:p w14:paraId="168131B7" w14:textId="77777777" w:rsidR="00131600" w:rsidRPr="0008654A" w:rsidRDefault="00D920BE" w:rsidP="007F5520">
      <w:pPr>
        <w:pStyle w:val="BodyText"/>
        <w:spacing w:after="0"/>
        <w:ind w:firstLine="0"/>
        <w:rPr>
          <w:rFonts w:ascii="Times New Roman" w:hAnsi="Times New Roman"/>
          <w:sz w:val="24"/>
          <w:szCs w:val="24"/>
        </w:rPr>
      </w:pPr>
      <w:r w:rsidRPr="0008654A">
        <w:rPr>
          <w:rFonts w:ascii="Times New Roman" w:hAnsi="Times New Roman"/>
          <w:sz w:val="24"/>
          <w:szCs w:val="24"/>
        </w:rPr>
        <w:t>Ha</w:t>
      </w:r>
      <w:r w:rsidR="008C6201" w:rsidRPr="0008654A">
        <w:rPr>
          <w:rFonts w:ascii="Times New Roman" w:hAnsi="Times New Roman"/>
          <w:sz w:val="24"/>
          <w:szCs w:val="24"/>
        </w:rPr>
        <w:t>ir must be clean, well-groomed</w:t>
      </w:r>
      <w:r w:rsidR="0036396B" w:rsidRPr="0008654A">
        <w:rPr>
          <w:rFonts w:ascii="Times New Roman" w:hAnsi="Times New Roman"/>
          <w:sz w:val="24"/>
          <w:szCs w:val="24"/>
        </w:rPr>
        <w:t>,</w:t>
      </w:r>
      <w:r w:rsidR="008C6201" w:rsidRPr="0008654A">
        <w:rPr>
          <w:rFonts w:ascii="Times New Roman" w:hAnsi="Times New Roman"/>
          <w:sz w:val="24"/>
          <w:szCs w:val="24"/>
        </w:rPr>
        <w:t xml:space="preserve"> and </w:t>
      </w:r>
      <w:r w:rsidRPr="0008654A">
        <w:rPr>
          <w:rFonts w:ascii="Times New Roman" w:hAnsi="Times New Roman"/>
          <w:sz w:val="24"/>
          <w:szCs w:val="24"/>
        </w:rPr>
        <w:t>must be of natural human color</w:t>
      </w:r>
      <w:r w:rsidR="008C6201" w:rsidRPr="0008654A">
        <w:rPr>
          <w:rFonts w:ascii="Times New Roman" w:hAnsi="Times New Roman"/>
          <w:sz w:val="24"/>
          <w:szCs w:val="24"/>
        </w:rPr>
        <w:t>.</w:t>
      </w:r>
      <w:r w:rsidR="00BB1858" w:rsidRPr="0008654A">
        <w:rPr>
          <w:rFonts w:ascii="Times New Roman" w:hAnsi="Times New Roman"/>
          <w:sz w:val="24"/>
          <w:szCs w:val="24"/>
        </w:rPr>
        <w:t xml:space="preserve"> </w:t>
      </w:r>
      <w:r w:rsidRPr="0008654A">
        <w:rPr>
          <w:rFonts w:ascii="Times New Roman" w:hAnsi="Times New Roman"/>
          <w:sz w:val="24"/>
          <w:szCs w:val="24"/>
        </w:rPr>
        <w:t>Beards, sideburns</w:t>
      </w:r>
      <w:r w:rsidR="0036396B" w:rsidRPr="0008654A">
        <w:rPr>
          <w:rFonts w:ascii="Times New Roman" w:hAnsi="Times New Roman"/>
          <w:sz w:val="24"/>
          <w:szCs w:val="24"/>
        </w:rPr>
        <w:t>,</w:t>
      </w:r>
      <w:r w:rsidRPr="0008654A">
        <w:rPr>
          <w:rFonts w:ascii="Times New Roman" w:hAnsi="Times New Roman"/>
          <w:sz w:val="24"/>
          <w:szCs w:val="24"/>
        </w:rPr>
        <w:t xml:space="preserve"> and mustaches need to be clean, neatly trimmed</w:t>
      </w:r>
      <w:r w:rsidR="0036396B" w:rsidRPr="0008654A">
        <w:rPr>
          <w:rFonts w:ascii="Times New Roman" w:hAnsi="Times New Roman"/>
          <w:sz w:val="24"/>
          <w:szCs w:val="24"/>
        </w:rPr>
        <w:t>,</w:t>
      </w:r>
      <w:r w:rsidRPr="0008654A">
        <w:rPr>
          <w:rFonts w:ascii="Times New Roman" w:hAnsi="Times New Roman"/>
          <w:sz w:val="24"/>
          <w:szCs w:val="24"/>
        </w:rPr>
        <w:t xml:space="preserve"> and not interfere with mask function. Female and male hair, which is collar length or longer, must be neatly secured and pulled back </w:t>
      </w:r>
      <w:r w:rsidR="00131600" w:rsidRPr="0008654A">
        <w:rPr>
          <w:rFonts w:ascii="Times New Roman" w:hAnsi="Times New Roman"/>
          <w:sz w:val="24"/>
          <w:szCs w:val="24"/>
        </w:rPr>
        <w:t>so that it does not interfere with patient care.  Hair accessories must be small, plain</w:t>
      </w:r>
      <w:r w:rsidR="0036396B" w:rsidRPr="0008654A">
        <w:rPr>
          <w:rFonts w:ascii="Times New Roman" w:hAnsi="Times New Roman"/>
          <w:sz w:val="24"/>
          <w:szCs w:val="24"/>
        </w:rPr>
        <w:t>,</w:t>
      </w:r>
      <w:r w:rsidR="00131600" w:rsidRPr="0008654A">
        <w:rPr>
          <w:rFonts w:ascii="Times New Roman" w:hAnsi="Times New Roman"/>
          <w:sz w:val="24"/>
          <w:szCs w:val="24"/>
        </w:rPr>
        <w:t xml:space="preserve"> and of a neutral color.  </w:t>
      </w:r>
      <w:r w:rsidR="00CA6916" w:rsidRPr="0008654A">
        <w:rPr>
          <w:rFonts w:ascii="Times New Roman" w:hAnsi="Times New Roman"/>
          <w:sz w:val="24"/>
          <w:szCs w:val="24"/>
        </w:rPr>
        <w:t xml:space="preserve">Wide cloth headbands are not permitted in the clinical setting. </w:t>
      </w:r>
    </w:p>
    <w:p w14:paraId="755D01DC" w14:textId="77777777" w:rsidR="00236CB4" w:rsidRPr="0008654A" w:rsidRDefault="00236CB4" w:rsidP="007F5520">
      <w:pPr>
        <w:pStyle w:val="BodyText"/>
        <w:spacing w:after="0"/>
        <w:ind w:firstLine="0"/>
        <w:rPr>
          <w:rFonts w:ascii="Times New Roman" w:hAnsi="Times New Roman"/>
          <w:b/>
          <w:sz w:val="24"/>
          <w:szCs w:val="24"/>
          <w:u w:val="single"/>
        </w:rPr>
      </w:pPr>
      <w:r w:rsidRPr="0008654A">
        <w:rPr>
          <w:rFonts w:ascii="Times New Roman" w:hAnsi="Times New Roman"/>
          <w:b/>
          <w:sz w:val="24"/>
          <w:szCs w:val="24"/>
          <w:u w:val="single"/>
        </w:rPr>
        <w:t>Tattoos</w:t>
      </w:r>
    </w:p>
    <w:p w14:paraId="0C1D4099" w14:textId="77777777" w:rsidR="0066391A" w:rsidRPr="0008654A" w:rsidRDefault="00D920BE" w:rsidP="007F5520">
      <w:pPr>
        <w:pStyle w:val="BodyText"/>
        <w:spacing w:after="0"/>
        <w:ind w:firstLine="0"/>
        <w:rPr>
          <w:rFonts w:ascii="Times New Roman" w:hAnsi="Times New Roman"/>
          <w:sz w:val="24"/>
          <w:szCs w:val="24"/>
        </w:rPr>
      </w:pPr>
      <w:r w:rsidRPr="0008654A">
        <w:rPr>
          <w:rFonts w:ascii="Times New Roman" w:hAnsi="Times New Roman"/>
          <w:sz w:val="24"/>
          <w:szCs w:val="24"/>
        </w:rPr>
        <w:t xml:space="preserve">Tattoos are to be covered whenever possible when students are </w:t>
      </w:r>
      <w:r w:rsidR="0036396B" w:rsidRPr="0008654A">
        <w:rPr>
          <w:rFonts w:ascii="Times New Roman" w:hAnsi="Times New Roman"/>
          <w:sz w:val="24"/>
          <w:szCs w:val="24"/>
        </w:rPr>
        <w:t xml:space="preserve">in </w:t>
      </w:r>
      <w:r w:rsidRPr="0008654A">
        <w:rPr>
          <w:rFonts w:ascii="Times New Roman" w:hAnsi="Times New Roman"/>
          <w:sz w:val="24"/>
          <w:szCs w:val="24"/>
        </w:rPr>
        <w:t xml:space="preserve">inpatient care settings or when students are representing the college in any capacity.  Students with tattoos must follow agency policy when in the clinical setting.  Some clinical agencies state that </w:t>
      </w:r>
      <w:r w:rsidRPr="0008654A">
        <w:rPr>
          <w:rFonts w:ascii="Times New Roman" w:hAnsi="Times New Roman"/>
          <w:b/>
          <w:sz w:val="24"/>
          <w:szCs w:val="24"/>
        </w:rPr>
        <w:t>NO</w:t>
      </w:r>
      <w:r w:rsidRPr="0008654A">
        <w:rPr>
          <w:rFonts w:ascii="Times New Roman" w:hAnsi="Times New Roman"/>
          <w:sz w:val="24"/>
          <w:szCs w:val="24"/>
        </w:rPr>
        <w:t xml:space="preserve"> tattoos are to be visible. </w:t>
      </w:r>
    </w:p>
    <w:p w14:paraId="5943E1CE" w14:textId="77777777" w:rsidR="00236CB4" w:rsidRPr="0008654A" w:rsidRDefault="00236CB4" w:rsidP="007F5520">
      <w:pPr>
        <w:pStyle w:val="BodyText"/>
        <w:spacing w:after="0"/>
        <w:ind w:firstLine="0"/>
        <w:rPr>
          <w:rFonts w:ascii="Times New Roman" w:hAnsi="Times New Roman"/>
          <w:b/>
          <w:sz w:val="24"/>
          <w:szCs w:val="24"/>
          <w:u w:val="single"/>
        </w:rPr>
      </w:pPr>
      <w:r w:rsidRPr="0008654A">
        <w:rPr>
          <w:rFonts w:ascii="Times New Roman" w:hAnsi="Times New Roman"/>
          <w:b/>
          <w:sz w:val="24"/>
          <w:szCs w:val="24"/>
          <w:u w:val="single"/>
        </w:rPr>
        <w:t>Piercings/Jewelry</w:t>
      </w:r>
    </w:p>
    <w:p w14:paraId="1C3A8CD5" w14:textId="77777777" w:rsidR="00DB7158" w:rsidRPr="0008654A" w:rsidRDefault="00236CB4" w:rsidP="007F5520">
      <w:pPr>
        <w:pStyle w:val="BodyText"/>
        <w:spacing w:after="0"/>
        <w:ind w:firstLine="0"/>
        <w:rPr>
          <w:rFonts w:ascii="Times New Roman" w:hAnsi="Times New Roman"/>
          <w:sz w:val="24"/>
          <w:szCs w:val="24"/>
        </w:rPr>
      </w:pPr>
      <w:r w:rsidRPr="0008654A">
        <w:rPr>
          <w:rFonts w:ascii="Times New Roman" w:hAnsi="Times New Roman"/>
          <w:sz w:val="24"/>
          <w:szCs w:val="24"/>
        </w:rPr>
        <w:t>Visible body piercing, including tongue piercing</w:t>
      </w:r>
      <w:r w:rsidR="0036396B" w:rsidRPr="0008654A">
        <w:rPr>
          <w:rFonts w:ascii="Times New Roman" w:hAnsi="Times New Roman"/>
          <w:sz w:val="24"/>
          <w:szCs w:val="24"/>
        </w:rPr>
        <w:t>,</w:t>
      </w:r>
      <w:r w:rsidRPr="0008654A">
        <w:rPr>
          <w:rFonts w:ascii="Times New Roman" w:hAnsi="Times New Roman"/>
          <w:sz w:val="24"/>
          <w:szCs w:val="24"/>
        </w:rPr>
        <w:t xml:space="preserve"> </w:t>
      </w:r>
      <w:r w:rsidRPr="0008654A">
        <w:rPr>
          <w:rFonts w:ascii="Times New Roman" w:hAnsi="Times New Roman"/>
          <w:sz w:val="24"/>
          <w:szCs w:val="24"/>
          <w:u w:val="single"/>
        </w:rPr>
        <w:t>must</w:t>
      </w:r>
      <w:r w:rsidRPr="0008654A">
        <w:rPr>
          <w:rFonts w:ascii="Times New Roman" w:hAnsi="Times New Roman"/>
          <w:sz w:val="24"/>
          <w:szCs w:val="24"/>
        </w:rPr>
        <w:t xml:space="preserve"> be removed.  No facial, tongue, nose, lip, or eyebrow jewelry allowed in any clinical setting.</w:t>
      </w:r>
      <w:r w:rsidR="00DB7158" w:rsidRPr="0008654A">
        <w:rPr>
          <w:rFonts w:ascii="Times New Roman" w:hAnsi="Times New Roman"/>
          <w:sz w:val="24"/>
          <w:szCs w:val="24"/>
        </w:rPr>
        <w:t xml:space="preserve"> </w:t>
      </w:r>
    </w:p>
    <w:p w14:paraId="0D397790" w14:textId="77777777" w:rsidR="00DB7158" w:rsidRPr="0008654A" w:rsidRDefault="008C6201" w:rsidP="007F5520">
      <w:pPr>
        <w:pStyle w:val="BodyText"/>
        <w:spacing w:after="0"/>
        <w:ind w:firstLine="0"/>
        <w:rPr>
          <w:rFonts w:ascii="Times New Roman" w:hAnsi="Times New Roman"/>
          <w:sz w:val="24"/>
          <w:szCs w:val="24"/>
        </w:rPr>
      </w:pPr>
      <w:r w:rsidRPr="0008654A">
        <w:rPr>
          <w:rFonts w:ascii="Times New Roman" w:hAnsi="Times New Roman"/>
          <w:sz w:val="24"/>
          <w:szCs w:val="24"/>
        </w:rPr>
        <w:t xml:space="preserve">Students may wear a watch, </w:t>
      </w:r>
      <w:r w:rsidR="0036396B" w:rsidRPr="0008654A">
        <w:rPr>
          <w:rFonts w:ascii="Times New Roman" w:hAnsi="Times New Roman"/>
          <w:sz w:val="24"/>
          <w:szCs w:val="24"/>
        </w:rPr>
        <w:t xml:space="preserve">a </w:t>
      </w:r>
      <w:r w:rsidRPr="0008654A">
        <w:rPr>
          <w:rFonts w:ascii="Times New Roman" w:hAnsi="Times New Roman"/>
          <w:sz w:val="24"/>
          <w:szCs w:val="24"/>
        </w:rPr>
        <w:t>wedding band</w:t>
      </w:r>
      <w:r w:rsidR="0036396B" w:rsidRPr="0008654A">
        <w:rPr>
          <w:rFonts w:ascii="Times New Roman" w:hAnsi="Times New Roman"/>
          <w:sz w:val="24"/>
          <w:szCs w:val="24"/>
        </w:rPr>
        <w:t>,</w:t>
      </w:r>
      <w:r w:rsidRPr="0008654A">
        <w:rPr>
          <w:rFonts w:ascii="Times New Roman" w:hAnsi="Times New Roman"/>
          <w:sz w:val="24"/>
          <w:szCs w:val="24"/>
        </w:rPr>
        <w:t xml:space="preserve"> and small post earrings. </w:t>
      </w:r>
      <w:r w:rsidR="00DB7158" w:rsidRPr="0008654A">
        <w:rPr>
          <w:rFonts w:ascii="Times New Roman" w:hAnsi="Times New Roman"/>
          <w:sz w:val="24"/>
          <w:szCs w:val="24"/>
        </w:rPr>
        <w:t>No bracelets or necklaces.</w:t>
      </w:r>
    </w:p>
    <w:p w14:paraId="70AC7AEB" w14:textId="77777777" w:rsidR="00DB7158" w:rsidRPr="0008654A" w:rsidRDefault="00DB7158" w:rsidP="007F5520">
      <w:pPr>
        <w:pStyle w:val="BodyText"/>
        <w:spacing w:after="0"/>
        <w:ind w:firstLine="0"/>
        <w:rPr>
          <w:rFonts w:ascii="Times New Roman" w:hAnsi="Times New Roman"/>
          <w:b/>
          <w:sz w:val="24"/>
          <w:szCs w:val="24"/>
          <w:u w:val="single"/>
        </w:rPr>
      </w:pPr>
      <w:r w:rsidRPr="0008654A">
        <w:rPr>
          <w:rFonts w:ascii="Times New Roman" w:hAnsi="Times New Roman"/>
          <w:b/>
          <w:sz w:val="24"/>
          <w:szCs w:val="24"/>
          <w:u w:val="single"/>
        </w:rPr>
        <w:t>Fingernails</w:t>
      </w:r>
    </w:p>
    <w:p w14:paraId="23F47EA3" w14:textId="77777777" w:rsidR="00DB7158" w:rsidRPr="0008654A" w:rsidRDefault="00DB7158" w:rsidP="00CA6916">
      <w:pPr>
        <w:pStyle w:val="BodyText"/>
        <w:spacing w:after="0"/>
        <w:ind w:firstLine="0"/>
        <w:rPr>
          <w:rFonts w:ascii="Times New Roman" w:hAnsi="Times New Roman"/>
          <w:sz w:val="24"/>
          <w:szCs w:val="24"/>
        </w:rPr>
      </w:pPr>
      <w:r w:rsidRPr="0008654A">
        <w:rPr>
          <w:rFonts w:ascii="Times New Roman" w:hAnsi="Times New Roman"/>
          <w:sz w:val="24"/>
          <w:szCs w:val="24"/>
        </w:rPr>
        <w:t xml:space="preserve">No students will be permitted to provide direct patient care if they arrive on the unit with artificial nails or enhancements of any type.  This includes wraps, </w:t>
      </w:r>
      <w:r w:rsidR="00CA6916" w:rsidRPr="0008654A">
        <w:rPr>
          <w:rFonts w:ascii="Times New Roman" w:hAnsi="Times New Roman"/>
          <w:sz w:val="24"/>
          <w:szCs w:val="24"/>
        </w:rPr>
        <w:t xml:space="preserve">stickers, </w:t>
      </w:r>
      <w:r w:rsidRPr="0008654A">
        <w:rPr>
          <w:rFonts w:ascii="Times New Roman" w:hAnsi="Times New Roman"/>
          <w:sz w:val="24"/>
          <w:szCs w:val="24"/>
        </w:rPr>
        <w:t>tips, silk</w:t>
      </w:r>
      <w:r w:rsidR="0036396B" w:rsidRPr="0008654A">
        <w:rPr>
          <w:rFonts w:ascii="Times New Roman" w:hAnsi="Times New Roman"/>
          <w:sz w:val="24"/>
          <w:szCs w:val="24"/>
        </w:rPr>
        <w:t>,</w:t>
      </w:r>
      <w:r w:rsidRPr="0008654A">
        <w:rPr>
          <w:rFonts w:ascii="Times New Roman" w:hAnsi="Times New Roman"/>
          <w:sz w:val="24"/>
          <w:szCs w:val="24"/>
        </w:rPr>
        <w:t xml:space="preserve"> or acrylic nails. Fingernails should be short, trimmed, and cut so as not to extend ¼” </w:t>
      </w:r>
      <w:r w:rsidR="00CA6916" w:rsidRPr="0008654A">
        <w:rPr>
          <w:rFonts w:ascii="Times New Roman" w:hAnsi="Times New Roman"/>
          <w:sz w:val="24"/>
          <w:szCs w:val="24"/>
        </w:rPr>
        <w:t>beyond the fingertip.</w:t>
      </w:r>
      <w:r w:rsidRPr="0008654A">
        <w:rPr>
          <w:rFonts w:ascii="Times New Roman" w:hAnsi="Times New Roman"/>
          <w:sz w:val="24"/>
          <w:szCs w:val="24"/>
        </w:rPr>
        <w:t xml:space="preserve">  </w:t>
      </w:r>
      <w:r w:rsidR="00CA6916" w:rsidRPr="0008654A">
        <w:rPr>
          <w:rFonts w:ascii="Times New Roman" w:hAnsi="Times New Roman"/>
          <w:sz w:val="24"/>
          <w:szCs w:val="24"/>
        </w:rPr>
        <w:t>Polish of any color is</w:t>
      </w:r>
      <w:r w:rsidRPr="0008654A">
        <w:rPr>
          <w:rFonts w:ascii="Times New Roman" w:hAnsi="Times New Roman"/>
          <w:sz w:val="24"/>
          <w:szCs w:val="24"/>
        </w:rPr>
        <w:t xml:space="preserve"> not permitted. </w:t>
      </w:r>
    </w:p>
    <w:p w14:paraId="75AAF107" w14:textId="77777777" w:rsidR="00DB7158" w:rsidRPr="0008654A" w:rsidRDefault="00DB7158" w:rsidP="007F5520">
      <w:pPr>
        <w:pStyle w:val="BodyText"/>
        <w:tabs>
          <w:tab w:val="left" w:pos="450"/>
        </w:tabs>
        <w:spacing w:after="0"/>
        <w:ind w:firstLine="0"/>
        <w:rPr>
          <w:rFonts w:ascii="Times New Roman" w:hAnsi="Times New Roman"/>
          <w:b/>
          <w:sz w:val="24"/>
          <w:szCs w:val="24"/>
          <w:u w:val="single"/>
        </w:rPr>
      </w:pPr>
      <w:r w:rsidRPr="0008654A">
        <w:rPr>
          <w:rFonts w:ascii="Times New Roman" w:hAnsi="Times New Roman"/>
          <w:b/>
          <w:sz w:val="24"/>
          <w:szCs w:val="24"/>
          <w:u w:val="single"/>
        </w:rPr>
        <w:t>Smoking/Offensive Odors</w:t>
      </w:r>
    </w:p>
    <w:p w14:paraId="39ED9420" w14:textId="77777777" w:rsidR="00DB7158" w:rsidRPr="0008654A" w:rsidRDefault="00DB7158" w:rsidP="008C6201">
      <w:pPr>
        <w:pStyle w:val="BodyText"/>
        <w:tabs>
          <w:tab w:val="left" w:pos="450"/>
        </w:tabs>
        <w:spacing w:after="0"/>
        <w:ind w:firstLine="0"/>
        <w:rPr>
          <w:rFonts w:ascii="Times New Roman" w:hAnsi="Times New Roman"/>
          <w:b/>
          <w:sz w:val="24"/>
          <w:szCs w:val="24"/>
          <w:u w:val="single"/>
        </w:rPr>
      </w:pPr>
      <w:r w:rsidRPr="0008654A">
        <w:rPr>
          <w:rFonts w:ascii="Times New Roman" w:hAnsi="Times New Roman"/>
          <w:sz w:val="24"/>
          <w:szCs w:val="24"/>
        </w:rPr>
        <w:t xml:space="preserve">Smoking, the use of e-cigarettes, and the use of chewing tobacco </w:t>
      </w:r>
      <w:r w:rsidR="0036396B" w:rsidRPr="0008654A">
        <w:rPr>
          <w:rFonts w:ascii="Times New Roman" w:hAnsi="Times New Roman"/>
          <w:sz w:val="24"/>
          <w:szCs w:val="24"/>
        </w:rPr>
        <w:t>are</w:t>
      </w:r>
      <w:r w:rsidRPr="0008654A">
        <w:rPr>
          <w:rFonts w:ascii="Times New Roman" w:hAnsi="Times New Roman"/>
          <w:sz w:val="24"/>
          <w:szCs w:val="24"/>
        </w:rPr>
        <w:t xml:space="preserve"> not permitted at the clinical site. A student who smokes cigarettes must take precautions that smoking odor is not present on clothes or breath during a clinical day. </w:t>
      </w:r>
    </w:p>
    <w:p w14:paraId="6A586FC1" w14:textId="77777777" w:rsidR="00DB7158" w:rsidRPr="0008654A" w:rsidRDefault="00DB7158" w:rsidP="007F5520">
      <w:pPr>
        <w:pStyle w:val="BodyText"/>
        <w:spacing w:after="0"/>
        <w:ind w:firstLine="0"/>
        <w:rPr>
          <w:rFonts w:ascii="Times New Roman" w:hAnsi="Times New Roman"/>
          <w:sz w:val="24"/>
          <w:szCs w:val="24"/>
        </w:rPr>
      </w:pPr>
      <w:r w:rsidRPr="0008654A">
        <w:rPr>
          <w:rFonts w:ascii="Times New Roman" w:hAnsi="Times New Roman"/>
          <w:sz w:val="24"/>
          <w:szCs w:val="24"/>
        </w:rPr>
        <w:t>Students should also ensure that offensive body odors</w:t>
      </w:r>
      <w:r w:rsidR="00B2610D" w:rsidRPr="0008654A">
        <w:rPr>
          <w:rFonts w:ascii="Times New Roman" w:hAnsi="Times New Roman"/>
          <w:sz w:val="24"/>
          <w:szCs w:val="24"/>
        </w:rPr>
        <w:t xml:space="preserve"> or strong fragrances</w:t>
      </w:r>
      <w:r w:rsidRPr="0008654A">
        <w:rPr>
          <w:rFonts w:ascii="Times New Roman" w:hAnsi="Times New Roman"/>
          <w:sz w:val="24"/>
          <w:szCs w:val="24"/>
        </w:rPr>
        <w:t xml:space="preserve"> are not present.</w:t>
      </w:r>
    </w:p>
    <w:p w14:paraId="5DC4410A" w14:textId="77777777" w:rsidR="00DB7158" w:rsidRPr="0008654A" w:rsidRDefault="00DB7158" w:rsidP="007F5520">
      <w:pPr>
        <w:pStyle w:val="BodyText"/>
        <w:spacing w:after="0"/>
        <w:ind w:firstLine="0"/>
        <w:rPr>
          <w:rFonts w:ascii="Times New Roman" w:hAnsi="Times New Roman"/>
          <w:b/>
          <w:sz w:val="24"/>
          <w:szCs w:val="24"/>
          <w:u w:val="single"/>
        </w:rPr>
      </w:pPr>
      <w:r w:rsidRPr="0008654A">
        <w:rPr>
          <w:rFonts w:ascii="Times New Roman" w:hAnsi="Times New Roman"/>
          <w:b/>
          <w:sz w:val="24"/>
          <w:szCs w:val="24"/>
          <w:u w:val="single"/>
        </w:rPr>
        <w:t>Miscellaneous</w:t>
      </w:r>
    </w:p>
    <w:p w14:paraId="4CFFF51F" w14:textId="77777777" w:rsidR="00D920BE" w:rsidRPr="0008654A" w:rsidRDefault="00A37777" w:rsidP="00B2610D">
      <w:pPr>
        <w:pStyle w:val="BodyText"/>
        <w:spacing w:after="0"/>
        <w:ind w:firstLine="0"/>
        <w:rPr>
          <w:rFonts w:ascii="Times New Roman" w:hAnsi="Times New Roman"/>
          <w:sz w:val="24"/>
          <w:szCs w:val="24"/>
        </w:rPr>
      </w:pPr>
      <w:r w:rsidRPr="0008654A">
        <w:rPr>
          <w:rFonts w:ascii="Times New Roman" w:hAnsi="Times New Roman"/>
          <w:sz w:val="24"/>
          <w:szCs w:val="24"/>
        </w:rPr>
        <w:t>Leave all valuables at home when at clinical sites.  The clinical sites and PPCC are not responsible for lost or stolen items.</w:t>
      </w:r>
      <w:r w:rsidR="00B2610D" w:rsidRPr="0008654A">
        <w:rPr>
          <w:rFonts w:ascii="Times New Roman" w:hAnsi="Times New Roman"/>
          <w:sz w:val="24"/>
          <w:szCs w:val="24"/>
        </w:rPr>
        <w:t xml:space="preserve"> </w:t>
      </w:r>
      <w:r w:rsidR="00D920BE" w:rsidRPr="0008654A">
        <w:rPr>
          <w:rFonts w:ascii="Times New Roman" w:hAnsi="Times New Roman"/>
          <w:sz w:val="24"/>
          <w:szCs w:val="24"/>
        </w:rPr>
        <w:t>Certain agencies may have additional dress codes to be followed.</w:t>
      </w:r>
    </w:p>
    <w:p w14:paraId="126B93F6" w14:textId="77777777" w:rsidR="00D920BE" w:rsidRPr="0008654A" w:rsidRDefault="00046775" w:rsidP="00636E60">
      <w:pPr>
        <w:pStyle w:val="MainTitle"/>
      </w:pPr>
      <w:bookmarkStart w:id="174" w:name="_Toc314042043"/>
      <w:bookmarkStart w:id="175" w:name="_Toc409186041"/>
      <w:bookmarkStart w:id="176" w:name="_Toc409186253"/>
      <w:bookmarkStart w:id="177" w:name="_Toc409186331"/>
      <w:bookmarkStart w:id="178" w:name="_Toc521441679"/>
      <w:r w:rsidRPr="0008654A">
        <w:t>Practicum</w:t>
      </w:r>
      <w:r w:rsidR="00D920BE" w:rsidRPr="0008654A">
        <w:t xml:space="preserve"> Absences</w:t>
      </w:r>
      <w:bookmarkEnd w:id="174"/>
      <w:bookmarkEnd w:id="175"/>
      <w:bookmarkEnd w:id="176"/>
      <w:bookmarkEnd w:id="177"/>
      <w:bookmarkEnd w:id="178"/>
    </w:p>
    <w:p w14:paraId="4417F4D9" w14:textId="77777777" w:rsidR="008A0A66" w:rsidRPr="0008654A" w:rsidRDefault="00046775" w:rsidP="00B2610D">
      <w:pPr>
        <w:pStyle w:val="BodyText"/>
        <w:ind w:firstLine="0"/>
        <w:rPr>
          <w:rFonts w:ascii="Times New Roman" w:hAnsi="Times New Roman"/>
          <w:sz w:val="24"/>
          <w:szCs w:val="24"/>
        </w:rPr>
      </w:pPr>
      <w:r w:rsidRPr="0008654A">
        <w:rPr>
          <w:rFonts w:ascii="Times New Roman" w:hAnsi="Times New Roman"/>
          <w:sz w:val="24"/>
          <w:szCs w:val="24"/>
        </w:rPr>
        <w:t>Practicum hours</w:t>
      </w:r>
      <w:r w:rsidR="00B2610D" w:rsidRPr="0008654A">
        <w:rPr>
          <w:rFonts w:ascii="Times New Roman" w:hAnsi="Times New Roman"/>
          <w:sz w:val="24"/>
          <w:szCs w:val="24"/>
        </w:rPr>
        <w:t xml:space="preserve"> are mandatory, and i</w:t>
      </w:r>
      <w:r w:rsidR="0036396B" w:rsidRPr="0008654A">
        <w:rPr>
          <w:rFonts w:ascii="Times New Roman" w:hAnsi="Times New Roman"/>
          <w:sz w:val="24"/>
          <w:szCs w:val="24"/>
        </w:rPr>
        <w:t>f</w:t>
      </w:r>
      <w:r w:rsidR="00B2610D" w:rsidRPr="0008654A">
        <w:rPr>
          <w:rFonts w:ascii="Times New Roman" w:hAnsi="Times New Roman"/>
          <w:sz w:val="24"/>
          <w:szCs w:val="24"/>
        </w:rPr>
        <w:t xml:space="preserve"> hours are missed they will need to be made up.</w:t>
      </w:r>
      <w:r w:rsidR="00D920BE" w:rsidRPr="0008654A">
        <w:rPr>
          <w:rFonts w:ascii="Times New Roman" w:hAnsi="Times New Roman"/>
          <w:sz w:val="24"/>
          <w:szCs w:val="24"/>
        </w:rPr>
        <w:t xml:space="preserve"> </w:t>
      </w:r>
      <w:r w:rsidR="008A0A66" w:rsidRPr="0008654A">
        <w:rPr>
          <w:rFonts w:ascii="Times New Roman" w:hAnsi="Times New Roman"/>
          <w:sz w:val="24"/>
          <w:szCs w:val="24"/>
        </w:rPr>
        <w:t>It is the student’s responsibility to adjust their schedule to meet the prescribed makeup dates/times/shifts.</w:t>
      </w:r>
      <w:r w:rsidR="00B2610D" w:rsidRPr="0008654A">
        <w:rPr>
          <w:rFonts w:ascii="Times New Roman" w:hAnsi="Times New Roman"/>
          <w:sz w:val="24"/>
          <w:szCs w:val="24"/>
        </w:rPr>
        <w:t xml:space="preserve"> Lead faculty need to be notified of all absences or changes to </w:t>
      </w:r>
      <w:r w:rsidRPr="0008654A">
        <w:rPr>
          <w:rFonts w:ascii="Times New Roman" w:hAnsi="Times New Roman"/>
          <w:sz w:val="24"/>
          <w:szCs w:val="24"/>
        </w:rPr>
        <w:t>practicum</w:t>
      </w:r>
      <w:r w:rsidR="00B2610D" w:rsidRPr="0008654A">
        <w:rPr>
          <w:rFonts w:ascii="Times New Roman" w:hAnsi="Times New Roman"/>
          <w:sz w:val="24"/>
          <w:szCs w:val="24"/>
        </w:rPr>
        <w:t xml:space="preserve"> schedules.</w:t>
      </w:r>
      <w:r w:rsidR="008A0A66" w:rsidRPr="0008654A">
        <w:rPr>
          <w:rFonts w:ascii="Times New Roman" w:hAnsi="Times New Roman"/>
          <w:sz w:val="24"/>
          <w:szCs w:val="24"/>
        </w:rPr>
        <w:t xml:space="preserve">  </w:t>
      </w:r>
    </w:p>
    <w:p w14:paraId="6618F050" w14:textId="77777777" w:rsidR="00D920BE" w:rsidRPr="0008654A" w:rsidRDefault="00D920BE" w:rsidP="006E0426">
      <w:pPr>
        <w:pStyle w:val="BodyText"/>
        <w:ind w:firstLine="0"/>
        <w:rPr>
          <w:rFonts w:ascii="Times New Roman" w:hAnsi="Times New Roman"/>
          <w:sz w:val="24"/>
          <w:szCs w:val="24"/>
        </w:rPr>
      </w:pPr>
      <w:r w:rsidRPr="0008654A">
        <w:rPr>
          <w:rFonts w:ascii="Times New Roman" w:hAnsi="Times New Roman"/>
          <w:sz w:val="24"/>
          <w:szCs w:val="24"/>
        </w:rPr>
        <w:t xml:space="preserve">Absences not made up will result either in an incomplete grade, withdrawal or, failing grade and may affect progression in the </w:t>
      </w:r>
      <w:r w:rsidR="0053187F" w:rsidRPr="0008654A">
        <w:rPr>
          <w:rFonts w:ascii="Times New Roman" w:hAnsi="Times New Roman"/>
          <w:sz w:val="24"/>
          <w:szCs w:val="24"/>
        </w:rPr>
        <w:t>P</w:t>
      </w:r>
      <w:r w:rsidRPr="0008654A">
        <w:rPr>
          <w:rFonts w:ascii="Times New Roman" w:hAnsi="Times New Roman"/>
          <w:sz w:val="24"/>
          <w:szCs w:val="24"/>
        </w:rPr>
        <w:t xml:space="preserve">rogram or graduation. </w:t>
      </w:r>
    </w:p>
    <w:p w14:paraId="65C811D7" w14:textId="77777777" w:rsidR="00D920BE" w:rsidRPr="0008654A" w:rsidRDefault="00D920BE" w:rsidP="00636E60">
      <w:pPr>
        <w:pStyle w:val="MainTitle"/>
      </w:pPr>
      <w:bookmarkStart w:id="179" w:name="_Toc314042050"/>
      <w:bookmarkStart w:id="180" w:name="_Toc409186048"/>
      <w:bookmarkStart w:id="181" w:name="_Toc409186260"/>
      <w:bookmarkStart w:id="182" w:name="_Toc409186338"/>
      <w:bookmarkStart w:id="183" w:name="_Toc521441680"/>
      <w:r w:rsidRPr="0008654A">
        <w:t xml:space="preserve">Return to </w:t>
      </w:r>
      <w:r w:rsidR="00046775" w:rsidRPr="0008654A">
        <w:t>Practicum</w:t>
      </w:r>
      <w:r w:rsidRPr="0008654A">
        <w:t xml:space="preserve"> after Illness or Injury</w:t>
      </w:r>
      <w:bookmarkEnd w:id="179"/>
      <w:bookmarkEnd w:id="180"/>
      <w:bookmarkEnd w:id="181"/>
      <w:bookmarkEnd w:id="182"/>
      <w:bookmarkEnd w:id="183"/>
    </w:p>
    <w:p w14:paraId="47614AB5" w14:textId="264FF831" w:rsidR="007F5520" w:rsidRPr="0008654A" w:rsidRDefault="00D920BE" w:rsidP="00D920BE">
      <w:pPr>
        <w:spacing w:after="120"/>
        <w:ind w:firstLine="0"/>
        <w:rPr>
          <w:rFonts w:ascii="Times New Roman" w:hAnsi="Times New Roman"/>
          <w:sz w:val="24"/>
          <w:szCs w:val="24"/>
        </w:rPr>
      </w:pPr>
      <w:r w:rsidRPr="0008654A">
        <w:rPr>
          <w:rFonts w:ascii="Times New Roman" w:hAnsi="Times New Roman"/>
          <w:sz w:val="24"/>
          <w:szCs w:val="24"/>
        </w:rPr>
        <w:t>A doctor’s or medical care provider’s clearance may be required before the student returns to the clinical</w:t>
      </w:r>
      <w:r w:rsidR="00046775" w:rsidRPr="0008654A">
        <w:rPr>
          <w:rFonts w:ascii="Times New Roman" w:hAnsi="Times New Roman"/>
          <w:sz w:val="24"/>
          <w:szCs w:val="24"/>
        </w:rPr>
        <w:t>/practicum</w:t>
      </w:r>
      <w:r w:rsidRPr="0008654A">
        <w:rPr>
          <w:rFonts w:ascii="Times New Roman" w:hAnsi="Times New Roman"/>
          <w:sz w:val="24"/>
          <w:szCs w:val="24"/>
        </w:rPr>
        <w:t xml:space="preserve"> area following illness or injury.   The Nursing Program Director retains the right to ask for documentation from the provider before allowing a student to return to the </w:t>
      </w:r>
      <w:r w:rsidR="00046775" w:rsidRPr="0008654A">
        <w:rPr>
          <w:rFonts w:ascii="Times New Roman" w:hAnsi="Times New Roman"/>
          <w:sz w:val="24"/>
          <w:szCs w:val="24"/>
        </w:rPr>
        <w:t>practicum</w:t>
      </w:r>
      <w:r w:rsidRPr="0008654A">
        <w:rPr>
          <w:rFonts w:ascii="Times New Roman" w:hAnsi="Times New Roman"/>
          <w:sz w:val="24"/>
          <w:szCs w:val="24"/>
        </w:rPr>
        <w:t xml:space="preserve"> setting. </w:t>
      </w:r>
      <w:r w:rsidR="00B05629" w:rsidRPr="0008654A">
        <w:rPr>
          <w:rFonts w:ascii="Times New Roman" w:hAnsi="Times New Roman"/>
          <w:sz w:val="24"/>
          <w:szCs w:val="24"/>
        </w:rPr>
        <w:t xml:space="preserve"> </w:t>
      </w:r>
      <w:r w:rsidRPr="0008654A">
        <w:rPr>
          <w:rFonts w:ascii="Times New Roman" w:hAnsi="Times New Roman"/>
          <w:sz w:val="24"/>
          <w:szCs w:val="24"/>
        </w:rPr>
        <w:t>Students with casts, splints, or a condition that inhibits movement may also require a doctor’s clearance.</w:t>
      </w:r>
      <w:r w:rsidR="006E0426" w:rsidRPr="0008654A">
        <w:rPr>
          <w:rFonts w:ascii="Times New Roman" w:hAnsi="Times New Roman"/>
          <w:sz w:val="24"/>
          <w:szCs w:val="24"/>
        </w:rPr>
        <w:t xml:space="preserve"> </w:t>
      </w:r>
    </w:p>
    <w:p w14:paraId="6B34B4DE" w14:textId="77777777" w:rsidR="00C65FEC" w:rsidRPr="0008654A" w:rsidRDefault="00C65FEC" w:rsidP="00C65FEC">
      <w:pPr>
        <w:pStyle w:val="MainTitle"/>
        <w:rPr>
          <w:bCs/>
        </w:rPr>
      </w:pPr>
      <w:bookmarkStart w:id="184" w:name="_Toc76218840"/>
      <w:r w:rsidRPr="0008654A">
        <w:lastRenderedPageBreak/>
        <w:t>COVID-19 Considerations</w:t>
      </w:r>
      <w:bookmarkEnd w:id="184"/>
    </w:p>
    <w:p w14:paraId="11A02197" w14:textId="6D04BC49" w:rsidR="00F944DB" w:rsidRPr="0008654A" w:rsidRDefault="00F944DB" w:rsidP="00C65FEC">
      <w:pPr>
        <w:ind w:firstLine="0"/>
        <w:rPr>
          <w:rFonts w:ascii="Times New Roman" w:hAnsi="Times New Roman"/>
        </w:rPr>
      </w:pPr>
      <w:r w:rsidRPr="0008654A">
        <w:rPr>
          <w:rFonts w:ascii="Times New Roman" w:hAnsi="Times New Roman"/>
        </w:rPr>
        <w:t xml:space="preserve">Students who are ill or develop COVID-19 </w:t>
      </w:r>
      <w:hyperlink r:id="rId44" w:history="1">
        <w:r w:rsidRPr="0008654A">
          <w:rPr>
            <w:rStyle w:val="Hyperlink"/>
            <w:rFonts w:ascii="Times New Roman" w:hAnsi="Times New Roman"/>
          </w:rPr>
          <w:t>symptoms as defined by the CDC</w:t>
        </w:r>
      </w:hyperlink>
      <w:r w:rsidRPr="0008654A">
        <w:rPr>
          <w:rFonts w:ascii="Times New Roman" w:hAnsi="Times New Roman"/>
        </w:rPr>
        <w:t xml:space="preserve"> need to stay home from school, clinical placements, and work. They should contact their primary healthcare providers (call before going to the office or Emergency Department, wear a facemask), and then follow </w:t>
      </w:r>
      <w:hyperlink r:id="rId45" w:history="1">
        <w:r w:rsidRPr="0008654A">
          <w:rPr>
            <w:rStyle w:val="Hyperlink"/>
            <w:rFonts w:ascii="Times New Roman" w:hAnsi="Times New Roman"/>
          </w:rPr>
          <w:t>PPCC notification procedures</w:t>
        </w:r>
      </w:hyperlink>
      <w:r w:rsidRPr="0008654A">
        <w:rPr>
          <w:rFonts w:ascii="Times New Roman" w:hAnsi="Times New Roman"/>
        </w:rPr>
        <w:t xml:space="preserve"> and the Nursing Department if they recently have been in the clinical setting.  (See page </w:t>
      </w:r>
      <w:r w:rsidRPr="0008654A">
        <w:rPr>
          <w:rFonts w:ascii="Times New Roman" w:hAnsi="Times New Roman"/>
        </w:rPr>
        <w:fldChar w:fldCharType="begin"/>
      </w:r>
      <w:r w:rsidRPr="0008654A">
        <w:rPr>
          <w:rFonts w:ascii="Times New Roman" w:hAnsi="Times New Roman"/>
        </w:rPr>
        <w:instrText xml:space="preserve"> PAGEREF _Ref76213194 \h </w:instrText>
      </w:r>
      <w:r w:rsidRPr="0008654A">
        <w:rPr>
          <w:rFonts w:ascii="Times New Roman" w:hAnsi="Times New Roman"/>
        </w:rPr>
      </w:r>
      <w:r w:rsidRPr="0008654A">
        <w:rPr>
          <w:rFonts w:ascii="Times New Roman" w:hAnsi="Times New Roman"/>
        </w:rPr>
        <w:fldChar w:fldCharType="separate"/>
      </w:r>
      <w:r>
        <w:rPr>
          <w:rFonts w:ascii="Times New Roman" w:hAnsi="Times New Roman"/>
          <w:noProof/>
        </w:rPr>
        <w:t>5</w:t>
      </w:r>
      <w:r w:rsidRPr="0008654A">
        <w:rPr>
          <w:rFonts w:ascii="Times New Roman" w:hAnsi="Times New Roman"/>
          <w:noProof/>
        </w:rPr>
        <w:t>2</w:t>
      </w:r>
      <w:r w:rsidRPr="0008654A">
        <w:rPr>
          <w:rFonts w:ascii="Times New Roman" w:hAnsi="Times New Roman"/>
        </w:rPr>
        <w:fldChar w:fldCharType="end"/>
      </w:r>
      <w:r w:rsidRPr="0008654A">
        <w:rPr>
          <w:rFonts w:ascii="Times New Roman" w:hAnsi="Times New Roman"/>
        </w:rPr>
        <w:t xml:space="preserve"> for assumption of risk</w:t>
      </w:r>
      <w:r>
        <w:rPr>
          <w:rFonts w:ascii="Times New Roman" w:hAnsi="Times New Roman"/>
        </w:rPr>
        <w:t>).</w:t>
      </w:r>
    </w:p>
    <w:p w14:paraId="7A7BE747" w14:textId="77777777" w:rsidR="001B299B" w:rsidRPr="0008654A" w:rsidRDefault="001B299B" w:rsidP="00636E60">
      <w:pPr>
        <w:pStyle w:val="MainTitle"/>
      </w:pPr>
      <w:bookmarkStart w:id="185" w:name="_Toc314042053"/>
      <w:r w:rsidRPr="0008654A">
        <w:t xml:space="preserve"> </w:t>
      </w:r>
      <w:bookmarkStart w:id="186" w:name="_Toc409186051"/>
      <w:bookmarkStart w:id="187" w:name="_Toc409186263"/>
      <w:bookmarkStart w:id="188" w:name="_Toc409186341"/>
      <w:bookmarkStart w:id="189" w:name="_Toc521441682"/>
      <w:r w:rsidR="00046775" w:rsidRPr="0008654A">
        <w:t>Practicum/Clinical</w:t>
      </w:r>
      <w:r w:rsidRPr="0008654A">
        <w:t xml:space="preserve"> Incidents</w:t>
      </w:r>
      <w:bookmarkEnd w:id="185"/>
      <w:bookmarkEnd w:id="186"/>
      <w:bookmarkEnd w:id="187"/>
      <w:bookmarkEnd w:id="188"/>
      <w:bookmarkEnd w:id="189"/>
      <w:r w:rsidR="004406F9" w:rsidRPr="0008654A">
        <w:t xml:space="preserve">  </w:t>
      </w:r>
    </w:p>
    <w:p w14:paraId="7E6493B6" w14:textId="77777777" w:rsidR="00920202" w:rsidRPr="0008654A" w:rsidRDefault="00920202" w:rsidP="00B05629">
      <w:pPr>
        <w:ind w:firstLine="0"/>
        <w:rPr>
          <w:rFonts w:ascii="Times New Roman" w:hAnsi="Times New Roman"/>
          <w:sz w:val="24"/>
          <w:szCs w:val="24"/>
        </w:rPr>
      </w:pPr>
      <w:r w:rsidRPr="0008654A">
        <w:rPr>
          <w:rFonts w:ascii="Times New Roman" w:hAnsi="Times New Roman"/>
          <w:sz w:val="24"/>
          <w:szCs w:val="24"/>
        </w:rPr>
        <w:t xml:space="preserve">A clinical incident is defined as any occurrence that will require an “unusual occurrence” </w:t>
      </w:r>
      <w:r w:rsidR="00904A57" w:rsidRPr="0008654A">
        <w:rPr>
          <w:rFonts w:ascii="Times New Roman" w:hAnsi="Times New Roman"/>
          <w:sz w:val="24"/>
          <w:szCs w:val="24"/>
        </w:rPr>
        <w:t xml:space="preserve">(or as defined by the facility) </w:t>
      </w:r>
      <w:r w:rsidRPr="0008654A">
        <w:rPr>
          <w:rFonts w:ascii="Times New Roman" w:hAnsi="Times New Roman"/>
          <w:sz w:val="24"/>
          <w:szCs w:val="24"/>
        </w:rPr>
        <w:t xml:space="preserve">form to be </w:t>
      </w:r>
      <w:r w:rsidR="00440E79" w:rsidRPr="0008654A">
        <w:rPr>
          <w:rFonts w:ascii="Times New Roman" w:hAnsi="Times New Roman"/>
          <w:sz w:val="24"/>
          <w:szCs w:val="24"/>
        </w:rPr>
        <w:t>completed</w:t>
      </w:r>
      <w:r w:rsidR="00904A57" w:rsidRPr="0008654A">
        <w:rPr>
          <w:rFonts w:ascii="Times New Roman" w:hAnsi="Times New Roman"/>
          <w:sz w:val="24"/>
          <w:szCs w:val="24"/>
        </w:rPr>
        <w:t>.</w:t>
      </w:r>
      <w:r w:rsidRPr="0008654A">
        <w:rPr>
          <w:rFonts w:ascii="Times New Roman" w:hAnsi="Times New Roman"/>
          <w:sz w:val="24"/>
          <w:szCs w:val="24"/>
        </w:rPr>
        <w:t xml:space="preserve"> </w:t>
      </w:r>
    </w:p>
    <w:p w14:paraId="7383B64F" w14:textId="77777777" w:rsidR="00920202" w:rsidRPr="0008654A" w:rsidRDefault="00920202" w:rsidP="00920202">
      <w:pPr>
        <w:rPr>
          <w:rFonts w:ascii="Times New Roman" w:hAnsi="Times New Roman"/>
          <w:sz w:val="24"/>
          <w:szCs w:val="24"/>
        </w:rPr>
      </w:pPr>
    </w:p>
    <w:p w14:paraId="1EF5E505" w14:textId="77777777" w:rsidR="001B299B"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s</w:t>
      </w:r>
      <w:r w:rsidR="001B299B" w:rsidRPr="0008654A">
        <w:rPr>
          <w:rFonts w:ascii="Times New Roman" w:hAnsi="Times New Roman"/>
          <w:sz w:val="24"/>
          <w:szCs w:val="24"/>
        </w:rPr>
        <w:t>tudent immediately reports the incident to the clinical instructor.</w:t>
      </w:r>
    </w:p>
    <w:p w14:paraId="5A5FAF15" w14:textId="77777777" w:rsidR="001B299B"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c</w:t>
      </w:r>
      <w:r w:rsidR="001B299B" w:rsidRPr="0008654A">
        <w:rPr>
          <w:rFonts w:ascii="Times New Roman" w:hAnsi="Times New Roman"/>
          <w:sz w:val="24"/>
          <w:szCs w:val="24"/>
        </w:rPr>
        <w:t>linical instructor investigates the incident.</w:t>
      </w:r>
    </w:p>
    <w:p w14:paraId="23CC904C" w14:textId="77777777" w:rsidR="001B299B"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c</w:t>
      </w:r>
      <w:r w:rsidR="001B299B" w:rsidRPr="0008654A">
        <w:rPr>
          <w:rFonts w:ascii="Times New Roman" w:hAnsi="Times New Roman"/>
          <w:sz w:val="24"/>
          <w:szCs w:val="24"/>
        </w:rPr>
        <w:t xml:space="preserve">linical instructor will advise the student to report the incident to </w:t>
      </w:r>
      <w:r w:rsidRPr="0008654A">
        <w:rPr>
          <w:rFonts w:ascii="Times New Roman" w:hAnsi="Times New Roman"/>
          <w:sz w:val="24"/>
          <w:szCs w:val="24"/>
        </w:rPr>
        <w:t xml:space="preserve">the </w:t>
      </w:r>
      <w:r w:rsidR="001B299B" w:rsidRPr="0008654A">
        <w:rPr>
          <w:rFonts w:ascii="Times New Roman" w:hAnsi="Times New Roman"/>
          <w:sz w:val="24"/>
          <w:szCs w:val="24"/>
        </w:rPr>
        <w:t>appropriate staff.</w:t>
      </w:r>
    </w:p>
    <w:p w14:paraId="79C87B03" w14:textId="77777777" w:rsidR="001B299B"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s</w:t>
      </w:r>
      <w:r w:rsidR="001B299B" w:rsidRPr="0008654A">
        <w:rPr>
          <w:rFonts w:ascii="Times New Roman" w:hAnsi="Times New Roman"/>
          <w:sz w:val="24"/>
          <w:szCs w:val="24"/>
        </w:rPr>
        <w:t xml:space="preserve">tudent and </w:t>
      </w:r>
      <w:r w:rsidRPr="0008654A">
        <w:rPr>
          <w:rFonts w:ascii="Times New Roman" w:hAnsi="Times New Roman"/>
          <w:sz w:val="24"/>
          <w:szCs w:val="24"/>
        </w:rPr>
        <w:t xml:space="preserve">the </w:t>
      </w:r>
      <w:r w:rsidR="001B299B" w:rsidRPr="0008654A">
        <w:rPr>
          <w:rFonts w:ascii="Times New Roman" w:hAnsi="Times New Roman"/>
          <w:sz w:val="24"/>
          <w:szCs w:val="24"/>
        </w:rPr>
        <w:t xml:space="preserve">clinical instructor will complete any paperwork required by </w:t>
      </w:r>
      <w:r w:rsidRPr="0008654A">
        <w:rPr>
          <w:rFonts w:ascii="Times New Roman" w:hAnsi="Times New Roman"/>
          <w:sz w:val="24"/>
          <w:szCs w:val="24"/>
        </w:rPr>
        <w:t xml:space="preserve">the </w:t>
      </w:r>
      <w:r w:rsidR="001B299B" w:rsidRPr="0008654A">
        <w:rPr>
          <w:rFonts w:ascii="Times New Roman" w:hAnsi="Times New Roman"/>
          <w:sz w:val="24"/>
          <w:szCs w:val="24"/>
        </w:rPr>
        <w:t>facility.</w:t>
      </w:r>
    </w:p>
    <w:p w14:paraId="1B242644" w14:textId="77777777" w:rsidR="001B299B"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c</w:t>
      </w:r>
      <w:r w:rsidR="001B299B" w:rsidRPr="0008654A">
        <w:rPr>
          <w:rFonts w:ascii="Times New Roman" w:hAnsi="Times New Roman"/>
          <w:sz w:val="24"/>
          <w:szCs w:val="24"/>
        </w:rPr>
        <w:t xml:space="preserve">linical instructor will notify </w:t>
      </w:r>
      <w:r w:rsidRPr="0008654A">
        <w:rPr>
          <w:rFonts w:ascii="Times New Roman" w:hAnsi="Times New Roman"/>
          <w:sz w:val="24"/>
          <w:szCs w:val="24"/>
        </w:rPr>
        <w:t xml:space="preserve">the </w:t>
      </w:r>
      <w:r w:rsidR="002A52CD" w:rsidRPr="0008654A">
        <w:rPr>
          <w:rFonts w:ascii="Times New Roman" w:hAnsi="Times New Roman"/>
          <w:sz w:val="24"/>
          <w:szCs w:val="24"/>
        </w:rPr>
        <w:t>l</w:t>
      </w:r>
      <w:r w:rsidR="001B299B" w:rsidRPr="0008654A">
        <w:rPr>
          <w:rFonts w:ascii="Times New Roman" w:hAnsi="Times New Roman"/>
          <w:sz w:val="24"/>
          <w:szCs w:val="24"/>
        </w:rPr>
        <w:t xml:space="preserve">ead </w:t>
      </w:r>
      <w:r w:rsidR="0050619C" w:rsidRPr="0008654A">
        <w:rPr>
          <w:rFonts w:ascii="Times New Roman" w:hAnsi="Times New Roman"/>
          <w:sz w:val="24"/>
          <w:szCs w:val="24"/>
        </w:rPr>
        <w:t>faculty</w:t>
      </w:r>
      <w:r w:rsidR="001B299B" w:rsidRPr="0008654A">
        <w:rPr>
          <w:rFonts w:ascii="Times New Roman" w:hAnsi="Times New Roman"/>
          <w:sz w:val="24"/>
          <w:szCs w:val="24"/>
        </w:rPr>
        <w:t xml:space="preserve"> and/or Clinical Coordinator of </w:t>
      </w:r>
      <w:r w:rsidRPr="0008654A">
        <w:rPr>
          <w:rFonts w:ascii="Times New Roman" w:hAnsi="Times New Roman"/>
          <w:sz w:val="24"/>
          <w:szCs w:val="24"/>
        </w:rPr>
        <w:t xml:space="preserve">the </w:t>
      </w:r>
      <w:r w:rsidR="001B299B" w:rsidRPr="0008654A">
        <w:rPr>
          <w:rFonts w:ascii="Times New Roman" w:hAnsi="Times New Roman"/>
          <w:sz w:val="24"/>
          <w:szCs w:val="24"/>
        </w:rPr>
        <w:t>incident.</w:t>
      </w:r>
    </w:p>
    <w:p w14:paraId="54DCC210" w14:textId="77777777" w:rsidR="00C07855"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s</w:t>
      </w:r>
      <w:r w:rsidR="001B299B" w:rsidRPr="0008654A">
        <w:rPr>
          <w:rFonts w:ascii="Times New Roman" w:hAnsi="Times New Roman"/>
          <w:sz w:val="24"/>
          <w:szCs w:val="24"/>
        </w:rPr>
        <w:t>tudent writes a summary of the nature of the incident and submits one copy of this to the</w:t>
      </w:r>
      <w:r w:rsidR="006E0426" w:rsidRPr="0008654A">
        <w:rPr>
          <w:rFonts w:ascii="Times New Roman" w:hAnsi="Times New Roman"/>
          <w:sz w:val="24"/>
          <w:szCs w:val="24"/>
        </w:rPr>
        <w:t xml:space="preserve"> </w:t>
      </w:r>
      <w:r w:rsidR="001B299B" w:rsidRPr="0008654A">
        <w:rPr>
          <w:rFonts w:ascii="Times New Roman" w:hAnsi="Times New Roman"/>
          <w:sz w:val="24"/>
          <w:szCs w:val="24"/>
        </w:rPr>
        <w:t xml:space="preserve">clinical instructor, one copy to the </w:t>
      </w:r>
      <w:r w:rsidR="002A52CD" w:rsidRPr="0008654A">
        <w:rPr>
          <w:rFonts w:ascii="Times New Roman" w:hAnsi="Times New Roman"/>
          <w:sz w:val="24"/>
          <w:szCs w:val="24"/>
        </w:rPr>
        <w:t>l</w:t>
      </w:r>
      <w:r w:rsidR="001B299B" w:rsidRPr="0008654A">
        <w:rPr>
          <w:rFonts w:ascii="Times New Roman" w:hAnsi="Times New Roman"/>
          <w:sz w:val="24"/>
          <w:szCs w:val="24"/>
        </w:rPr>
        <w:t xml:space="preserve">ead </w:t>
      </w:r>
      <w:r w:rsidR="002A52CD" w:rsidRPr="0008654A">
        <w:rPr>
          <w:rFonts w:ascii="Times New Roman" w:hAnsi="Times New Roman"/>
          <w:sz w:val="24"/>
          <w:szCs w:val="24"/>
        </w:rPr>
        <w:t>f</w:t>
      </w:r>
      <w:r w:rsidR="0050619C" w:rsidRPr="0008654A">
        <w:rPr>
          <w:rFonts w:ascii="Times New Roman" w:hAnsi="Times New Roman"/>
          <w:sz w:val="24"/>
          <w:szCs w:val="24"/>
        </w:rPr>
        <w:t>aculty</w:t>
      </w:r>
      <w:r w:rsidR="001B299B" w:rsidRPr="0008654A">
        <w:rPr>
          <w:rFonts w:ascii="Times New Roman" w:hAnsi="Times New Roman"/>
          <w:sz w:val="24"/>
          <w:szCs w:val="24"/>
        </w:rPr>
        <w:t xml:space="preserve">.  </w:t>
      </w:r>
    </w:p>
    <w:p w14:paraId="340DC4F7" w14:textId="77777777" w:rsidR="00C07855" w:rsidRPr="0008654A" w:rsidRDefault="001B299B" w:rsidP="001866C6">
      <w:pPr>
        <w:pStyle w:val="BodyText"/>
        <w:numPr>
          <w:ilvl w:val="7"/>
          <w:numId w:val="18"/>
        </w:numPr>
        <w:tabs>
          <w:tab w:val="left" w:pos="450"/>
        </w:tabs>
        <w:spacing w:after="0"/>
        <w:ind w:left="720"/>
        <w:rPr>
          <w:rFonts w:ascii="Times New Roman" w:hAnsi="Times New Roman"/>
          <w:sz w:val="24"/>
          <w:szCs w:val="24"/>
        </w:rPr>
      </w:pPr>
      <w:r w:rsidRPr="0008654A">
        <w:rPr>
          <w:rFonts w:ascii="Times New Roman" w:hAnsi="Times New Roman"/>
          <w:sz w:val="24"/>
          <w:szCs w:val="24"/>
        </w:rPr>
        <w:t>Summaries are to be submitted within</w:t>
      </w:r>
      <w:r w:rsidR="00C07855" w:rsidRPr="0008654A">
        <w:rPr>
          <w:rFonts w:ascii="Times New Roman" w:hAnsi="Times New Roman"/>
          <w:sz w:val="24"/>
          <w:szCs w:val="24"/>
        </w:rPr>
        <w:t xml:space="preserve"> three</w:t>
      </w:r>
      <w:r w:rsidRPr="0008654A">
        <w:rPr>
          <w:rFonts w:ascii="Times New Roman" w:hAnsi="Times New Roman"/>
          <w:sz w:val="24"/>
          <w:szCs w:val="24"/>
        </w:rPr>
        <w:t xml:space="preserve"> working days of the incident.  Other written assignments may be required by the lead course</w:t>
      </w:r>
      <w:r w:rsidR="00C07855" w:rsidRPr="0008654A">
        <w:rPr>
          <w:rFonts w:ascii="Times New Roman" w:hAnsi="Times New Roman"/>
          <w:sz w:val="24"/>
          <w:szCs w:val="24"/>
        </w:rPr>
        <w:t xml:space="preserve"> f</w:t>
      </w:r>
      <w:r w:rsidR="0050619C" w:rsidRPr="0008654A">
        <w:rPr>
          <w:rFonts w:ascii="Times New Roman" w:hAnsi="Times New Roman"/>
          <w:sz w:val="24"/>
          <w:szCs w:val="24"/>
        </w:rPr>
        <w:t>aculty</w:t>
      </w:r>
      <w:r w:rsidRPr="0008654A">
        <w:rPr>
          <w:rFonts w:ascii="Times New Roman" w:hAnsi="Times New Roman"/>
          <w:sz w:val="24"/>
          <w:szCs w:val="24"/>
        </w:rPr>
        <w:t>.</w:t>
      </w:r>
    </w:p>
    <w:p w14:paraId="0F4A19D1" w14:textId="77777777" w:rsidR="00C07855"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c</w:t>
      </w:r>
      <w:r w:rsidR="001B299B" w:rsidRPr="0008654A">
        <w:rPr>
          <w:rFonts w:ascii="Times New Roman" w:hAnsi="Times New Roman"/>
          <w:sz w:val="24"/>
          <w:szCs w:val="24"/>
        </w:rPr>
        <w:t xml:space="preserve">linical instructor will submit a summary of the incident to the lead </w:t>
      </w:r>
      <w:r w:rsidR="0050619C" w:rsidRPr="0008654A">
        <w:rPr>
          <w:rFonts w:ascii="Times New Roman" w:hAnsi="Times New Roman"/>
          <w:sz w:val="24"/>
          <w:szCs w:val="24"/>
        </w:rPr>
        <w:t>faculty</w:t>
      </w:r>
      <w:r w:rsidR="00C07855" w:rsidRPr="0008654A">
        <w:rPr>
          <w:rFonts w:ascii="Times New Roman" w:hAnsi="Times New Roman"/>
          <w:sz w:val="24"/>
          <w:szCs w:val="24"/>
        </w:rPr>
        <w:t>.</w:t>
      </w:r>
    </w:p>
    <w:p w14:paraId="28CD117D" w14:textId="77777777" w:rsidR="00C07855" w:rsidRPr="0008654A" w:rsidRDefault="0036396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The c</w:t>
      </w:r>
      <w:r w:rsidR="001B299B" w:rsidRPr="0008654A">
        <w:rPr>
          <w:rFonts w:ascii="Times New Roman" w:hAnsi="Times New Roman"/>
          <w:sz w:val="24"/>
          <w:szCs w:val="24"/>
        </w:rPr>
        <w:t xml:space="preserve">ourse or clinical coordinator will discuss the incident with the </w:t>
      </w:r>
      <w:r w:rsidR="00904A57" w:rsidRPr="0008654A">
        <w:rPr>
          <w:rFonts w:ascii="Times New Roman" w:hAnsi="Times New Roman"/>
          <w:sz w:val="24"/>
          <w:szCs w:val="24"/>
        </w:rPr>
        <w:t>N</w:t>
      </w:r>
      <w:r w:rsidR="001B299B" w:rsidRPr="0008654A">
        <w:rPr>
          <w:rFonts w:ascii="Times New Roman" w:hAnsi="Times New Roman"/>
          <w:sz w:val="24"/>
          <w:szCs w:val="24"/>
        </w:rPr>
        <w:t xml:space="preserve">ursing </w:t>
      </w:r>
      <w:r w:rsidR="00904A57" w:rsidRPr="0008654A">
        <w:rPr>
          <w:rFonts w:ascii="Times New Roman" w:hAnsi="Times New Roman"/>
          <w:sz w:val="24"/>
          <w:szCs w:val="24"/>
        </w:rPr>
        <w:t>P</w:t>
      </w:r>
      <w:r w:rsidR="00C07855" w:rsidRPr="0008654A">
        <w:rPr>
          <w:rFonts w:ascii="Times New Roman" w:hAnsi="Times New Roman"/>
          <w:sz w:val="24"/>
          <w:szCs w:val="24"/>
        </w:rPr>
        <w:t xml:space="preserve">rogram </w:t>
      </w:r>
      <w:r w:rsidR="00904A57" w:rsidRPr="0008654A">
        <w:rPr>
          <w:rFonts w:ascii="Times New Roman" w:hAnsi="Times New Roman"/>
          <w:sz w:val="24"/>
          <w:szCs w:val="24"/>
        </w:rPr>
        <w:t>D</w:t>
      </w:r>
      <w:r w:rsidR="001B299B" w:rsidRPr="0008654A">
        <w:rPr>
          <w:rFonts w:ascii="Times New Roman" w:hAnsi="Times New Roman"/>
          <w:sz w:val="24"/>
          <w:szCs w:val="24"/>
        </w:rPr>
        <w:t>irector.</w:t>
      </w:r>
    </w:p>
    <w:p w14:paraId="5E24A27A" w14:textId="77777777" w:rsidR="007F5520" w:rsidRPr="0008654A" w:rsidRDefault="001B299B" w:rsidP="001866C6">
      <w:pPr>
        <w:pStyle w:val="BodyText"/>
        <w:numPr>
          <w:ilvl w:val="6"/>
          <w:numId w:val="19"/>
        </w:numPr>
        <w:tabs>
          <w:tab w:val="left" w:pos="450"/>
        </w:tabs>
        <w:spacing w:after="0"/>
        <w:ind w:left="360"/>
        <w:rPr>
          <w:rFonts w:ascii="Times New Roman" w:hAnsi="Times New Roman"/>
          <w:sz w:val="24"/>
          <w:szCs w:val="24"/>
        </w:rPr>
      </w:pPr>
      <w:r w:rsidRPr="0008654A">
        <w:rPr>
          <w:rFonts w:ascii="Times New Roman" w:hAnsi="Times New Roman"/>
          <w:sz w:val="24"/>
          <w:szCs w:val="24"/>
        </w:rPr>
        <w:t xml:space="preserve">Action/follow-up will be determined depending </w:t>
      </w:r>
      <w:r w:rsidR="00F71052" w:rsidRPr="0008654A">
        <w:rPr>
          <w:rFonts w:ascii="Times New Roman" w:hAnsi="Times New Roman"/>
          <w:sz w:val="24"/>
          <w:szCs w:val="24"/>
        </w:rPr>
        <w:t>on the severity of the concern.</w:t>
      </w:r>
    </w:p>
    <w:p w14:paraId="6D3AEF7B" w14:textId="77777777" w:rsidR="00095BC4" w:rsidRPr="0008654A" w:rsidRDefault="00636E60" w:rsidP="00636E60">
      <w:pPr>
        <w:pStyle w:val="MainTitle"/>
      </w:pPr>
      <w:bookmarkStart w:id="190" w:name="_Toc314042014"/>
      <w:bookmarkStart w:id="191" w:name="_Toc409186011"/>
      <w:bookmarkStart w:id="192" w:name="_Toc409186222"/>
      <w:bookmarkStart w:id="193" w:name="_Toc409186300"/>
      <w:bookmarkStart w:id="194" w:name="_Toc521441644"/>
      <w:r w:rsidRPr="0008654A">
        <w:t>Liability I</w:t>
      </w:r>
      <w:r w:rsidR="00095BC4" w:rsidRPr="0008654A">
        <w:t>nsurance</w:t>
      </w:r>
      <w:bookmarkEnd w:id="190"/>
      <w:bookmarkEnd w:id="191"/>
      <w:bookmarkEnd w:id="192"/>
      <w:bookmarkEnd w:id="193"/>
      <w:bookmarkEnd w:id="194"/>
    </w:p>
    <w:p w14:paraId="090230E1" w14:textId="77777777" w:rsidR="00095BC4" w:rsidRPr="0008654A" w:rsidRDefault="00095BC4" w:rsidP="00095BC4">
      <w:pPr>
        <w:ind w:firstLine="0"/>
        <w:rPr>
          <w:rFonts w:ascii="Times New Roman" w:hAnsi="Times New Roman"/>
          <w:bCs/>
          <w:sz w:val="24"/>
          <w:szCs w:val="24"/>
        </w:rPr>
      </w:pPr>
      <w:r w:rsidRPr="0008654A">
        <w:rPr>
          <w:rFonts w:ascii="Times New Roman" w:hAnsi="Times New Roman"/>
          <w:bCs/>
          <w:sz w:val="24"/>
          <w:szCs w:val="24"/>
        </w:rPr>
        <w:t xml:space="preserve">Each student is covered by a blanket liability insurance policy through PPCC.  Students are </w:t>
      </w:r>
      <w:r w:rsidR="0036396B" w:rsidRPr="0008654A">
        <w:rPr>
          <w:rFonts w:ascii="Times New Roman" w:hAnsi="Times New Roman"/>
          <w:bCs/>
          <w:sz w:val="24"/>
          <w:szCs w:val="24"/>
        </w:rPr>
        <w:t>charged</w:t>
      </w:r>
      <w:r w:rsidRPr="0008654A">
        <w:rPr>
          <w:rFonts w:ascii="Times New Roman" w:hAnsi="Times New Roman"/>
          <w:bCs/>
          <w:sz w:val="24"/>
          <w:szCs w:val="24"/>
        </w:rPr>
        <w:t xml:space="preserve"> a liability fee on selected NUR courses.  The Pikes Peak Community College Financial Services Office will bill each student for the annual premium cost. </w:t>
      </w:r>
    </w:p>
    <w:p w14:paraId="3419F07F" w14:textId="0522D428" w:rsidR="00C8404B" w:rsidRPr="0008654A" w:rsidRDefault="00095BC4">
      <w:pPr>
        <w:ind w:firstLine="0"/>
        <w:rPr>
          <w:rStyle w:val="Hyperlink"/>
          <w:rFonts w:ascii="Times New Roman" w:hAnsi="Times New Roman"/>
          <w:bCs/>
          <w:sz w:val="24"/>
          <w:szCs w:val="24"/>
        </w:rPr>
      </w:pPr>
      <w:r w:rsidRPr="0008654A">
        <w:rPr>
          <w:rFonts w:ascii="Times New Roman" w:hAnsi="Times New Roman"/>
          <w:bCs/>
          <w:sz w:val="24"/>
          <w:szCs w:val="24"/>
        </w:rPr>
        <w:t xml:space="preserve">For more information on this, see the link under </w:t>
      </w:r>
      <w:hyperlink r:id="rId46" w:history="1">
        <w:r w:rsidR="00947870" w:rsidRPr="0008654A">
          <w:rPr>
            <w:rStyle w:val="Hyperlink"/>
            <w:rFonts w:ascii="Times New Roman" w:hAnsi="Times New Roman"/>
            <w:bCs/>
            <w:sz w:val="24"/>
            <w:szCs w:val="24"/>
          </w:rPr>
          <w:t>Liability Insurance, Tuition and Fees</w:t>
        </w:r>
      </w:hyperlink>
    </w:p>
    <w:p w14:paraId="6D9144F6" w14:textId="77777777" w:rsidR="002662A9" w:rsidRDefault="002662A9">
      <w:pPr>
        <w:ind w:firstLine="0"/>
        <w:rPr>
          <w:rStyle w:val="Hyperlink"/>
          <w:rFonts w:ascii="Times New Roman" w:hAnsi="Times New Roman"/>
          <w:bCs/>
          <w:sz w:val="24"/>
          <w:szCs w:val="24"/>
        </w:rPr>
      </w:pPr>
    </w:p>
    <w:p w14:paraId="790F9084" w14:textId="77777777" w:rsidR="002662A9" w:rsidRPr="0008654A" w:rsidRDefault="002662A9" w:rsidP="002662A9">
      <w:pPr>
        <w:pStyle w:val="MainTitle"/>
      </w:pPr>
      <w:r>
        <w:t>Policy Changes</w:t>
      </w:r>
    </w:p>
    <w:p w14:paraId="65282198" w14:textId="77777777" w:rsidR="002662A9" w:rsidRPr="0035319C" w:rsidRDefault="002662A9" w:rsidP="002662A9">
      <w:pPr>
        <w:ind w:firstLine="0"/>
        <w:rPr>
          <w:rFonts w:ascii="Times New Roman" w:hAnsi="Times New Roman"/>
          <w:iCs/>
        </w:rPr>
      </w:pPr>
      <w:r w:rsidRPr="00BD695C">
        <w:rPr>
          <w:rFonts w:ascii="Times New Roman" w:hAnsi="Times New Roman"/>
        </w:rPr>
        <w:t>The policies and procedures</w:t>
      </w:r>
      <w:r w:rsidRPr="0035319C">
        <w:rPr>
          <w:rFonts w:ascii="Times New Roman" w:hAnsi="Times New Roman"/>
          <w:iCs/>
        </w:rPr>
        <w:t xml:space="preserve"> contained in this </w:t>
      </w:r>
      <w:r>
        <w:rPr>
          <w:rFonts w:ascii="Times New Roman" w:hAnsi="Times New Roman"/>
          <w:iCs/>
        </w:rPr>
        <w:t>H</w:t>
      </w:r>
      <w:r w:rsidRPr="0035319C">
        <w:rPr>
          <w:rFonts w:ascii="Times New Roman" w:hAnsi="Times New Roman"/>
          <w:iCs/>
        </w:rPr>
        <w:t>andbook are to be used in conjunction with the general requirements, policies, and procedures of Pikes Peak Community College.</w:t>
      </w:r>
    </w:p>
    <w:p w14:paraId="4F9DB7FB" w14:textId="77777777" w:rsidR="002662A9" w:rsidRDefault="002662A9" w:rsidP="002662A9">
      <w:pPr>
        <w:shd w:val="clear" w:color="auto" w:fill="FFFFFF"/>
        <w:ind w:firstLine="0"/>
        <w:rPr>
          <w:rFonts w:ascii="Times New Roman" w:hAnsi="Times New Roman"/>
        </w:rPr>
      </w:pPr>
    </w:p>
    <w:p w14:paraId="70A80A5F" w14:textId="77777777" w:rsidR="002662A9" w:rsidRDefault="002662A9" w:rsidP="002662A9">
      <w:pPr>
        <w:shd w:val="clear" w:color="auto" w:fill="FFFFFF"/>
        <w:ind w:firstLine="0"/>
        <w:rPr>
          <w:rFonts w:ascii="Times New Roman" w:hAnsi="Times New Roman"/>
        </w:rPr>
      </w:pPr>
      <w:r w:rsidRPr="0035319C">
        <w:rPr>
          <w:rFonts w:ascii="Times New Roman" w:hAnsi="Times New Roman"/>
        </w:rPr>
        <w:t xml:space="preserve">The </w:t>
      </w:r>
      <w:r>
        <w:rPr>
          <w:rFonts w:ascii="Times New Roman" w:hAnsi="Times New Roman"/>
        </w:rPr>
        <w:t>f</w:t>
      </w:r>
      <w:r w:rsidRPr="0035319C">
        <w:rPr>
          <w:rFonts w:ascii="Times New Roman" w:hAnsi="Times New Roman"/>
        </w:rPr>
        <w:t xml:space="preserve">aculty and </w:t>
      </w:r>
      <w:r>
        <w:rPr>
          <w:rFonts w:ascii="Times New Roman" w:hAnsi="Times New Roman"/>
        </w:rPr>
        <w:t xml:space="preserve">Associate Dean of Nursing </w:t>
      </w:r>
      <w:r w:rsidRPr="0035319C">
        <w:rPr>
          <w:rFonts w:ascii="Times New Roman" w:hAnsi="Times New Roman"/>
        </w:rPr>
        <w:t xml:space="preserve">reserve the right to change </w:t>
      </w:r>
      <w:r>
        <w:rPr>
          <w:rFonts w:ascii="Times New Roman" w:hAnsi="Times New Roman"/>
        </w:rPr>
        <w:t>Nursing Program</w:t>
      </w:r>
      <w:r w:rsidRPr="000F4162">
        <w:rPr>
          <w:rFonts w:ascii="Times New Roman" w:hAnsi="Times New Roman"/>
        </w:rPr>
        <w:t xml:space="preserve"> </w:t>
      </w:r>
      <w:r w:rsidRPr="0035319C">
        <w:rPr>
          <w:rFonts w:ascii="Times New Roman" w:hAnsi="Times New Roman"/>
        </w:rPr>
        <w:t>policies. The nursing student will be informed in writing of policy changes in a timely manner.</w:t>
      </w:r>
      <w:r>
        <w:rPr>
          <w:rFonts w:ascii="Times New Roman" w:hAnsi="Times New Roman"/>
        </w:rPr>
        <w:t xml:space="preserve"> </w:t>
      </w:r>
      <w:r w:rsidRPr="0035319C">
        <w:rPr>
          <w:rFonts w:ascii="Times New Roman" w:hAnsi="Times New Roman"/>
        </w:rPr>
        <w:t xml:space="preserve">Any changes will also be posted on </w:t>
      </w:r>
      <w:r>
        <w:rPr>
          <w:rFonts w:ascii="Times New Roman" w:hAnsi="Times New Roman"/>
        </w:rPr>
        <w:t>D2L</w:t>
      </w:r>
      <w:r w:rsidRPr="0035319C">
        <w:rPr>
          <w:rFonts w:ascii="Times New Roman" w:hAnsi="Times New Roman"/>
        </w:rPr>
        <w:t xml:space="preserve">, the PPCC </w:t>
      </w:r>
      <w:r>
        <w:rPr>
          <w:rFonts w:ascii="Times New Roman" w:hAnsi="Times New Roman"/>
        </w:rPr>
        <w:t>Nursing D</w:t>
      </w:r>
      <w:r w:rsidRPr="0035319C">
        <w:rPr>
          <w:rFonts w:ascii="Times New Roman" w:hAnsi="Times New Roman"/>
        </w:rPr>
        <w:t>epartment website</w:t>
      </w:r>
      <w:r>
        <w:rPr>
          <w:rFonts w:ascii="Times New Roman" w:hAnsi="Times New Roman"/>
        </w:rPr>
        <w:t>,</w:t>
      </w:r>
      <w:r w:rsidRPr="0035319C">
        <w:rPr>
          <w:rFonts w:ascii="Times New Roman" w:hAnsi="Times New Roman"/>
        </w:rPr>
        <w:t xml:space="preserve"> a</w:t>
      </w:r>
      <w:r>
        <w:rPr>
          <w:rFonts w:ascii="Times New Roman" w:hAnsi="Times New Roman"/>
        </w:rPr>
        <w:t>nd announced in the classroom/</w:t>
      </w:r>
      <w:r w:rsidRPr="0035319C">
        <w:rPr>
          <w:rFonts w:ascii="Times New Roman" w:hAnsi="Times New Roman"/>
        </w:rPr>
        <w:t>lab setting.</w:t>
      </w:r>
    </w:p>
    <w:p w14:paraId="2431B9FB" w14:textId="5CE58E4F" w:rsidR="00947870" w:rsidRPr="0008654A" w:rsidRDefault="00947870">
      <w:pPr>
        <w:ind w:firstLine="0"/>
        <w:rPr>
          <w:rStyle w:val="Hyperlink"/>
          <w:rFonts w:ascii="Times New Roman" w:hAnsi="Times New Roman"/>
          <w:bCs/>
          <w:sz w:val="24"/>
          <w:szCs w:val="24"/>
        </w:rPr>
      </w:pPr>
      <w:r w:rsidRPr="0008654A">
        <w:rPr>
          <w:rStyle w:val="Hyperlink"/>
          <w:rFonts w:ascii="Times New Roman" w:hAnsi="Times New Roman"/>
          <w:bCs/>
          <w:sz w:val="24"/>
          <w:szCs w:val="24"/>
        </w:rPr>
        <w:br w:type="page"/>
      </w:r>
    </w:p>
    <w:p w14:paraId="622BF9EC" w14:textId="3AE536B4" w:rsidR="00C8404B" w:rsidRPr="0008654A" w:rsidRDefault="00947870" w:rsidP="00C8404B">
      <w:pPr>
        <w:pStyle w:val="Heading2"/>
        <w:ind w:hanging="90"/>
        <w:rPr>
          <w:rStyle w:val="Heading3Char"/>
          <w:rFonts w:ascii="Times New Roman" w:hAnsi="Times New Roman"/>
          <w:b/>
          <w:bCs/>
          <w:color w:val="548DD4" w:themeColor="text2" w:themeTint="99"/>
        </w:rPr>
      </w:pPr>
      <w:r w:rsidRPr="0008654A">
        <w:rPr>
          <w:rStyle w:val="Heading3Char"/>
          <w:rFonts w:ascii="Times New Roman" w:hAnsi="Times New Roman"/>
          <w:b/>
          <w:bCs/>
          <w:color w:val="548DD4" w:themeColor="text2" w:themeTint="99"/>
        </w:rPr>
        <w:lastRenderedPageBreak/>
        <w:t>W</w:t>
      </w:r>
      <w:r w:rsidR="00C8404B" w:rsidRPr="0008654A">
        <w:rPr>
          <w:rStyle w:val="Heading3Char"/>
          <w:rFonts w:ascii="Times New Roman" w:hAnsi="Times New Roman"/>
          <w:b/>
          <w:bCs/>
          <w:color w:val="548DD4" w:themeColor="text2" w:themeTint="99"/>
        </w:rPr>
        <w:t xml:space="preserve">orker’s Compensation: Reporting Injuries </w:t>
      </w:r>
    </w:p>
    <w:p w14:paraId="4C1FBF01" w14:textId="77777777" w:rsidR="00C8404B" w:rsidRPr="0008654A" w:rsidRDefault="00C8404B" w:rsidP="00C8404B">
      <w:pPr>
        <w:ind w:hanging="90"/>
        <w:rPr>
          <w:rFonts w:ascii="Times New Roman" w:hAnsi="Times New Roman"/>
        </w:rPr>
      </w:pPr>
      <w:r w:rsidRPr="0008654A">
        <w:rPr>
          <w:rFonts w:ascii="Times New Roman" w:hAnsi="Times New Roman"/>
        </w:rPr>
        <w:t>Injuries in Off Campus Clinical Settings (Related to School Sponsored Activities)</w:t>
      </w:r>
    </w:p>
    <w:p w14:paraId="78EF7542" w14:textId="77777777" w:rsidR="00C8404B" w:rsidRPr="0008654A" w:rsidRDefault="00C8404B" w:rsidP="00C8404B">
      <w:pPr>
        <w:ind w:left="360" w:firstLine="0"/>
        <w:rPr>
          <w:rFonts w:ascii="Times New Roman" w:hAnsi="Times New Roman"/>
        </w:rPr>
      </w:pPr>
    </w:p>
    <w:p w14:paraId="15725466" w14:textId="77777777" w:rsidR="00C8404B" w:rsidRPr="0008654A" w:rsidRDefault="00C8404B" w:rsidP="001866C6">
      <w:pPr>
        <w:pStyle w:val="ListParagraph"/>
        <w:keepNext/>
        <w:numPr>
          <w:ilvl w:val="0"/>
          <w:numId w:val="34"/>
        </w:numPr>
        <w:outlineLvl w:val="6"/>
        <w:rPr>
          <w:rFonts w:ascii="Times New Roman" w:hAnsi="Times New Roman"/>
          <w:sz w:val="24"/>
          <w:szCs w:val="24"/>
        </w:rPr>
      </w:pPr>
      <w:r w:rsidRPr="0008654A">
        <w:rPr>
          <w:rFonts w:ascii="Times New Roman" w:hAnsi="Times New Roman"/>
          <w:sz w:val="24"/>
          <w:szCs w:val="24"/>
        </w:rPr>
        <w:t>Reporting Injuries</w:t>
      </w:r>
    </w:p>
    <w:p w14:paraId="5E1C846D" w14:textId="77777777" w:rsidR="00C8404B" w:rsidRPr="0008654A" w:rsidRDefault="00C8404B" w:rsidP="00C8404B">
      <w:pPr>
        <w:keepNext/>
        <w:ind w:left="1080" w:firstLine="0"/>
        <w:outlineLvl w:val="6"/>
        <w:rPr>
          <w:rFonts w:ascii="Times New Roman" w:hAnsi="Times New Roman"/>
          <w:sz w:val="20"/>
          <w:szCs w:val="20"/>
        </w:rPr>
      </w:pPr>
    </w:p>
    <w:p w14:paraId="07112C5B" w14:textId="77777777" w:rsidR="00C8404B" w:rsidRPr="0008654A" w:rsidRDefault="00C8404B" w:rsidP="001866C6">
      <w:pPr>
        <w:numPr>
          <w:ilvl w:val="3"/>
          <w:numId w:val="5"/>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Immediately report an injury to clinical instructor or supervisor.</w:t>
      </w:r>
    </w:p>
    <w:p w14:paraId="38DF61F8" w14:textId="77777777" w:rsidR="00C8404B" w:rsidRPr="0008654A" w:rsidRDefault="00C8404B" w:rsidP="001866C6">
      <w:pPr>
        <w:numPr>
          <w:ilvl w:val="3"/>
          <w:numId w:val="6"/>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 xml:space="preserve">Contact program administrator so that he/she can notify Laura </w:t>
      </w:r>
      <w:proofErr w:type="spellStart"/>
      <w:r w:rsidRPr="0008654A">
        <w:rPr>
          <w:rFonts w:ascii="Times New Roman" w:hAnsi="Times New Roman"/>
          <w:sz w:val="20"/>
          <w:szCs w:val="20"/>
        </w:rPr>
        <w:t>Genschorck</w:t>
      </w:r>
      <w:proofErr w:type="spellEnd"/>
      <w:r w:rsidRPr="0008654A">
        <w:rPr>
          <w:rFonts w:ascii="Times New Roman" w:hAnsi="Times New Roman"/>
          <w:sz w:val="20"/>
          <w:szCs w:val="20"/>
        </w:rPr>
        <w:t xml:space="preserve"> in Human Resources (phone: 502-2005).</w:t>
      </w:r>
    </w:p>
    <w:p w14:paraId="6CBE48CC" w14:textId="77777777" w:rsidR="00C8404B" w:rsidRPr="0008654A" w:rsidRDefault="00C8404B" w:rsidP="001866C6">
      <w:pPr>
        <w:numPr>
          <w:ilvl w:val="3"/>
          <w:numId w:val="7"/>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 xml:space="preserve">Clinical Instructor may fill out an Authorization for Examination or Treatment form or verbal permission may be obtained over the phone with Laura </w:t>
      </w:r>
      <w:proofErr w:type="spellStart"/>
      <w:r w:rsidRPr="0008654A">
        <w:rPr>
          <w:rFonts w:ascii="Times New Roman" w:hAnsi="Times New Roman"/>
          <w:sz w:val="20"/>
          <w:szCs w:val="20"/>
        </w:rPr>
        <w:t>Genschorck</w:t>
      </w:r>
      <w:proofErr w:type="spellEnd"/>
      <w:r w:rsidRPr="0008654A">
        <w:rPr>
          <w:rFonts w:ascii="Times New Roman" w:hAnsi="Times New Roman"/>
          <w:sz w:val="20"/>
          <w:szCs w:val="20"/>
        </w:rPr>
        <w:t xml:space="preserve">. </w:t>
      </w:r>
    </w:p>
    <w:p w14:paraId="5AFBB4EA" w14:textId="77777777" w:rsidR="00C8404B" w:rsidRPr="0008654A" w:rsidRDefault="00C8404B" w:rsidP="001866C6">
      <w:pPr>
        <w:numPr>
          <w:ilvl w:val="3"/>
          <w:numId w:val="7"/>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 xml:space="preserve">Complete the “Student Statement of Injury or Incident” form.  File this report as soon as possible or within 4 days of the incident. </w:t>
      </w:r>
    </w:p>
    <w:p w14:paraId="05586A20" w14:textId="77777777" w:rsidR="00C8404B" w:rsidRPr="0008654A" w:rsidRDefault="00C8404B" w:rsidP="001866C6">
      <w:pPr>
        <w:pStyle w:val="ListParagraph"/>
        <w:numPr>
          <w:ilvl w:val="1"/>
          <w:numId w:val="7"/>
        </w:numPr>
        <w:rPr>
          <w:rFonts w:ascii="Times New Roman" w:hAnsi="Times New Roman"/>
          <w:sz w:val="20"/>
          <w:szCs w:val="20"/>
        </w:rPr>
      </w:pPr>
      <w:r w:rsidRPr="0008654A">
        <w:rPr>
          <w:rFonts w:ascii="Times New Roman" w:hAnsi="Times New Roman"/>
          <w:sz w:val="20"/>
          <w:szCs w:val="20"/>
        </w:rPr>
        <w:t xml:space="preserve">The instructor will take care of the completed reports with Laura </w:t>
      </w:r>
      <w:proofErr w:type="spellStart"/>
      <w:r w:rsidRPr="0008654A">
        <w:rPr>
          <w:rFonts w:ascii="Times New Roman" w:hAnsi="Times New Roman"/>
          <w:sz w:val="20"/>
          <w:szCs w:val="20"/>
        </w:rPr>
        <w:t>Genschorck</w:t>
      </w:r>
      <w:proofErr w:type="spellEnd"/>
      <w:r w:rsidRPr="0008654A">
        <w:rPr>
          <w:rFonts w:ascii="Times New Roman" w:hAnsi="Times New Roman"/>
          <w:sz w:val="20"/>
          <w:szCs w:val="20"/>
        </w:rPr>
        <w:t xml:space="preserve"> in Human Resources. </w:t>
      </w:r>
    </w:p>
    <w:p w14:paraId="2BEBFD6E" w14:textId="77777777" w:rsidR="00C8404B" w:rsidRPr="0008654A" w:rsidRDefault="00C8404B" w:rsidP="00C8404B">
      <w:pPr>
        <w:pStyle w:val="ListParagraph"/>
        <w:ind w:left="1440" w:firstLine="0"/>
        <w:rPr>
          <w:rFonts w:ascii="Times New Roman" w:hAnsi="Times New Roman"/>
          <w:sz w:val="20"/>
          <w:szCs w:val="20"/>
        </w:rPr>
      </w:pPr>
    </w:p>
    <w:p w14:paraId="17663A75" w14:textId="77777777" w:rsidR="00C8404B" w:rsidRPr="0008654A" w:rsidRDefault="00C8404B" w:rsidP="00C8404B">
      <w:pPr>
        <w:ind w:left="1440" w:firstLine="0"/>
      </w:pPr>
      <w:r w:rsidRPr="0008654A">
        <w:rPr>
          <w:rFonts w:ascii="Times New Roman" w:hAnsi="Times New Roman"/>
          <w:sz w:val="20"/>
          <w:szCs w:val="20"/>
        </w:rPr>
        <w:t xml:space="preserve">Note: If you have any questions, contact Laura </w:t>
      </w:r>
      <w:proofErr w:type="spellStart"/>
      <w:r w:rsidRPr="0008654A">
        <w:rPr>
          <w:rFonts w:ascii="Times New Roman" w:hAnsi="Times New Roman"/>
          <w:sz w:val="20"/>
          <w:szCs w:val="20"/>
        </w:rPr>
        <w:t>Genschorck</w:t>
      </w:r>
      <w:proofErr w:type="spellEnd"/>
      <w:r w:rsidRPr="0008654A">
        <w:rPr>
          <w:rFonts w:ascii="Times New Roman" w:hAnsi="Times New Roman"/>
          <w:sz w:val="20"/>
          <w:szCs w:val="20"/>
        </w:rPr>
        <w:t xml:space="preserve"> in Human Resources (phone: 502-2005).</w:t>
      </w:r>
    </w:p>
    <w:p w14:paraId="47DD57A5" w14:textId="77777777" w:rsidR="00C8404B" w:rsidRPr="0008654A" w:rsidRDefault="00C8404B" w:rsidP="00C8404B">
      <w:pPr>
        <w:rPr>
          <w:rFonts w:ascii="Times New Roman" w:hAnsi="Times New Roman"/>
          <w:sz w:val="24"/>
          <w:szCs w:val="24"/>
        </w:rPr>
      </w:pPr>
    </w:p>
    <w:p w14:paraId="1178372D" w14:textId="77777777" w:rsidR="00C8404B" w:rsidRPr="0008654A" w:rsidRDefault="00C8404B" w:rsidP="001866C6">
      <w:pPr>
        <w:pStyle w:val="ListParagraph"/>
        <w:numPr>
          <w:ilvl w:val="0"/>
          <w:numId w:val="34"/>
        </w:numPr>
      </w:pPr>
      <w:r w:rsidRPr="0008654A">
        <w:rPr>
          <w:rFonts w:ascii="Times New Roman" w:hAnsi="Times New Roman"/>
          <w:sz w:val="24"/>
          <w:szCs w:val="24"/>
        </w:rPr>
        <w:t>Seeking Medical Treatment</w:t>
      </w:r>
    </w:p>
    <w:p w14:paraId="4BE971D8" w14:textId="77777777" w:rsidR="00C8404B" w:rsidRPr="0008654A" w:rsidRDefault="00C8404B" w:rsidP="00C8404B">
      <w:pPr>
        <w:keepNext/>
        <w:ind w:left="1080" w:firstLine="0"/>
        <w:outlineLvl w:val="6"/>
        <w:rPr>
          <w:rFonts w:ascii="Times New Roman" w:hAnsi="Times New Roman"/>
          <w:sz w:val="20"/>
          <w:szCs w:val="20"/>
        </w:rPr>
      </w:pPr>
    </w:p>
    <w:p w14:paraId="55C143A9" w14:textId="77777777" w:rsidR="00C8404B" w:rsidRPr="0008654A" w:rsidRDefault="00C8404B" w:rsidP="001866C6">
      <w:pPr>
        <w:numPr>
          <w:ilvl w:val="3"/>
          <w:numId w:val="8"/>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Students have the right to refuse treatment, however this must be documented on the report form and signed by appropriate personnel.</w:t>
      </w:r>
    </w:p>
    <w:p w14:paraId="724D7C37" w14:textId="77777777" w:rsidR="00C8404B" w:rsidRPr="0008654A" w:rsidRDefault="00C8404B" w:rsidP="001866C6">
      <w:pPr>
        <w:numPr>
          <w:ilvl w:val="3"/>
          <w:numId w:val="8"/>
        </w:numPr>
        <w:tabs>
          <w:tab w:val="clear" w:pos="2880"/>
          <w:tab w:val="num" w:pos="1440"/>
        </w:tabs>
        <w:ind w:left="1440"/>
        <w:rPr>
          <w:rFonts w:ascii="Times New Roman" w:hAnsi="Times New Roman"/>
          <w:sz w:val="20"/>
          <w:szCs w:val="20"/>
        </w:rPr>
      </w:pPr>
      <w:r w:rsidRPr="0008654A">
        <w:rPr>
          <w:rFonts w:ascii="Times New Roman" w:hAnsi="Times New Roman"/>
          <w:sz w:val="20"/>
          <w:szCs w:val="20"/>
        </w:rPr>
        <w:t xml:space="preserve">Non-emergency care should be provided by our designated providers listed on the next page. </w:t>
      </w:r>
    </w:p>
    <w:p w14:paraId="21A3314F" w14:textId="77777777" w:rsidR="00C8404B" w:rsidRPr="0008654A" w:rsidRDefault="00C8404B" w:rsidP="001866C6">
      <w:pPr>
        <w:numPr>
          <w:ilvl w:val="3"/>
          <w:numId w:val="9"/>
        </w:numPr>
        <w:tabs>
          <w:tab w:val="clear" w:pos="2880"/>
          <w:tab w:val="num" w:pos="1440"/>
        </w:tabs>
        <w:ind w:left="1440"/>
        <w:rPr>
          <w:rFonts w:ascii="Times New Roman" w:hAnsi="Times New Roman"/>
          <w:sz w:val="20"/>
          <w:szCs w:val="20"/>
        </w:rPr>
      </w:pPr>
      <w:r w:rsidRPr="0008654A">
        <w:rPr>
          <w:rFonts w:ascii="Times New Roman" w:hAnsi="Times New Roman"/>
        </w:rPr>
        <w:t xml:space="preserve">EMERGENCY </w:t>
      </w:r>
      <w:r w:rsidRPr="0008654A">
        <w:rPr>
          <w:rFonts w:ascii="Times New Roman" w:hAnsi="Times New Roman"/>
          <w:sz w:val="20"/>
          <w:szCs w:val="20"/>
        </w:rPr>
        <w:t xml:space="preserve">care should be provided by </w:t>
      </w:r>
      <w:proofErr w:type="spellStart"/>
      <w:r w:rsidRPr="0008654A">
        <w:rPr>
          <w:rFonts w:ascii="Times New Roman" w:hAnsi="Times New Roman"/>
          <w:sz w:val="20"/>
          <w:szCs w:val="20"/>
        </w:rPr>
        <w:t>UCHealth’s</w:t>
      </w:r>
      <w:proofErr w:type="spellEnd"/>
      <w:r w:rsidRPr="0008654A">
        <w:rPr>
          <w:rFonts w:ascii="Times New Roman" w:hAnsi="Times New Roman"/>
          <w:sz w:val="20"/>
          <w:szCs w:val="20"/>
        </w:rPr>
        <w:t xml:space="preserve"> Emergency and Trauma Center, Penrose-St. Francis Hospitals or the closest hospital or care center for initial treatment. </w:t>
      </w:r>
    </w:p>
    <w:p w14:paraId="0CA769C3" w14:textId="77777777" w:rsidR="00C8404B" w:rsidRPr="0008654A" w:rsidRDefault="00C8404B" w:rsidP="001866C6">
      <w:pPr>
        <w:numPr>
          <w:ilvl w:val="7"/>
          <w:numId w:val="4"/>
        </w:numPr>
        <w:tabs>
          <w:tab w:val="clear" w:pos="2880"/>
          <w:tab w:val="num" w:pos="1440"/>
        </w:tabs>
        <w:ind w:left="1440"/>
        <w:rPr>
          <w:rFonts w:ascii="Times New Roman" w:hAnsi="Times New Roman"/>
        </w:rPr>
      </w:pPr>
      <w:r w:rsidRPr="0008654A">
        <w:rPr>
          <w:rFonts w:ascii="Times New Roman" w:hAnsi="Times New Roman"/>
        </w:rPr>
        <w:t xml:space="preserve">ALL FOLLOW UP CARE MUST BE PROVIDED BY THE SAME HEALTH CARE SYSTEM THAT PROVIDED THE INITIAL TREATMENT. </w:t>
      </w:r>
    </w:p>
    <w:p w14:paraId="105DCD18" w14:textId="77777777" w:rsidR="003041D7" w:rsidRPr="0008654A" w:rsidRDefault="003041D7" w:rsidP="003041D7">
      <w:pPr>
        <w:ind w:firstLine="0"/>
        <w:rPr>
          <w:rFonts w:ascii="Times New Roman" w:hAnsi="Times New Roman"/>
          <w:b/>
          <w:i/>
        </w:rPr>
      </w:pPr>
      <w:r w:rsidRPr="0008654A">
        <w:rPr>
          <w:rFonts w:ascii="Times New Roman" w:hAnsi="Times New Roman"/>
          <w:b/>
          <w:i/>
        </w:rPr>
        <w:t xml:space="preserve">Students and employees following these procedures will not be held responsible for any bills incurred for related treatment. </w:t>
      </w:r>
    </w:p>
    <w:p w14:paraId="68F638F2" w14:textId="0FDB386B" w:rsidR="00764406" w:rsidRPr="0008654A" w:rsidRDefault="00F65879" w:rsidP="0064439B">
      <w:pPr>
        <w:pStyle w:val="MainTitle"/>
        <w:rPr>
          <w:rStyle w:val="Heading3Char"/>
          <w:rFonts w:ascii="Times New Roman" w:hAnsi="Times New Roman"/>
          <w:color w:val="365F91"/>
        </w:rPr>
      </w:pPr>
      <w:r w:rsidRPr="0008654A">
        <w:br w:type="page"/>
      </w:r>
      <w:bookmarkStart w:id="195" w:name="_Toc521441702"/>
      <w:r w:rsidR="00764406" w:rsidRPr="0008654A">
        <w:rPr>
          <w:rStyle w:val="Heading3Char"/>
          <w:rFonts w:ascii="Times New Roman" w:hAnsi="Times New Roman"/>
          <w:color w:val="365F91"/>
        </w:rPr>
        <w:lastRenderedPageBreak/>
        <w:t>Worker’s Compensation:  Reporting Injuries</w:t>
      </w:r>
      <w:bookmarkEnd w:id="195"/>
      <w:r w:rsidR="00764406" w:rsidRPr="0008654A">
        <w:rPr>
          <w:rStyle w:val="Heading3Char"/>
          <w:rFonts w:ascii="Times New Roman" w:hAnsi="Times New Roman"/>
          <w:color w:val="365F91"/>
        </w:rPr>
        <w:t xml:space="preserve">  </w:t>
      </w:r>
    </w:p>
    <w:p w14:paraId="48F38689" w14:textId="77777777" w:rsidR="00F40F91" w:rsidRPr="0008654A" w:rsidRDefault="00F40F91" w:rsidP="00F40F91">
      <w:pPr>
        <w:tabs>
          <w:tab w:val="left" w:pos="1890"/>
        </w:tabs>
        <w:suppressAutoHyphens/>
        <w:rPr>
          <w:spacing w:val="-5"/>
        </w:rPr>
      </w:pPr>
      <w:r w:rsidRPr="0008654A">
        <w:rPr>
          <w:spacing w:val="-5"/>
        </w:rPr>
        <w:t xml:space="preserve">                                                     </w:t>
      </w:r>
    </w:p>
    <w:p w14:paraId="417D21D1" w14:textId="77777777" w:rsidR="00F40F91" w:rsidRPr="0008654A" w:rsidRDefault="00F40F91" w:rsidP="00F40F91">
      <w:pPr>
        <w:tabs>
          <w:tab w:val="left" w:pos="1890"/>
        </w:tabs>
        <w:suppressAutoHyphens/>
        <w:rPr>
          <w:spacing w:val="-5"/>
          <w:sz w:val="20"/>
          <w:szCs w:val="20"/>
        </w:rPr>
      </w:pPr>
      <w:r w:rsidRPr="0008654A">
        <w:rPr>
          <w:spacing w:val="-5"/>
          <w:sz w:val="20"/>
          <w:szCs w:val="20"/>
        </w:rPr>
        <w:t>Dear Injured Worker:</w:t>
      </w:r>
    </w:p>
    <w:p w14:paraId="788725EA" w14:textId="77777777" w:rsidR="00F40F91" w:rsidRPr="0008654A" w:rsidRDefault="00F40F91" w:rsidP="00F40F91">
      <w:pPr>
        <w:tabs>
          <w:tab w:val="left" w:pos="1890"/>
        </w:tabs>
        <w:suppressAutoHyphens/>
        <w:rPr>
          <w:spacing w:val="-5"/>
          <w:sz w:val="20"/>
          <w:szCs w:val="20"/>
        </w:rPr>
      </w:pPr>
    </w:p>
    <w:p w14:paraId="73C67DC9" w14:textId="77777777" w:rsidR="00F40F91" w:rsidRPr="0008654A" w:rsidRDefault="00F40F91" w:rsidP="00F40F91">
      <w:pPr>
        <w:tabs>
          <w:tab w:val="left" w:pos="1890"/>
        </w:tabs>
        <w:suppressAutoHyphens/>
        <w:ind w:left="360" w:firstLine="0"/>
        <w:rPr>
          <w:spacing w:val="-5"/>
          <w:sz w:val="20"/>
          <w:szCs w:val="20"/>
        </w:rPr>
      </w:pPr>
      <w:r w:rsidRPr="0008654A">
        <w:rPr>
          <w:spacing w:val="-5"/>
          <w:sz w:val="20"/>
          <w:szCs w:val="20"/>
        </w:rPr>
        <w:t>I am sorry to learn that you have been injured on the job.  I will file a claim with our workers’ compensation third party administrator, Broadspire.  Broadspire will contact you with your claim number and additional information very soon.  In the meantime, you should see one of the medical providers we have selected to treat our injured employees.  If you decide to seek treatment from one of our designated providers, please contact me.  These medical providers specialize in on-the-job injuries.  Our designated providers are:</w:t>
      </w:r>
    </w:p>
    <w:p w14:paraId="20D48AEC" w14:textId="77777777" w:rsidR="00F40F91" w:rsidRPr="0008654A" w:rsidRDefault="00F40F91" w:rsidP="00F40F91">
      <w:pPr>
        <w:tabs>
          <w:tab w:val="left" w:pos="1890"/>
        </w:tabs>
        <w:suppressAutoHyphens/>
        <w:rPr>
          <w:spacing w:val="-5"/>
          <w:sz w:val="20"/>
          <w:szCs w:val="20"/>
        </w:rPr>
      </w:pPr>
    </w:p>
    <w:p w14:paraId="14E23FCD" w14:textId="77777777" w:rsidR="00F40F91" w:rsidRPr="0008654A" w:rsidRDefault="00F40F91" w:rsidP="00F40F91">
      <w:pPr>
        <w:tabs>
          <w:tab w:val="left" w:pos="1890"/>
        </w:tabs>
        <w:suppressAutoHyphens/>
        <w:rPr>
          <w:spacing w:val="-5"/>
          <w:sz w:val="20"/>
          <w:szCs w:val="20"/>
        </w:rPr>
      </w:pPr>
      <w:r w:rsidRPr="0008654A">
        <w:rPr>
          <w:spacing w:val="-5"/>
          <w:sz w:val="20"/>
          <w:szCs w:val="20"/>
        </w:rPr>
        <w:t>Concentra South Academy</w:t>
      </w:r>
      <w:r w:rsidRPr="0008654A">
        <w:rPr>
          <w:spacing w:val="-5"/>
          <w:sz w:val="20"/>
          <w:szCs w:val="20"/>
        </w:rPr>
        <w:tab/>
      </w:r>
      <w:r w:rsidRPr="0008654A">
        <w:rPr>
          <w:spacing w:val="-5"/>
          <w:sz w:val="20"/>
          <w:szCs w:val="20"/>
        </w:rPr>
        <w:tab/>
      </w:r>
      <w:r w:rsidRPr="0008654A">
        <w:rPr>
          <w:spacing w:val="-5"/>
          <w:sz w:val="20"/>
          <w:szCs w:val="20"/>
        </w:rPr>
        <w:tab/>
        <w:t>Concentra Bijou</w:t>
      </w:r>
    </w:p>
    <w:p w14:paraId="46B65A90" w14:textId="77777777" w:rsidR="00F40F91" w:rsidRPr="0008654A" w:rsidRDefault="00F40F91" w:rsidP="00F40F91">
      <w:pPr>
        <w:tabs>
          <w:tab w:val="left" w:pos="1890"/>
        </w:tabs>
        <w:suppressAutoHyphens/>
        <w:rPr>
          <w:spacing w:val="-5"/>
          <w:sz w:val="20"/>
          <w:szCs w:val="20"/>
        </w:rPr>
      </w:pPr>
      <w:r w:rsidRPr="0008654A">
        <w:rPr>
          <w:spacing w:val="-5"/>
          <w:sz w:val="20"/>
          <w:szCs w:val="20"/>
        </w:rPr>
        <w:t>2322 S. Academy Blvd.</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402 W. Bijou St.</w:t>
      </w:r>
    </w:p>
    <w:p w14:paraId="5CBD1DE7" w14:textId="77777777" w:rsidR="00F40F91" w:rsidRPr="0008654A" w:rsidRDefault="00F40F91" w:rsidP="00F40F91">
      <w:pPr>
        <w:tabs>
          <w:tab w:val="left" w:pos="1890"/>
        </w:tabs>
        <w:suppressAutoHyphens/>
        <w:rPr>
          <w:spacing w:val="-5"/>
          <w:sz w:val="20"/>
          <w:szCs w:val="20"/>
        </w:rPr>
      </w:pPr>
      <w:r w:rsidRPr="0008654A">
        <w:rPr>
          <w:spacing w:val="-5"/>
          <w:sz w:val="20"/>
          <w:szCs w:val="20"/>
        </w:rPr>
        <w:t>390-1727</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302-6942</w:t>
      </w:r>
    </w:p>
    <w:p w14:paraId="5E310DB8" w14:textId="77777777" w:rsidR="00F40F91" w:rsidRPr="0008654A" w:rsidRDefault="00F40F91" w:rsidP="00F40F91">
      <w:pPr>
        <w:tabs>
          <w:tab w:val="left" w:pos="1890"/>
        </w:tabs>
        <w:suppressAutoHyphens/>
        <w:rPr>
          <w:spacing w:val="-5"/>
          <w:sz w:val="20"/>
          <w:szCs w:val="20"/>
        </w:rPr>
      </w:pPr>
    </w:p>
    <w:p w14:paraId="1AE82DC7" w14:textId="77777777" w:rsidR="00F40F91" w:rsidRPr="0008654A" w:rsidRDefault="00F40F91" w:rsidP="00F40F91">
      <w:pPr>
        <w:tabs>
          <w:tab w:val="left" w:pos="1890"/>
        </w:tabs>
        <w:suppressAutoHyphens/>
        <w:rPr>
          <w:spacing w:val="-5"/>
          <w:sz w:val="20"/>
          <w:szCs w:val="20"/>
        </w:rPr>
      </w:pPr>
      <w:r w:rsidRPr="0008654A">
        <w:rPr>
          <w:spacing w:val="-5"/>
          <w:sz w:val="20"/>
          <w:szCs w:val="20"/>
        </w:rPr>
        <w:t xml:space="preserve">Concentra </w:t>
      </w:r>
      <w:proofErr w:type="spellStart"/>
      <w:r w:rsidRPr="0008654A">
        <w:rPr>
          <w:spacing w:val="-5"/>
          <w:sz w:val="20"/>
          <w:szCs w:val="20"/>
        </w:rPr>
        <w:t>Rockrimmon</w:t>
      </w:r>
      <w:proofErr w:type="spellEnd"/>
      <w:r w:rsidRPr="0008654A">
        <w:rPr>
          <w:spacing w:val="-5"/>
          <w:sz w:val="20"/>
          <w:szCs w:val="20"/>
        </w:rPr>
        <w:tab/>
      </w:r>
      <w:r w:rsidRPr="0008654A">
        <w:rPr>
          <w:spacing w:val="-5"/>
          <w:sz w:val="20"/>
          <w:szCs w:val="20"/>
        </w:rPr>
        <w:tab/>
      </w:r>
      <w:r w:rsidRPr="0008654A">
        <w:rPr>
          <w:spacing w:val="-5"/>
          <w:sz w:val="20"/>
          <w:szCs w:val="20"/>
        </w:rPr>
        <w:tab/>
        <w:t>Concentra Austin Bluffs</w:t>
      </w:r>
    </w:p>
    <w:p w14:paraId="5830EE47" w14:textId="77777777" w:rsidR="00F40F91" w:rsidRPr="0008654A" w:rsidRDefault="00F40F91" w:rsidP="00F40F91">
      <w:pPr>
        <w:tabs>
          <w:tab w:val="left" w:pos="1890"/>
        </w:tabs>
        <w:suppressAutoHyphens/>
        <w:rPr>
          <w:spacing w:val="-5"/>
          <w:sz w:val="20"/>
          <w:szCs w:val="20"/>
        </w:rPr>
      </w:pPr>
      <w:r w:rsidRPr="0008654A">
        <w:rPr>
          <w:spacing w:val="-5"/>
          <w:sz w:val="20"/>
          <w:szCs w:val="20"/>
        </w:rPr>
        <w:t xml:space="preserve">5320 Mark </w:t>
      </w:r>
      <w:proofErr w:type="spellStart"/>
      <w:r w:rsidRPr="0008654A">
        <w:rPr>
          <w:spacing w:val="-5"/>
          <w:sz w:val="20"/>
          <w:szCs w:val="20"/>
        </w:rPr>
        <w:t>Dabling</w:t>
      </w:r>
      <w:proofErr w:type="spellEnd"/>
      <w:r w:rsidRPr="0008654A">
        <w:rPr>
          <w:spacing w:val="-5"/>
          <w:sz w:val="20"/>
          <w:szCs w:val="20"/>
        </w:rPr>
        <w:t xml:space="preserve"> Blvd.</w:t>
      </w:r>
      <w:r w:rsidRPr="0008654A">
        <w:rPr>
          <w:spacing w:val="-5"/>
          <w:sz w:val="20"/>
          <w:szCs w:val="20"/>
        </w:rPr>
        <w:tab/>
      </w:r>
      <w:r w:rsidRPr="0008654A">
        <w:rPr>
          <w:spacing w:val="-5"/>
          <w:sz w:val="20"/>
          <w:szCs w:val="20"/>
        </w:rPr>
        <w:tab/>
      </w:r>
      <w:r w:rsidRPr="0008654A">
        <w:rPr>
          <w:spacing w:val="-5"/>
          <w:sz w:val="20"/>
          <w:szCs w:val="20"/>
        </w:rPr>
        <w:tab/>
        <w:t>4083 Austin Bluffs Pkwy.</w:t>
      </w:r>
    </w:p>
    <w:p w14:paraId="68320277" w14:textId="77777777" w:rsidR="00F40F91" w:rsidRPr="0008654A" w:rsidRDefault="00F40F91" w:rsidP="00F40F91">
      <w:pPr>
        <w:tabs>
          <w:tab w:val="left" w:pos="1890"/>
        </w:tabs>
        <w:suppressAutoHyphens/>
        <w:rPr>
          <w:spacing w:val="-5"/>
          <w:sz w:val="20"/>
          <w:szCs w:val="20"/>
        </w:rPr>
      </w:pPr>
      <w:r w:rsidRPr="0008654A">
        <w:rPr>
          <w:spacing w:val="-5"/>
          <w:sz w:val="20"/>
          <w:szCs w:val="20"/>
        </w:rPr>
        <w:t>Bldg. 7, Suite 100</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594-0046</w:t>
      </w:r>
    </w:p>
    <w:p w14:paraId="619585EA" w14:textId="77777777" w:rsidR="00F40F91" w:rsidRPr="0008654A" w:rsidRDefault="00F40F91" w:rsidP="00F40F91">
      <w:pPr>
        <w:tabs>
          <w:tab w:val="left" w:pos="1890"/>
        </w:tabs>
        <w:suppressAutoHyphens/>
        <w:rPr>
          <w:spacing w:val="-5"/>
          <w:sz w:val="20"/>
          <w:szCs w:val="20"/>
        </w:rPr>
      </w:pPr>
      <w:r w:rsidRPr="0008654A">
        <w:rPr>
          <w:spacing w:val="-5"/>
          <w:sz w:val="20"/>
          <w:szCs w:val="20"/>
        </w:rPr>
        <w:t>592-1584</w:t>
      </w:r>
    </w:p>
    <w:p w14:paraId="403F576C" w14:textId="77777777" w:rsidR="00F40F91" w:rsidRPr="0008654A" w:rsidRDefault="00F40F91" w:rsidP="00F40F91">
      <w:pPr>
        <w:tabs>
          <w:tab w:val="left" w:pos="1890"/>
        </w:tabs>
        <w:suppressAutoHyphens/>
        <w:rPr>
          <w:b/>
          <w:spacing w:val="-5"/>
          <w:sz w:val="20"/>
          <w:szCs w:val="20"/>
        </w:rPr>
      </w:pPr>
    </w:p>
    <w:p w14:paraId="590995E9" w14:textId="77777777" w:rsidR="00F40F91" w:rsidRPr="0008654A" w:rsidRDefault="00F40F91" w:rsidP="00F40F91">
      <w:pPr>
        <w:tabs>
          <w:tab w:val="left" w:pos="1890"/>
        </w:tabs>
        <w:suppressAutoHyphens/>
        <w:rPr>
          <w:b/>
          <w:spacing w:val="-5"/>
          <w:sz w:val="20"/>
          <w:szCs w:val="20"/>
        </w:rPr>
      </w:pPr>
      <w:r w:rsidRPr="0008654A">
        <w:rPr>
          <w:b/>
          <w:spacing w:val="-5"/>
          <w:sz w:val="20"/>
          <w:szCs w:val="20"/>
        </w:rPr>
        <w:t xml:space="preserve">***ALL CONCENTRA LOCATIONS OFFER FREE TRANSPORTION TO AND FROM DOCTOR    </w:t>
      </w:r>
    </w:p>
    <w:p w14:paraId="5FC8F704" w14:textId="77777777" w:rsidR="00F40F91" w:rsidRPr="0008654A" w:rsidRDefault="00F40F91" w:rsidP="00F40F91">
      <w:pPr>
        <w:tabs>
          <w:tab w:val="left" w:pos="1890"/>
        </w:tabs>
        <w:suppressAutoHyphens/>
        <w:rPr>
          <w:b/>
          <w:spacing w:val="-5"/>
          <w:sz w:val="20"/>
          <w:szCs w:val="20"/>
        </w:rPr>
      </w:pPr>
      <w:r w:rsidRPr="0008654A">
        <w:rPr>
          <w:b/>
          <w:spacing w:val="-5"/>
          <w:sz w:val="20"/>
          <w:szCs w:val="20"/>
        </w:rPr>
        <w:t xml:space="preserve">APPOINTMENTS contact Laura </w:t>
      </w:r>
      <w:proofErr w:type="spellStart"/>
      <w:r w:rsidRPr="0008654A">
        <w:rPr>
          <w:b/>
          <w:spacing w:val="-5"/>
          <w:sz w:val="20"/>
          <w:szCs w:val="20"/>
        </w:rPr>
        <w:t>Genschorck</w:t>
      </w:r>
      <w:proofErr w:type="spellEnd"/>
      <w:r w:rsidRPr="0008654A">
        <w:rPr>
          <w:b/>
          <w:spacing w:val="-5"/>
          <w:sz w:val="20"/>
          <w:szCs w:val="20"/>
        </w:rPr>
        <w:t xml:space="preserve"> at 502-2005 for more information</w:t>
      </w:r>
    </w:p>
    <w:p w14:paraId="3BB93975" w14:textId="77777777" w:rsidR="00F40F91" w:rsidRPr="0008654A" w:rsidRDefault="00F40F91" w:rsidP="00F40F91">
      <w:pPr>
        <w:tabs>
          <w:tab w:val="left" w:pos="1890"/>
        </w:tabs>
        <w:suppressAutoHyphens/>
        <w:rPr>
          <w:spacing w:val="-5"/>
          <w:sz w:val="20"/>
          <w:szCs w:val="20"/>
        </w:rPr>
      </w:pPr>
    </w:p>
    <w:p w14:paraId="4BDE11A6" w14:textId="77777777" w:rsidR="00F40F91" w:rsidRPr="0008654A" w:rsidRDefault="00F40F91" w:rsidP="00F40F91">
      <w:pPr>
        <w:tabs>
          <w:tab w:val="left" w:pos="1890"/>
        </w:tabs>
        <w:suppressAutoHyphens/>
        <w:rPr>
          <w:spacing w:val="-5"/>
          <w:sz w:val="20"/>
          <w:szCs w:val="20"/>
        </w:rPr>
      </w:pPr>
      <w:r w:rsidRPr="0008654A">
        <w:rPr>
          <w:spacing w:val="-5"/>
          <w:sz w:val="20"/>
          <w:szCs w:val="20"/>
        </w:rPr>
        <w:t>CCOM – Sisters Grove Pavilion</w:t>
      </w:r>
      <w:r w:rsidRPr="0008654A">
        <w:rPr>
          <w:spacing w:val="-5"/>
          <w:sz w:val="20"/>
          <w:szCs w:val="20"/>
        </w:rPr>
        <w:tab/>
      </w:r>
      <w:r w:rsidRPr="0008654A">
        <w:rPr>
          <w:spacing w:val="-5"/>
          <w:sz w:val="20"/>
          <w:szCs w:val="20"/>
        </w:rPr>
        <w:tab/>
      </w:r>
      <w:r w:rsidRPr="0008654A">
        <w:rPr>
          <w:spacing w:val="-5"/>
          <w:sz w:val="20"/>
          <w:szCs w:val="20"/>
        </w:rPr>
        <w:tab/>
      </w:r>
      <w:proofErr w:type="spellStart"/>
      <w:r w:rsidRPr="0008654A">
        <w:rPr>
          <w:spacing w:val="-5"/>
          <w:sz w:val="20"/>
          <w:szCs w:val="20"/>
        </w:rPr>
        <w:t>UCHealth</w:t>
      </w:r>
      <w:proofErr w:type="spellEnd"/>
      <w:r w:rsidRPr="0008654A">
        <w:rPr>
          <w:spacing w:val="-5"/>
          <w:sz w:val="20"/>
          <w:szCs w:val="20"/>
        </w:rPr>
        <w:t xml:space="preserve"> Occupational Medicine</w:t>
      </w:r>
    </w:p>
    <w:p w14:paraId="2157E679" w14:textId="77777777" w:rsidR="00F40F91" w:rsidRPr="0008654A" w:rsidRDefault="00F40F91" w:rsidP="00F40F91">
      <w:pPr>
        <w:tabs>
          <w:tab w:val="left" w:pos="1890"/>
        </w:tabs>
        <w:suppressAutoHyphens/>
        <w:rPr>
          <w:spacing w:val="-5"/>
          <w:sz w:val="20"/>
          <w:szCs w:val="20"/>
        </w:rPr>
      </w:pPr>
      <w:r w:rsidRPr="0008654A">
        <w:rPr>
          <w:spacing w:val="-5"/>
          <w:sz w:val="20"/>
          <w:szCs w:val="20"/>
        </w:rPr>
        <w:t>6011 E. Woodmen Road, Suite 100</w:t>
      </w:r>
      <w:r w:rsidRPr="0008654A">
        <w:rPr>
          <w:spacing w:val="-5"/>
          <w:sz w:val="20"/>
          <w:szCs w:val="20"/>
        </w:rPr>
        <w:tab/>
      </w:r>
      <w:r w:rsidRPr="0008654A">
        <w:rPr>
          <w:spacing w:val="-5"/>
          <w:sz w:val="20"/>
          <w:szCs w:val="20"/>
        </w:rPr>
        <w:tab/>
        <w:t>1035 West Garden of the Gods Road</w:t>
      </w:r>
    </w:p>
    <w:p w14:paraId="44316947" w14:textId="77777777" w:rsidR="00F40F91" w:rsidRPr="0008654A" w:rsidRDefault="00F40F91" w:rsidP="00F40F91">
      <w:pPr>
        <w:tabs>
          <w:tab w:val="left" w:pos="1890"/>
        </w:tabs>
        <w:suppressAutoHyphens/>
        <w:rPr>
          <w:spacing w:val="-5"/>
          <w:sz w:val="20"/>
          <w:szCs w:val="20"/>
        </w:rPr>
      </w:pPr>
      <w:r w:rsidRPr="0008654A">
        <w:rPr>
          <w:spacing w:val="-5"/>
          <w:sz w:val="20"/>
          <w:szCs w:val="20"/>
        </w:rPr>
        <w:t>571-8888</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365-3200</w:t>
      </w:r>
    </w:p>
    <w:p w14:paraId="36A0A0E9" w14:textId="77777777" w:rsidR="00F40F91" w:rsidRPr="0008654A" w:rsidRDefault="00F40F91" w:rsidP="00F40F91">
      <w:pPr>
        <w:tabs>
          <w:tab w:val="left" w:pos="1890"/>
        </w:tabs>
        <w:suppressAutoHyphens/>
        <w:rPr>
          <w:spacing w:val="-5"/>
          <w:sz w:val="20"/>
          <w:szCs w:val="20"/>
        </w:rPr>
      </w:pPr>
    </w:p>
    <w:p w14:paraId="4B49D57F" w14:textId="77777777" w:rsidR="00F40F91" w:rsidRPr="0008654A" w:rsidRDefault="00F40F91" w:rsidP="00F40F91">
      <w:pPr>
        <w:tabs>
          <w:tab w:val="left" w:pos="1890"/>
        </w:tabs>
        <w:suppressAutoHyphens/>
        <w:rPr>
          <w:spacing w:val="-5"/>
          <w:sz w:val="20"/>
          <w:szCs w:val="20"/>
        </w:rPr>
      </w:pPr>
      <w:r w:rsidRPr="0008654A">
        <w:rPr>
          <w:spacing w:val="-5"/>
          <w:sz w:val="20"/>
          <w:szCs w:val="20"/>
        </w:rPr>
        <w:t>CCCOM – South Colorado Springs</w:t>
      </w:r>
      <w:r w:rsidRPr="0008654A">
        <w:rPr>
          <w:spacing w:val="-5"/>
          <w:sz w:val="20"/>
          <w:szCs w:val="20"/>
        </w:rPr>
        <w:tab/>
      </w:r>
      <w:r w:rsidRPr="0008654A">
        <w:rPr>
          <w:spacing w:val="-5"/>
          <w:sz w:val="20"/>
          <w:szCs w:val="20"/>
        </w:rPr>
        <w:tab/>
      </w:r>
      <w:proofErr w:type="spellStart"/>
      <w:r w:rsidRPr="0008654A">
        <w:rPr>
          <w:spacing w:val="-5"/>
          <w:sz w:val="20"/>
          <w:szCs w:val="20"/>
        </w:rPr>
        <w:t>UCHealth</w:t>
      </w:r>
      <w:proofErr w:type="spellEnd"/>
      <w:r w:rsidRPr="0008654A">
        <w:rPr>
          <w:spacing w:val="-5"/>
          <w:sz w:val="20"/>
          <w:szCs w:val="20"/>
        </w:rPr>
        <w:t xml:space="preserve"> Occupational Medicine</w:t>
      </w:r>
    </w:p>
    <w:p w14:paraId="6A905495" w14:textId="77777777" w:rsidR="00F40F91" w:rsidRPr="0008654A" w:rsidRDefault="00F40F91" w:rsidP="00F40F91">
      <w:pPr>
        <w:tabs>
          <w:tab w:val="left" w:pos="1890"/>
        </w:tabs>
        <w:suppressAutoHyphens/>
        <w:rPr>
          <w:spacing w:val="-5"/>
          <w:sz w:val="20"/>
          <w:szCs w:val="20"/>
        </w:rPr>
      </w:pPr>
      <w:r w:rsidRPr="0008654A">
        <w:rPr>
          <w:spacing w:val="-5"/>
          <w:sz w:val="20"/>
          <w:szCs w:val="20"/>
        </w:rPr>
        <w:t>1263 Lake Plaza Drive</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4323 Integrity Center Point</w:t>
      </w:r>
    </w:p>
    <w:p w14:paraId="3E09C41A" w14:textId="77777777" w:rsidR="00F40F91" w:rsidRPr="0008654A" w:rsidRDefault="00F40F91" w:rsidP="00F40F91">
      <w:pPr>
        <w:tabs>
          <w:tab w:val="left" w:pos="1890"/>
        </w:tabs>
        <w:suppressAutoHyphens/>
        <w:rPr>
          <w:spacing w:val="-5"/>
          <w:sz w:val="20"/>
          <w:szCs w:val="20"/>
        </w:rPr>
      </w:pPr>
      <w:r w:rsidRPr="0008654A">
        <w:rPr>
          <w:spacing w:val="-5"/>
          <w:sz w:val="20"/>
          <w:szCs w:val="20"/>
        </w:rPr>
        <w:t>776-3375</w:t>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591-2558</w:t>
      </w:r>
    </w:p>
    <w:p w14:paraId="17B4E979" w14:textId="77777777" w:rsidR="00F40F91" w:rsidRPr="0008654A" w:rsidRDefault="00F40F91" w:rsidP="00F40F91">
      <w:pPr>
        <w:tabs>
          <w:tab w:val="left" w:pos="1890"/>
        </w:tabs>
        <w:suppressAutoHyphens/>
        <w:rPr>
          <w:spacing w:val="-5"/>
          <w:sz w:val="20"/>
          <w:szCs w:val="20"/>
        </w:rPr>
      </w:pP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p>
    <w:p w14:paraId="126D7A23" w14:textId="77777777" w:rsidR="00F40F91" w:rsidRPr="0008654A" w:rsidRDefault="00F40F91" w:rsidP="00F40F91">
      <w:pPr>
        <w:tabs>
          <w:tab w:val="left" w:pos="1890"/>
        </w:tabs>
        <w:suppressAutoHyphens/>
        <w:rPr>
          <w:spacing w:val="-5"/>
          <w:sz w:val="20"/>
          <w:szCs w:val="20"/>
        </w:rPr>
      </w:pP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proofErr w:type="spellStart"/>
      <w:r w:rsidRPr="0008654A">
        <w:rPr>
          <w:spacing w:val="-5"/>
          <w:sz w:val="20"/>
          <w:szCs w:val="20"/>
        </w:rPr>
        <w:t>UCHealth</w:t>
      </w:r>
      <w:proofErr w:type="spellEnd"/>
      <w:r w:rsidRPr="0008654A">
        <w:rPr>
          <w:spacing w:val="-5"/>
          <w:sz w:val="20"/>
          <w:szCs w:val="20"/>
        </w:rPr>
        <w:t xml:space="preserve"> Occupational Medicine</w:t>
      </w:r>
    </w:p>
    <w:p w14:paraId="0CF34684" w14:textId="77777777" w:rsidR="00F40F91" w:rsidRPr="0008654A" w:rsidRDefault="00F40F91" w:rsidP="00F40F91">
      <w:pPr>
        <w:tabs>
          <w:tab w:val="left" w:pos="1890"/>
        </w:tabs>
        <w:suppressAutoHyphens/>
        <w:rPr>
          <w:spacing w:val="-5"/>
          <w:sz w:val="20"/>
          <w:szCs w:val="20"/>
        </w:rPr>
      </w:pP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11605 Meridian Market View</w:t>
      </w:r>
    </w:p>
    <w:p w14:paraId="6BE4F976" w14:textId="77777777" w:rsidR="00F40F91" w:rsidRPr="0008654A" w:rsidRDefault="00F40F91" w:rsidP="00F40F91">
      <w:pPr>
        <w:tabs>
          <w:tab w:val="left" w:pos="1890"/>
        </w:tabs>
        <w:suppressAutoHyphens/>
        <w:rPr>
          <w:spacing w:val="-5"/>
          <w:sz w:val="20"/>
          <w:szCs w:val="20"/>
        </w:rPr>
      </w:pP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r>
      <w:r w:rsidRPr="0008654A">
        <w:rPr>
          <w:spacing w:val="-5"/>
          <w:sz w:val="20"/>
          <w:szCs w:val="20"/>
        </w:rPr>
        <w:tab/>
        <w:t>364-9561</w:t>
      </w:r>
    </w:p>
    <w:p w14:paraId="4A4316F5" w14:textId="77777777" w:rsidR="00F40F91" w:rsidRPr="0008654A" w:rsidRDefault="00F40F91" w:rsidP="00F40F91">
      <w:pPr>
        <w:tabs>
          <w:tab w:val="left" w:pos="1890"/>
        </w:tabs>
        <w:suppressAutoHyphens/>
        <w:ind w:left="360" w:firstLine="0"/>
        <w:rPr>
          <w:spacing w:val="-5"/>
          <w:sz w:val="20"/>
          <w:szCs w:val="20"/>
        </w:rPr>
      </w:pPr>
      <w:r w:rsidRPr="0008654A">
        <w:rPr>
          <w:spacing w:val="-5"/>
          <w:sz w:val="20"/>
          <w:szCs w:val="20"/>
        </w:rPr>
        <w:t>If you would like to be seen please contact one of them as soon as possible.  After your first appointment, please follow up with me so we can review your medical status and work capabilities together.  If you have any questions, please feel free to talk to me.  My goal is to ensure that you get the care you need to recover quickly and return to work as soon as possible.</w:t>
      </w:r>
    </w:p>
    <w:p w14:paraId="0AD48ED9" w14:textId="77777777" w:rsidR="00F40F91" w:rsidRPr="0008654A" w:rsidRDefault="00F40F91" w:rsidP="00F40F91">
      <w:pPr>
        <w:tabs>
          <w:tab w:val="left" w:pos="1890"/>
        </w:tabs>
        <w:suppressAutoHyphens/>
        <w:rPr>
          <w:spacing w:val="-5"/>
          <w:sz w:val="20"/>
          <w:szCs w:val="20"/>
        </w:rPr>
      </w:pPr>
    </w:p>
    <w:p w14:paraId="1778C625" w14:textId="77777777" w:rsidR="00F40F91" w:rsidRPr="0008654A" w:rsidRDefault="00F40F91" w:rsidP="00F40F91">
      <w:pPr>
        <w:tabs>
          <w:tab w:val="left" w:pos="1890"/>
        </w:tabs>
        <w:suppressAutoHyphens/>
        <w:rPr>
          <w:spacing w:val="-5"/>
          <w:sz w:val="20"/>
          <w:szCs w:val="20"/>
        </w:rPr>
      </w:pPr>
      <w:r w:rsidRPr="0008654A">
        <w:rPr>
          <w:spacing w:val="-5"/>
          <w:sz w:val="20"/>
          <w:szCs w:val="20"/>
        </w:rPr>
        <w:t xml:space="preserve">Sincerely, </w:t>
      </w:r>
    </w:p>
    <w:p w14:paraId="0F562C79" w14:textId="77777777" w:rsidR="00F40F91" w:rsidRPr="0008654A" w:rsidRDefault="00F40F91" w:rsidP="00F40F91">
      <w:pPr>
        <w:tabs>
          <w:tab w:val="left" w:pos="1890"/>
        </w:tabs>
        <w:suppressAutoHyphens/>
        <w:rPr>
          <w:rFonts w:ascii="Segoe Print" w:hAnsi="Segoe Print"/>
          <w:b/>
          <w:spacing w:val="-5"/>
          <w:sz w:val="20"/>
          <w:szCs w:val="20"/>
        </w:rPr>
      </w:pPr>
      <w:r w:rsidRPr="0008654A">
        <w:rPr>
          <w:rFonts w:ascii="Segoe Print" w:hAnsi="Segoe Print"/>
          <w:b/>
          <w:spacing w:val="-5"/>
          <w:sz w:val="20"/>
          <w:szCs w:val="20"/>
        </w:rPr>
        <w:t xml:space="preserve">Laura </w:t>
      </w:r>
      <w:proofErr w:type="spellStart"/>
      <w:r w:rsidRPr="0008654A">
        <w:rPr>
          <w:rFonts w:ascii="Segoe Print" w:hAnsi="Segoe Print"/>
          <w:b/>
          <w:spacing w:val="-5"/>
          <w:sz w:val="20"/>
          <w:szCs w:val="20"/>
        </w:rPr>
        <w:t>Genschorck</w:t>
      </w:r>
      <w:proofErr w:type="spellEnd"/>
    </w:p>
    <w:p w14:paraId="77F4C5D1" w14:textId="77777777" w:rsidR="00F40F91" w:rsidRPr="0008654A" w:rsidRDefault="00F40F91" w:rsidP="00F40F91">
      <w:pPr>
        <w:tabs>
          <w:tab w:val="left" w:pos="1890"/>
        </w:tabs>
        <w:suppressAutoHyphens/>
        <w:rPr>
          <w:spacing w:val="-5"/>
          <w:sz w:val="20"/>
          <w:szCs w:val="20"/>
        </w:rPr>
      </w:pPr>
      <w:r w:rsidRPr="0008654A">
        <w:rPr>
          <w:spacing w:val="-5"/>
          <w:sz w:val="20"/>
          <w:szCs w:val="20"/>
        </w:rPr>
        <w:t xml:space="preserve">Laura </w:t>
      </w:r>
      <w:proofErr w:type="spellStart"/>
      <w:r w:rsidRPr="0008654A">
        <w:rPr>
          <w:spacing w:val="-5"/>
          <w:sz w:val="20"/>
          <w:szCs w:val="20"/>
        </w:rPr>
        <w:t>Genschorck</w:t>
      </w:r>
      <w:proofErr w:type="spellEnd"/>
    </w:p>
    <w:p w14:paraId="0455D50C" w14:textId="77777777" w:rsidR="00F40F91" w:rsidRPr="0008654A" w:rsidRDefault="00F40F91" w:rsidP="00F40F91">
      <w:pPr>
        <w:tabs>
          <w:tab w:val="left" w:pos="1890"/>
        </w:tabs>
        <w:suppressAutoHyphens/>
        <w:rPr>
          <w:spacing w:val="-5"/>
          <w:sz w:val="20"/>
          <w:szCs w:val="20"/>
        </w:rPr>
      </w:pPr>
      <w:r w:rsidRPr="0008654A">
        <w:rPr>
          <w:spacing w:val="-5"/>
          <w:sz w:val="20"/>
          <w:szCs w:val="20"/>
        </w:rPr>
        <w:t>Benefit &amp; Risk Coordinator</w:t>
      </w:r>
    </w:p>
    <w:p w14:paraId="6BDAD30C" w14:textId="77777777" w:rsidR="00F40F91" w:rsidRPr="0008654A" w:rsidRDefault="00F40F91" w:rsidP="00F40F91">
      <w:pPr>
        <w:tabs>
          <w:tab w:val="left" w:pos="1890"/>
        </w:tabs>
        <w:suppressAutoHyphens/>
        <w:rPr>
          <w:spacing w:val="-5"/>
          <w:sz w:val="20"/>
          <w:szCs w:val="20"/>
        </w:rPr>
      </w:pPr>
      <w:r w:rsidRPr="0008654A">
        <w:rPr>
          <w:spacing w:val="-5"/>
          <w:sz w:val="20"/>
          <w:szCs w:val="20"/>
        </w:rPr>
        <w:t>Room B-200</w:t>
      </w:r>
    </w:p>
    <w:p w14:paraId="44DF5B36" w14:textId="77777777" w:rsidR="00F40F91" w:rsidRPr="0008654A" w:rsidRDefault="00F40F91" w:rsidP="00F40F91">
      <w:pPr>
        <w:tabs>
          <w:tab w:val="left" w:pos="1890"/>
        </w:tabs>
        <w:suppressAutoHyphens/>
        <w:rPr>
          <w:spacing w:val="-5"/>
          <w:sz w:val="20"/>
          <w:szCs w:val="20"/>
        </w:rPr>
      </w:pPr>
      <w:r w:rsidRPr="0008654A">
        <w:rPr>
          <w:spacing w:val="-5"/>
          <w:sz w:val="20"/>
          <w:szCs w:val="20"/>
        </w:rPr>
        <w:t>502-2005</w:t>
      </w:r>
    </w:p>
    <w:p w14:paraId="47BAF72A" w14:textId="77777777" w:rsidR="00F40F91" w:rsidRPr="0008654A" w:rsidRDefault="00F40F91" w:rsidP="00F40F91">
      <w:pPr>
        <w:tabs>
          <w:tab w:val="left" w:pos="1890"/>
        </w:tabs>
        <w:suppressAutoHyphens/>
        <w:rPr>
          <w:spacing w:val="-5"/>
          <w:sz w:val="20"/>
          <w:szCs w:val="20"/>
        </w:rPr>
      </w:pPr>
    </w:p>
    <w:p w14:paraId="6AA8EA36" w14:textId="77777777" w:rsidR="00F40F91" w:rsidRPr="0008654A" w:rsidRDefault="00F40F91" w:rsidP="00F40F91">
      <w:pPr>
        <w:tabs>
          <w:tab w:val="left" w:pos="1890"/>
        </w:tabs>
        <w:suppressAutoHyphens/>
        <w:rPr>
          <w:spacing w:val="-5"/>
          <w:sz w:val="20"/>
          <w:szCs w:val="20"/>
        </w:rPr>
      </w:pPr>
      <w:r w:rsidRPr="0008654A">
        <w:rPr>
          <w:spacing w:val="-5"/>
          <w:sz w:val="20"/>
          <w:szCs w:val="20"/>
        </w:rPr>
        <w:t>Workers’ compensation insurance contact information:</w:t>
      </w:r>
    </w:p>
    <w:p w14:paraId="6D2DFF4B" w14:textId="77777777" w:rsidR="00F40F91" w:rsidRPr="0008654A" w:rsidRDefault="00F40F91" w:rsidP="00F40F91">
      <w:pPr>
        <w:tabs>
          <w:tab w:val="left" w:pos="1890"/>
        </w:tabs>
        <w:suppressAutoHyphens/>
        <w:rPr>
          <w:spacing w:val="-5"/>
          <w:sz w:val="20"/>
          <w:szCs w:val="20"/>
        </w:rPr>
      </w:pPr>
      <w:r w:rsidRPr="0008654A">
        <w:rPr>
          <w:spacing w:val="-5"/>
          <w:sz w:val="20"/>
          <w:szCs w:val="20"/>
        </w:rPr>
        <w:t>Broadspire Denver Branch</w:t>
      </w:r>
    </w:p>
    <w:p w14:paraId="18A7CCBF" w14:textId="77777777" w:rsidR="00F40F91" w:rsidRPr="0008654A" w:rsidRDefault="00F40F91" w:rsidP="00F40F91">
      <w:pPr>
        <w:tabs>
          <w:tab w:val="left" w:pos="1890"/>
        </w:tabs>
        <w:suppressAutoHyphens/>
        <w:rPr>
          <w:spacing w:val="-5"/>
          <w:sz w:val="20"/>
          <w:szCs w:val="20"/>
        </w:rPr>
      </w:pPr>
      <w:r w:rsidRPr="0008654A">
        <w:rPr>
          <w:spacing w:val="-5"/>
          <w:sz w:val="20"/>
          <w:szCs w:val="20"/>
        </w:rPr>
        <w:t>P.O. Box 14348</w:t>
      </w:r>
    </w:p>
    <w:p w14:paraId="78666F75" w14:textId="77777777" w:rsidR="00F40F91" w:rsidRPr="0008654A" w:rsidRDefault="00F40F91" w:rsidP="00F40F91">
      <w:pPr>
        <w:tabs>
          <w:tab w:val="left" w:pos="1890"/>
        </w:tabs>
        <w:suppressAutoHyphens/>
        <w:rPr>
          <w:spacing w:val="-5"/>
          <w:sz w:val="20"/>
          <w:szCs w:val="20"/>
        </w:rPr>
      </w:pPr>
      <w:r w:rsidRPr="0008654A">
        <w:rPr>
          <w:spacing w:val="-5"/>
          <w:sz w:val="20"/>
          <w:szCs w:val="20"/>
        </w:rPr>
        <w:t>Lexington, KY  40512-4348303-752-5400</w:t>
      </w:r>
    </w:p>
    <w:p w14:paraId="0CCEE4ED" w14:textId="77777777" w:rsidR="00F40F91" w:rsidRPr="0008654A" w:rsidRDefault="00F40F91" w:rsidP="00F40F91">
      <w:pPr>
        <w:tabs>
          <w:tab w:val="left" w:pos="1890"/>
        </w:tabs>
        <w:suppressAutoHyphens/>
        <w:rPr>
          <w:spacing w:val="-5"/>
          <w:sz w:val="20"/>
          <w:szCs w:val="20"/>
        </w:rPr>
      </w:pPr>
    </w:p>
    <w:p w14:paraId="783110AA" w14:textId="77777777" w:rsidR="00F65879" w:rsidRPr="0008654A" w:rsidRDefault="00F40F91" w:rsidP="00F40F91">
      <w:pPr>
        <w:pStyle w:val="Heading1"/>
        <w:ind w:left="-900" w:firstLine="900"/>
        <w:rPr>
          <w:rFonts w:ascii="Times New Roman" w:hAnsi="Times New Roman"/>
        </w:rPr>
      </w:pPr>
      <w:r w:rsidRPr="0008654A">
        <w:rPr>
          <w:rFonts w:ascii="Times New Roman" w:hAnsi="Times New Roman"/>
        </w:rPr>
        <w:t xml:space="preserve">        </w:t>
      </w:r>
    </w:p>
    <w:p w14:paraId="0D594F49" w14:textId="77777777" w:rsidR="00F40F91" w:rsidRPr="0008654A" w:rsidRDefault="00F40F91" w:rsidP="00F65879">
      <w:pPr>
        <w:pStyle w:val="Heading1"/>
        <w:ind w:left="-900" w:firstLine="900"/>
        <w:jc w:val="center"/>
        <w:rPr>
          <w:rFonts w:ascii="Times New Roman" w:hAnsi="Times New Roman"/>
        </w:rPr>
      </w:pPr>
      <w:bookmarkStart w:id="196" w:name="_Toc57555948"/>
      <w:r w:rsidRPr="0008654A">
        <w:rPr>
          <w:rFonts w:ascii="Times New Roman" w:hAnsi="Times New Roman"/>
        </w:rPr>
        <w:lastRenderedPageBreak/>
        <w:t>PIKES PEAK COMMUNITY COLLEGE</w:t>
      </w:r>
      <w:bookmarkEnd w:id="196"/>
    </w:p>
    <w:p w14:paraId="36434B02" w14:textId="77777777" w:rsidR="00F40F91" w:rsidRPr="0008654A" w:rsidRDefault="00F40F91" w:rsidP="00F40F91">
      <w:pPr>
        <w:ind w:left="-900" w:firstLine="900"/>
        <w:jc w:val="center"/>
        <w:rPr>
          <w:b/>
          <w:bCs/>
        </w:rPr>
      </w:pPr>
      <w:r w:rsidRPr="0008654A">
        <w:rPr>
          <w:b/>
          <w:bCs/>
        </w:rPr>
        <w:t>Student Statement of Injury or Incident</w:t>
      </w:r>
    </w:p>
    <w:p w14:paraId="4EA15B00" w14:textId="77777777" w:rsidR="00F40F91" w:rsidRPr="0008654A" w:rsidRDefault="00F40F91" w:rsidP="00F40F91">
      <w:pPr>
        <w:ind w:right="-1440" w:firstLine="0"/>
        <w:rPr>
          <w:sz w:val="20"/>
          <w:szCs w:val="20"/>
        </w:rPr>
      </w:pPr>
    </w:p>
    <w:p w14:paraId="1F2CEF96" w14:textId="77777777" w:rsidR="00F40F91" w:rsidRPr="0008654A" w:rsidRDefault="00F40F91" w:rsidP="00F40F91">
      <w:pPr>
        <w:ind w:right="-1440" w:firstLine="0"/>
        <w:rPr>
          <w:sz w:val="20"/>
          <w:szCs w:val="20"/>
        </w:rPr>
      </w:pPr>
      <w:r w:rsidRPr="0008654A">
        <w:rPr>
          <w:sz w:val="20"/>
          <w:szCs w:val="20"/>
        </w:rPr>
        <w:t>Your Name: ___________________________________________Phone:_________________DOB:_____________________</w:t>
      </w:r>
    </w:p>
    <w:p w14:paraId="19F00624" w14:textId="77777777" w:rsidR="00F40F91" w:rsidRPr="0008654A" w:rsidRDefault="00F40F91" w:rsidP="00F40F91">
      <w:pPr>
        <w:ind w:left="-990" w:right="-1440"/>
        <w:rPr>
          <w:sz w:val="20"/>
          <w:szCs w:val="20"/>
        </w:rPr>
      </w:pPr>
    </w:p>
    <w:p w14:paraId="282852D8" w14:textId="77777777" w:rsidR="00F40F91" w:rsidRPr="0008654A" w:rsidRDefault="00F40F91" w:rsidP="00F40F91">
      <w:pPr>
        <w:ind w:left="-540" w:right="-1440" w:firstLine="540"/>
        <w:rPr>
          <w:sz w:val="20"/>
          <w:szCs w:val="20"/>
        </w:rPr>
      </w:pPr>
      <w:r w:rsidRPr="0008654A">
        <w:rPr>
          <w:sz w:val="20"/>
          <w:szCs w:val="20"/>
        </w:rPr>
        <w:t>Your Social Security #:_______________________________________</w:t>
      </w:r>
    </w:p>
    <w:p w14:paraId="2DFEF20D" w14:textId="77777777" w:rsidR="00F40F91" w:rsidRPr="0008654A" w:rsidRDefault="00F40F91" w:rsidP="00F40F91">
      <w:pPr>
        <w:ind w:left="-540" w:right="-1440" w:hanging="90"/>
        <w:rPr>
          <w:sz w:val="20"/>
          <w:szCs w:val="20"/>
        </w:rPr>
      </w:pPr>
    </w:p>
    <w:p w14:paraId="28989E70" w14:textId="77777777" w:rsidR="00F40F91" w:rsidRPr="0008654A" w:rsidRDefault="00F40F91" w:rsidP="00F40F91">
      <w:pPr>
        <w:ind w:left="-540" w:right="-1440" w:firstLine="540"/>
        <w:rPr>
          <w:sz w:val="20"/>
          <w:szCs w:val="20"/>
        </w:rPr>
      </w:pPr>
      <w:r w:rsidRPr="0008654A">
        <w:rPr>
          <w:sz w:val="20"/>
          <w:szCs w:val="20"/>
        </w:rPr>
        <w:t>Address: _______________________________________________________________________Zip:____________________</w:t>
      </w:r>
    </w:p>
    <w:p w14:paraId="0202EDA2" w14:textId="77777777" w:rsidR="00F40F91" w:rsidRPr="0008654A" w:rsidRDefault="00F40F91" w:rsidP="00F40F91">
      <w:pPr>
        <w:ind w:left="-540" w:right="-1440" w:hanging="90"/>
        <w:rPr>
          <w:sz w:val="20"/>
          <w:szCs w:val="20"/>
        </w:rPr>
      </w:pPr>
    </w:p>
    <w:p w14:paraId="45630325" w14:textId="77777777" w:rsidR="00F40F91" w:rsidRPr="0008654A" w:rsidRDefault="00F40F91" w:rsidP="00F40F91">
      <w:pPr>
        <w:ind w:left="-540" w:right="-1440" w:firstLine="540"/>
        <w:rPr>
          <w:sz w:val="20"/>
          <w:szCs w:val="20"/>
        </w:rPr>
      </w:pPr>
      <w:r w:rsidRPr="0008654A">
        <w:rPr>
          <w:sz w:val="20"/>
          <w:szCs w:val="20"/>
        </w:rPr>
        <w:t>Job Title: ____________________________________________________________________Years Attending PPCC________</w:t>
      </w:r>
    </w:p>
    <w:p w14:paraId="027C6B21" w14:textId="77777777" w:rsidR="00F40F91" w:rsidRPr="0008654A" w:rsidRDefault="00F40F91" w:rsidP="00F40F91">
      <w:pPr>
        <w:ind w:left="-540" w:right="-1440" w:hanging="90"/>
        <w:rPr>
          <w:sz w:val="20"/>
          <w:szCs w:val="20"/>
        </w:rPr>
      </w:pPr>
    </w:p>
    <w:p w14:paraId="7A267C72" w14:textId="77777777" w:rsidR="00F40F91" w:rsidRPr="0008654A" w:rsidRDefault="00F40F91" w:rsidP="00F40F91">
      <w:pPr>
        <w:ind w:left="-540" w:right="-1440" w:firstLine="540"/>
        <w:rPr>
          <w:sz w:val="20"/>
          <w:szCs w:val="20"/>
        </w:rPr>
      </w:pPr>
      <w:r w:rsidRPr="0008654A">
        <w:rPr>
          <w:sz w:val="20"/>
          <w:szCs w:val="20"/>
        </w:rPr>
        <w:t>Department: __________________________________________________________Division:__________________________</w:t>
      </w:r>
    </w:p>
    <w:p w14:paraId="318108BE" w14:textId="77777777" w:rsidR="00F40F91" w:rsidRPr="0008654A" w:rsidRDefault="00F40F91" w:rsidP="00F40F91">
      <w:pPr>
        <w:ind w:left="-540" w:right="-1440" w:hanging="90"/>
        <w:rPr>
          <w:sz w:val="20"/>
          <w:szCs w:val="20"/>
        </w:rPr>
      </w:pPr>
    </w:p>
    <w:p w14:paraId="3E393E03" w14:textId="77777777" w:rsidR="00F40F91" w:rsidRPr="0008654A" w:rsidRDefault="00F40F91" w:rsidP="00F40F91">
      <w:pPr>
        <w:ind w:left="-540" w:right="-666" w:firstLine="540"/>
        <w:rPr>
          <w:sz w:val="20"/>
          <w:szCs w:val="20"/>
        </w:rPr>
      </w:pPr>
      <w:r w:rsidRPr="0008654A">
        <w:rPr>
          <w:sz w:val="20"/>
          <w:szCs w:val="20"/>
        </w:rPr>
        <w:t>Supervisor’s Name: _______________________________________Phone:_________________________________________</w:t>
      </w:r>
    </w:p>
    <w:p w14:paraId="350CBC87" w14:textId="77777777" w:rsidR="00F40F91" w:rsidRPr="0008654A" w:rsidRDefault="00F40F91" w:rsidP="00F40F91">
      <w:pPr>
        <w:ind w:left="-540" w:right="-1440" w:hanging="90"/>
        <w:rPr>
          <w:sz w:val="20"/>
          <w:szCs w:val="20"/>
        </w:rPr>
      </w:pPr>
    </w:p>
    <w:p w14:paraId="44A94CCD" w14:textId="77777777" w:rsidR="00F40F91" w:rsidRPr="0008654A" w:rsidRDefault="00F40F91" w:rsidP="00F40F91">
      <w:pPr>
        <w:pStyle w:val="Heading2"/>
        <w:ind w:left="-540" w:firstLine="270"/>
        <w:rPr>
          <w:rFonts w:ascii="Times New Roman" w:hAnsi="Times New Roman"/>
          <w:sz w:val="20"/>
          <w:szCs w:val="20"/>
        </w:rPr>
      </w:pPr>
      <w:bookmarkStart w:id="197" w:name="_Toc57555949"/>
      <w:r w:rsidRPr="0008654A">
        <w:rPr>
          <w:rFonts w:ascii="Times New Roman" w:hAnsi="Times New Roman"/>
          <w:sz w:val="20"/>
          <w:szCs w:val="20"/>
        </w:rPr>
        <w:t>Description of Accident</w:t>
      </w:r>
      <w:bookmarkEnd w:id="197"/>
    </w:p>
    <w:p w14:paraId="2DF4326F" w14:textId="77777777" w:rsidR="00F40F91" w:rsidRPr="0008654A" w:rsidRDefault="00F40F91" w:rsidP="00F40F91">
      <w:pPr>
        <w:ind w:right="-1440" w:firstLine="0"/>
        <w:rPr>
          <w:sz w:val="20"/>
          <w:szCs w:val="20"/>
        </w:rPr>
      </w:pPr>
    </w:p>
    <w:p w14:paraId="0C3F9DA0" w14:textId="77777777" w:rsidR="00F40F91" w:rsidRPr="0008654A" w:rsidRDefault="00F40F91" w:rsidP="00F40F91">
      <w:pPr>
        <w:ind w:right="-1440" w:hanging="270"/>
        <w:rPr>
          <w:sz w:val="20"/>
          <w:szCs w:val="20"/>
        </w:rPr>
      </w:pPr>
      <w:r w:rsidRPr="0008654A">
        <w:rPr>
          <w:sz w:val="20"/>
          <w:szCs w:val="20"/>
        </w:rPr>
        <w:t>Date of Accident: ____________ Time of Accident: _______________Normal Clinical or Intern Hours (</w:t>
      </w:r>
      <w:proofErr w:type="gramStart"/>
      <w:r w:rsidRPr="0008654A">
        <w:rPr>
          <w:sz w:val="20"/>
          <w:szCs w:val="20"/>
        </w:rPr>
        <w:t>e.g.</w:t>
      </w:r>
      <w:proofErr w:type="gramEnd"/>
      <w:r w:rsidRPr="0008654A">
        <w:rPr>
          <w:sz w:val="20"/>
          <w:szCs w:val="20"/>
        </w:rPr>
        <w:t>9-3 M-F):________________</w:t>
      </w:r>
    </w:p>
    <w:p w14:paraId="7F8EB9AB" w14:textId="77777777" w:rsidR="00F40F91" w:rsidRPr="0008654A" w:rsidRDefault="00F40F91" w:rsidP="00F40F91">
      <w:pPr>
        <w:ind w:left="-540" w:right="-1440" w:hanging="90"/>
        <w:rPr>
          <w:sz w:val="20"/>
          <w:szCs w:val="20"/>
        </w:rPr>
      </w:pPr>
    </w:p>
    <w:p w14:paraId="2175DE51" w14:textId="77777777" w:rsidR="00F40F91" w:rsidRPr="0008654A" w:rsidRDefault="00F40F91" w:rsidP="00F40F91">
      <w:pPr>
        <w:ind w:left="-540" w:right="-1440" w:firstLine="270"/>
        <w:rPr>
          <w:sz w:val="20"/>
          <w:szCs w:val="20"/>
        </w:rPr>
      </w:pPr>
      <w:r w:rsidRPr="0008654A">
        <w:rPr>
          <w:sz w:val="20"/>
          <w:szCs w:val="20"/>
        </w:rPr>
        <w:t>Place Where Accident Occurred (name and address of clinical or intern site)__________________________________________________</w:t>
      </w:r>
    </w:p>
    <w:p w14:paraId="41DE9361" w14:textId="77777777" w:rsidR="00F40F91" w:rsidRPr="0008654A" w:rsidRDefault="00F40F91" w:rsidP="00F40F91">
      <w:pPr>
        <w:ind w:left="-540" w:right="-1440" w:hanging="90"/>
        <w:rPr>
          <w:sz w:val="20"/>
          <w:szCs w:val="20"/>
        </w:rPr>
      </w:pPr>
    </w:p>
    <w:p w14:paraId="12C8D4CC" w14:textId="77777777" w:rsidR="00F40F91" w:rsidRPr="0008654A" w:rsidRDefault="00F40F91" w:rsidP="00F40F91">
      <w:pPr>
        <w:ind w:left="-540" w:right="-1440" w:firstLine="270"/>
        <w:rPr>
          <w:sz w:val="20"/>
          <w:szCs w:val="20"/>
        </w:rPr>
      </w:pPr>
      <w:r w:rsidRPr="0008654A">
        <w:rPr>
          <w:sz w:val="20"/>
          <w:szCs w:val="20"/>
        </w:rPr>
        <w:t>_______________________________________________________________________________________________________________</w:t>
      </w:r>
    </w:p>
    <w:p w14:paraId="3D984072" w14:textId="77777777" w:rsidR="00F40F91" w:rsidRPr="0008654A" w:rsidRDefault="00F40F91" w:rsidP="00F40F91">
      <w:pPr>
        <w:ind w:left="-540" w:right="-1440" w:hanging="90"/>
        <w:rPr>
          <w:sz w:val="20"/>
          <w:szCs w:val="20"/>
        </w:rPr>
      </w:pPr>
    </w:p>
    <w:p w14:paraId="14ED20F2" w14:textId="77777777" w:rsidR="00F40F91" w:rsidRPr="0008654A" w:rsidRDefault="00F40F91" w:rsidP="00F40F91">
      <w:pPr>
        <w:ind w:left="-540" w:right="-1440" w:firstLine="270"/>
        <w:rPr>
          <w:sz w:val="20"/>
          <w:szCs w:val="20"/>
        </w:rPr>
      </w:pPr>
      <w:r w:rsidRPr="0008654A">
        <w:rPr>
          <w:sz w:val="20"/>
          <w:szCs w:val="20"/>
        </w:rPr>
        <w:t>What activity ere you doing when accident occurred? ____________________________________________________________________</w:t>
      </w:r>
    </w:p>
    <w:p w14:paraId="68159AFC" w14:textId="77777777" w:rsidR="00F40F91" w:rsidRPr="0008654A" w:rsidRDefault="00F40F91" w:rsidP="00F40F91">
      <w:pPr>
        <w:ind w:left="-540" w:right="-1440"/>
        <w:rPr>
          <w:sz w:val="20"/>
          <w:szCs w:val="20"/>
        </w:rPr>
      </w:pPr>
    </w:p>
    <w:p w14:paraId="1FE7A2CB"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145D1925" w14:textId="77777777" w:rsidR="00F40F91" w:rsidRPr="0008654A" w:rsidRDefault="00F40F91" w:rsidP="00F40F91">
      <w:pPr>
        <w:ind w:left="-630" w:right="-1440"/>
        <w:rPr>
          <w:sz w:val="20"/>
          <w:szCs w:val="20"/>
        </w:rPr>
      </w:pPr>
    </w:p>
    <w:p w14:paraId="529A5A49"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0686850E" w14:textId="77777777" w:rsidR="00F40F91" w:rsidRPr="0008654A" w:rsidRDefault="00F40F91" w:rsidP="00F40F91">
      <w:pPr>
        <w:ind w:left="-630" w:right="-1440"/>
        <w:rPr>
          <w:sz w:val="20"/>
          <w:szCs w:val="20"/>
        </w:rPr>
      </w:pPr>
    </w:p>
    <w:p w14:paraId="71AB1817" w14:textId="77777777" w:rsidR="00F40F91" w:rsidRPr="0008654A" w:rsidRDefault="00F40F91" w:rsidP="00F40F91">
      <w:pPr>
        <w:ind w:left="-630" w:right="-1440"/>
        <w:rPr>
          <w:sz w:val="20"/>
          <w:szCs w:val="20"/>
        </w:rPr>
      </w:pPr>
      <w:r w:rsidRPr="0008654A">
        <w:rPr>
          <w:sz w:val="20"/>
          <w:szCs w:val="20"/>
        </w:rPr>
        <w:t>Exactly what happened to cause the injury?____________________________________________________________________________</w:t>
      </w:r>
    </w:p>
    <w:p w14:paraId="4BC8186D" w14:textId="77777777" w:rsidR="00F40F91" w:rsidRPr="0008654A" w:rsidRDefault="00F40F91" w:rsidP="00F40F91">
      <w:pPr>
        <w:ind w:left="-630" w:right="-1440"/>
        <w:rPr>
          <w:sz w:val="20"/>
          <w:szCs w:val="20"/>
        </w:rPr>
      </w:pPr>
    </w:p>
    <w:p w14:paraId="565DE0FE"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6A8D507B" w14:textId="77777777" w:rsidR="00F40F91" w:rsidRPr="0008654A" w:rsidRDefault="00F40F91" w:rsidP="00F40F91">
      <w:pPr>
        <w:ind w:left="-630" w:right="-1440"/>
        <w:rPr>
          <w:sz w:val="20"/>
          <w:szCs w:val="20"/>
        </w:rPr>
      </w:pPr>
    </w:p>
    <w:p w14:paraId="4A556137"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487F4F59" w14:textId="77777777" w:rsidR="00F40F91" w:rsidRPr="0008654A" w:rsidRDefault="00F40F91" w:rsidP="00F40F91">
      <w:pPr>
        <w:ind w:left="-630" w:right="-1440"/>
        <w:rPr>
          <w:sz w:val="20"/>
          <w:szCs w:val="20"/>
        </w:rPr>
      </w:pPr>
    </w:p>
    <w:p w14:paraId="5713F767" w14:textId="77777777" w:rsidR="00F40F91" w:rsidRPr="0008654A" w:rsidRDefault="00F40F91" w:rsidP="00F40F91">
      <w:pPr>
        <w:ind w:left="-630" w:right="-1440"/>
        <w:rPr>
          <w:sz w:val="20"/>
          <w:szCs w:val="20"/>
        </w:rPr>
      </w:pPr>
      <w:r w:rsidRPr="0008654A">
        <w:rPr>
          <w:sz w:val="20"/>
          <w:szCs w:val="20"/>
        </w:rPr>
        <w:t>Specify your injury(s):  (Be specific: left, right, etc.)_____________________________________________________________________</w:t>
      </w:r>
    </w:p>
    <w:p w14:paraId="3406FDBD" w14:textId="77777777" w:rsidR="00F40F91" w:rsidRPr="0008654A" w:rsidRDefault="00F40F91" w:rsidP="00F40F91">
      <w:pPr>
        <w:ind w:left="-630" w:right="-1440"/>
        <w:rPr>
          <w:sz w:val="20"/>
          <w:szCs w:val="20"/>
        </w:rPr>
      </w:pPr>
    </w:p>
    <w:p w14:paraId="0B4114E7"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5ACBA235" w14:textId="77777777" w:rsidR="00F40F91" w:rsidRPr="0008654A" w:rsidRDefault="00F40F91" w:rsidP="00F40F91">
      <w:pPr>
        <w:ind w:left="-630" w:right="-1440"/>
        <w:rPr>
          <w:sz w:val="20"/>
          <w:szCs w:val="20"/>
        </w:rPr>
      </w:pPr>
    </w:p>
    <w:p w14:paraId="511A9F3F"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055C257B" w14:textId="77777777" w:rsidR="00F40F91" w:rsidRPr="0008654A" w:rsidRDefault="00F40F91" w:rsidP="00F40F91">
      <w:pPr>
        <w:ind w:left="-630" w:right="-1440"/>
        <w:rPr>
          <w:sz w:val="20"/>
          <w:szCs w:val="20"/>
        </w:rPr>
      </w:pPr>
    </w:p>
    <w:p w14:paraId="3B16A13F" w14:textId="77777777" w:rsidR="00F40F91" w:rsidRPr="0008654A" w:rsidRDefault="00F40F91" w:rsidP="00F40F91">
      <w:pPr>
        <w:ind w:left="-630" w:right="-1440"/>
        <w:rPr>
          <w:sz w:val="20"/>
          <w:szCs w:val="20"/>
        </w:rPr>
      </w:pPr>
      <w:r w:rsidRPr="0008654A">
        <w:rPr>
          <w:sz w:val="20"/>
          <w:szCs w:val="20"/>
        </w:rPr>
        <w:t>Witnesses ______________________________________________________________________________________________________</w:t>
      </w:r>
    </w:p>
    <w:p w14:paraId="6E34C540" w14:textId="77777777" w:rsidR="00F40F91" w:rsidRPr="0008654A" w:rsidRDefault="00F40F91" w:rsidP="00F40F91">
      <w:pPr>
        <w:ind w:left="-630" w:right="-1440"/>
        <w:rPr>
          <w:sz w:val="20"/>
          <w:szCs w:val="20"/>
        </w:rPr>
      </w:pPr>
    </w:p>
    <w:p w14:paraId="79802082" w14:textId="77777777" w:rsidR="00F40F91" w:rsidRPr="0008654A" w:rsidRDefault="00F40F91" w:rsidP="00F40F91">
      <w:pPr>
        <w:ind w:left="-630" w:right="-1440"/>
        <w:rPr>
          <w:sz w:val="20"/>
          <w:szCs w:val="20"/>
        </w:rPr>
      </w:pPr>
      <w:r w:rsidRPr="0008654A">
        <w:rPr>
          <w:sz w:val="20"/>
          <w:szCs w:val="20"/>
        </w:rPr>
        <w:t>_______________________________________________________________________________________________________________</w:t>
      </w:r>
    </w:p>
    <w:p w14:paraId="436C0999" w14:textId="77777777" w:rsidR="00F40F91" w:rsidRPr="0008654A" w:rsidRDefault="00F40F91" w:rsidP="00F40F91">
      <w:pPr>
        <w:ind w:left="-630" w:right="-1440"/>
        <w:rPr>
          <w:sz w:val="20"/>
          <w:szCs w:val="20"/>
        </w:rPr>
      </w:pPr>
    </w:p>
    <w:p w14:paraId="22B8FB7D" w14:textId="77777777" w:rsidR="00F40F91" w:rsidRPr="0008654A" w:rsidRDefault="00F40F91" w:rsidP="00F40F91">
      <w:pPr>
        <w:ind w:left="-630" w:right="-1440"/>
        <w:rPr>
          <w:sz w:val="20"/>
          <w:szCs w:val="20"/>
        </w:rPr>
      </w:pPr>
      <w:r w:rsidRPr="0008654A">
        <w:rPr>
          <w:b/>
          <w:sz w:val="20"/>
          <w:szCs w:val="20"/>
        </w:rPr>
        <w:t>Your Signature</w:t>
      </w:r>
      <w:r w:rsidRPr="0008654A">
        <w:rPr>
          <w:sz w:val="20"/>
          <w:szCs w:val="20"/>
        </w:rPr>
        <w:t>: ______________________________________________________</w:t>
      </w:r>
      <w:r w:rsidRPr="0008654A">
        <w:rPr>
          <w:b/>
          <w:sz w:val="20"/>
          <w:szCs w:val="20"/>
        </w:rPr>
        <w:t>Date</w:t>
      </w:r>
      <w:r w:rsidRPr="0008654A">
        <w:rPr>
          <w:sz w:val="20"/>
          <w:szCs w:val="20"/>
        </w:rPr>
        <w:t>:______________________________________</w:t>
      </w:r>
    </w:p>
    <w:p w14:paraId="2D94BA23" w14:textId="77777777" w:rsidR="00F40F91" w:rsidRPr="0008654A" w:rsidRDefault="00F40F91" w:rsidP="00F40F91">
      <w:pPr>
        <w:ind w:left="-990" w:right="-1440"/>
        <w:rPr>
          <w:sz w:val="20"/>
          <w:szCs w:val="20"/>
        </w:rPr>
      </w:pPr>
    </w:p>
    <w:p w14:paraId="3DB58E62" w14:textId="77777777" w:rsidR="00F40F91" w:rsidRPr="0008654A" w:rsidRDefault="00F40F91" w:rsidP="00F40F91">
      <w:pPr>
        <w:ind w:left="-990" w:right="-1440"/>
        <w:rPr>
          <w:sz w:val="20"/>
          <w:szCs w:val="20"/>
        </w:rPr>
      </w:pPr>
    </w:p>
    <w:p w14:paraId="79240BE2" w14:textId="77777777" w:rsidR="00F40F91" w:rsidRPr="0008654A" w:rsidRDefault="00F40F91" w:rsidP="00F40F91">
      <w:pPr>
        <w:ind w:left="-630" w:right="-1440"/>
        <w:rPr>
          <w:b/>
          <w:sz w:val="20"/>
          <w:szCs w:val="20"/>
        </w:rPr>
      </w:pPr>
      <w:r w:rsidRPr="0008654A">
        <w:rPr>
          <w:b/>
          <w:sz w:val="20"/>
          <w:szCs w:val="20"/>
        </w:rPr>
        <w:t>I acknowledge that I have received the list of designated providers.</w:t>
      </w:r>
    </w:p>
    <w:p w14:paraId="76E8C579" w14:textId="77777777" w:rsidR="00F40F91" w:rsidRPr="0008654A" w:rsidRDefault="00F40F91" w:rsidP="00F40F91">
      <w:pPr>
        <w:ind w:left="-630" w:right="-1440"/>
        <w:rPr>
          <w:b/>
          <w:sz w:val="20"/>
          <w:szCs w:val="20"/>
        </w:rPr>
      </w:pPr>
    </w:p>
    <w:p w14:paraId="5AECB435" w14:textId="77777777" w:rsidR="00F40F91" w:rsidRPr="0008654A" w:rsidRDefault="00F40F91" w:rsidP="00F40F91">
      <w:pPr>
        <w:ind w:left="-630" w:right="-1440"/>
        <w:rPr>
          <w:sz w:val="20"/>
          <w:szCs w:val="20"/>
        </w:rPr>
      </w:pPr>
      <w:r w:rsidRPr="0008654A">
        <w:rPr>
          <w:b/>
          <w:sz w:val="20"/>
          <w:szCs w:val="20"/>
        </w:rPr>
        <w:t>Your Signature</w:t>
      </w:r>
      <w:r w:rsidRPr="0008654A">
        <w:rPr>
          <w:sz w:val="20"/>
          <w:szCs w:val="20"/>
        </w:rPr>
        <w:t>: ______________________________________________________</w:t>
      </w:r>
      <w:r w:rsidRPr="0008654A">
        <w:rPr>
          <w:b/>
          <w:sz w:val="20"/>
          <w:szCs w:val="20"/>
        </w:rPr>
        <w:t>Date</w:t>
      </w:r>
      <w:r w:rsidRPr="0008654A">
        <w:rPr>
          <w:sz w:val="20"/>
          <w:szCs w:val="20"/>
        </w:rPr>
        <w:t>:______________________________________</w:t>
      </w:r>
    </w:p>
    <w:p w14:paraId="45CA3BD5" w14:textId="77777777" w:rsidR="00F40F91" w:rsidRPr="0008654A" w:rsidRDefault="00F40F91" w:rsidP="00F40F91">
      <w:pPr>
        <w:sectPr w:rsidR="00F40F91" w:rsidRPr="0008654A" w:rsidSect="00880B4E">
          <w:type w:val="continuous"/>
          <w:pgSz w:w="12240" w:h="15840"/>
          <w:pgMar w:top="1080" w:right="1080" w:bottom="1440" w:left="1080" w:header="720" w:footer="720" w:gutter="0"/>
          <w:pgNumType w:start="11"/>
          <w:cols w:space="720"/>
          <w:docGrid w:linePitch="360"/>
        </w:sectPr>
      </w:pPr>
    </w:p>
    <w:p w14:paraId="7A662767" w14:textId="77777777" w:rsidR="001B299B" w:rsidRPr="0008654A" w:rsidRDefault="001B299B" w:rsidP="00636E60">
      <w:pPr>
        <w:pStyle w:val="MainTitle"/>
      </w:pPr>
      <w:bookmarkStart w:id="198" w:name="_Toc314042060"/>
      <w:bookmarkStart w:id="199" w:name="_Toc409186059"/>
      <w:bookmarkStart w:id="200" w:name="_Toc409186271"/>
      <w:bookmarkStart w:id="201" w:name="_Toc409186349"/>
      <w:bookmarkStart w:id="202" w:name="_Toc521441692"/>
      <w:r w:rsidRPr="0008654A">
        <w:lastRenderedPageBreak/>
        <w:t>Student Confidentiality Agreement</w:t>
      </w:r>
      <w:bookmarkEnd w:id="198"/>
      <w:bookmarkEnd w:id="199"/>
      <w:bookmarkEnd w:id="200"/>
      <w:bookmarkEnd w:id="201"/>
      <w:bookmarkEnd w:id="202"/>
      <w:r w:rsidR="007C737C" w:rsidRPr="0008654A">
        <w:t xml:space="preserve"> – Read &amp; Sign</w:t>
      </w:r>
    </w:p>
    <w:p w14:paraId="3C029022" w14:textId="77777777" w:rsidR="008508A7" w:rsidRPr="0008654A" w:rsidRDefault="008508A7" w:rsidP="00511803">
      <w:pPr>
        <w:tabs>
          <w:tab w:val="left" w:pos="720"/>
          <w:tab w:val="left" w:pos="1440"/>
          <w:tab w:val="left" w:pos="2160"/>
          <w:tab w:val="left" w:pos="2880"/>
        </w:tabs>
        <w:ind w:firstLine="0"/>
        <w:jc w:val="both"/>
        <w:rPr>
          <w:rFonts w:ascii="Times New Roman" w:hAnsi="Times New Roman"/>
          <w:b/>
          <w:sz w:val="24"/>
          <w:szCs w:val="24"/>
        </w:rPr>
      </w:pPr>
    </w:p>
    <w:p w14:paraId="4960299D"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b/>
          <w:sz w:val="24"/>
          <w:szCs w:val="24"/>
        </w:rPr>
      </w:pPr>
      <w:r w:rsidRPr="0008654A">
        <w:rPr>
          <w:rFonts w:ascii="Times New Roman" w:hAnsi="Times New Roman"/>
          <w:b/>
          <w:sz w:val="24"/>
          <w:szCs w:val="24"/>
        </w:rPr>
        <w:t>Responsibilities of Student</w:t>
      </w:r>
    </w:p>
    <w:p w14:paraId="09294DE5"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sz w:val="24"/>
          <w:szCs w:val="24"/>
        </w:rPr>
      </w:pPr>
      <w:r w:rsidRPr="0008654A">
        <w:rPr>
          <w:rFonts w:ascii="Times New Roman" w:hAnsi="Times New Roman"/>
          <w:sz w:val="24"/>
          <w:szCs w:val="24"/>
        </w:rPr>
        <w:t>While involved in any clinical learning experience, the student will adhere to facility/agency policies.</w:t>
      </w:r>
    </w:p>
    <w:p w14:paraId="109E0636"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b/>
          <w:sz w:val="24"/>
          <w:szCs w:val="24"/>
        </w:rPr>
      </w:pPr>
    </w:p>
    <w:p w14:paraId="19610C0D"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b/>
          <w:sz w:val="24"/>
          <w:szCs w:val="24"/>
        </w:rPr>
      </w:pPr>
      <w:r w:rsidRPr="0008654A">
        <w:rPr>
          <w:rFonts w:ascii="Times New Roman" w:hAnsi="Times New Roman"/>
          <w:b/>
          <w:sz w:val="24"/>
          <w:szCs w:val="24"/>
        </w:rPr>
        <w:t>Patient Confidentiality</w:t>
      </w:r>
    </w:p>
    <w:p w14:paraId="3B181EAC"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sz w:val="24"/>
          <w:szCs w:val="24"/>
        </w:rPr>
      </w:pPr>
      <w:r w:rsidRPr="0008654A">
        <w:rPr>
          <w:rFonts w:ascii="Times New Roman" w:hAnsi="Times New Roman"/>
          <w:sz w:val="24"/>
          <w:szCs w:val="24"/>
        </w:rPr>
        <w:t>The student recognizes that the knowledge and information acquired concerning any patient’s health care and medical records or any other personal or private information is confidential information.  The student agrees that this confidential information will not be disclosed or used except for the clinical learning experience (i.e., in relation to giving care and sharing information in conference or classroom situations with other students.)  Patients are not to be discussed in elevators, hallways, cafeterias, on buses transporting students to clinical, etc., wherever</w:t>
      </w:r>
      <w:r w:rsidR="00090515" w:rsidRPr="0008654A">
        <w:rPr>
          <w:rFonts w:ascii="Times New Roman" w:hAnsi="Times New Roman"/>
          <w:sz w:val="24"/>
          <w:szCs w:val="24"/>
        </w:rPr>
        <w:t xml:space="preserve"> someone other than an authorized person </w:t>
      </w:r>
      <w:r w:rsidRPr="0008654A">
        <w:rPr>
          <w:rFonts w:ascii="Times New Roman" w:hAnsi="Times New Roman"/>
          <w:sz w:val="24"/>
          <w:szCs w:val="24"/>
        </w:rPr>
        <w:t xml:space="preserve">may overhear. </w:t>
      </w:r>
    </w:p>
    <w:p w14:paraId="275D7F0F"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sz w:val="24"/>
          <w:szCs w:val="24"/>
        </w:rPr>
      </w:pPr>
    </w:p>
    <w:p w14:paraId="48E01C5E"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sz w:val="24"/>
          <w:szCs w:val="24"/>
        </w:rPr>
      </w:pPr>
      <w:r w:rsidRPr="0008654A">
        <w:rPr>
          <w:rFonts w:ascii="Times New Roman" w:hAnsi="Times New Roman"/>
          <w:sz w:val="24"/>
          <w:szCs w:val="24"/>
        </w:rPr>
        <w:t>Students may not use any electronic means of transmitting confidential patient information to include but not limited to blogs, social networking sites, transmitting or taking photos or video, texting</w:t>
      </w:r>
      <w:r w:rsidR="0036396B" w:rsidRPr="0008654A">
        <w:rPr>
          <w:rFonts w:ascii="Times New Roman" w:hAnsi="Times New Roman"/>
          <w:sz w:val="24"/>
          <w:szCs w:val="24"/>
        </w:rPr>
        <w:t>,</w:t>
      </w:r>
      <w:r w:rsidRPr="0008654A">
        <w:rPr>
          <w:rFonts w:ascii="Times New Roman" w:hAnsi="Times New Roman"/>
          <w:sz w:val="24"/>
          <w:szCs w:val="24"/>
        </w:rPr>
        <w:t xml:space="preserve"> or emails.  Violations of the patient’s </w:t>
      </w:r>
      <w:r w:rsidR="006F1A5E" w:rsidRPr="0008654A">
        <w:rPr>
          <w:rFonts w:ascii="Times New Roman" w:hAnsi="Times New Roman"/>
          <w:sz w:val="24"/>
          <w:szCs w:val="24"/>
        </w:rPr>
        <w:t>Health Insurance Portability and Accountability Act (</w:t>
      </w:r>
      <w:r w:rsidRPr="0008654A">
        <w:rPr>
          <w:rFonts w:ascii="Times New Roman" w:hAnsi="Times New Roman"/>
          <w:sz w:val="24"/>
          <w:szCs w:val="24"/>
        </w:rPr>
        <w:t>HIPAA</w:t>
      </w:r>
      <w:r w:rsidR="006F1A5E" w:rsidRPr="0008654A">
        <w:rPr>
          <w:rFonts w:ascii="Times New Roman" w:hAnsi="Times New Roman"/>
          <w:sz w:val="24"/>
          <w:szCs w:val="24"/>
        </w:rPr>
        <w:t>)</w:t>
      </w:r>
      <w:r w:rsidRPr="0008654A">
        <w:rPr>
          <w:rFonts w:ascii="Times New Roman" w:hAnsi="Times New Roman"/>
          <w:sz w:val="24"/>
          <w:szCs w:val="24"/>
        </w:rPr>
        <w:t xml:space="preserve"> rights will be grounds for dismissal from the </w:t>
      </w:r>
      <w:r w:rsidR="00F8589A" w:rsidRPr="0008654A">
        <w:rPr>
          <w:rFonts w:ascii="Times New Roman" w:hAnsi="Times New Roman"/>
          <w:sz w:val="24"/>
          <w:szCs w:val="24"/>
        </w:rPr>
        <w:t>Nursing P</w:t>
      </w:r>
      <w:r w:rsidRPr="0008654A">
        <w:rPr>
          <w:rFonts w:ascii="Times New Roman" w:hAnsi="Times New Roman"/>
          <w:sz w:val="24"/>
          <w:szCs w:val="24"/>
        </w:rPr>
        <w:t xml:space="preserve">rogram and </w:t>
      </w:r>
      <w:r w:rsidR="006F1A5E" w:rsidRPr="0008654A">
        <w:rPr>
          <w:rFonts w:ascii="Times New Roman" w:hAnsi="Times New Roman"/>
          <w:sz w:val="24"/>
          <w:szCs w:val="24"/>
        </w:rPr>
        <w:t xml:space="preserve">will </w:t>
      </w:r>
      <w:r w:rsidRPr="0008654A">
        <w:rPr>
          <w:rFonts w:ascii="Times New Roman" w:hAnsi="Times New Roman"/>
          <w:sz w:val="24"/>
          <w:szCs w:val="24"/>
        </w:rPr>
        <w:t>result</w:t>
      </w:r>
      <w:r w:rsidR="006F1A5E" w:rsidRPr="0008654A">
        <w:rPr>
          <w:rFonts w:ascii="Times New Roman" w:hAnsi="Times New Roman"/>
          <w:sz w:val="24"/>
          <w:szCs w:val="24"/>
        </w:rPr>
        <w:t xml:space="preserve"> in a</w:t>
      </w:r>
      <w:r w:rsidRPr="0008654A">
        <w:rPr>
          <w:rFonts w:ascii="Times New Roman" w:hAnsi="Times New Roman"/>
          <w:sz w:val="24"/>
          <w:szCs w:val="24"/>
        </w:rPr>
        <w:t xml:space="preserve"> clinical failure.</w:t>
      </w:r>
    </w:p>
    <w:p w14:paraId="58AD2BA5" w14:textId="77777777" w:rsidR="001E0F08" w:rsidRPr="0008654A" w:rsidRDefault="001E0F08" w:rsidP="00511803">
      <w:pPr>
        <w:tabs>
          <w:tab w:val="left" w:pos="720"/>
          <w:tab w:val="left" w:pos="1440"/>
          <w:tab w:val="left" w:pos="2160"/>
          <w:tab w:val="left" w:pos="2880"/>
        </w:tabs>
        <w:ind w:firstLine="0"/>
        <w:jc w:val="both"/>
        <w:rPr>
          <w:rFonts w:ascii="Times New Roman" w:hAnsi="Times New Roman"/>
          <w:sz w:val="24"/>
          <w:szCs w:val="24"/>
        </w:rPr>
      </w:pPr>
    </w:p>
    <w:p w14:paraId="06704F8F" w14:textId="77777777" w:rsidR="00E0785A" w:rsidRPr="0008654A" w:rsidRDefault="00E0785A" w:rsidP="00E0785A">
      <w:pPr>
        <w:tabs>
          <w:tab w:val="left" w:pos="720"/>
          <w:tab w:val="left" w:pos="1440"/>
          <w:tab w:val="left" w:pos="2160"/>
          <w:tab w:val="left" w:pos="2880"/>
        </w:tabs>
        <w:ind w:firstLine="0"/>
        <w:jc w:val="both"/>
        <w:rPr>
          <w:rFonts w:ascii="Times New Roman" w:hAnsi="Times New Roman"/>
          <w:b/>
          <w:sz w:val="24"/>
          <w:szCs w:val="24"/>
        </w:rPr>
      </w:pPr>
      <w:r w:rsidRPr="0008654A">
        <w:rPr>
          <w:rFonts w:ascii="Times New Roman" w:hAnsi="Times New Roman"/>
          <w:b/>
          <w:sz w:val="24"/>
          <w:szCs w:val="24"/>
        </w:rPr>
        <w:t>FERPA: Family Education Rights and Privacy Act</w:t>
      </w:r>
    </w:p>
    <w:p w14:paraId="1DA8C2AB" w14:textId="77777777" w:rsidR="00E0785A" w:rsidRPr="0008654A" w:rsidRDefault="00E0785A" w:rsidP="00E0785A">
      <w:pPr>
        <w:tabs>
          <w:tab w:val="left" w:pos="720"/>
          <w:tab w:val="left" w:pos="1440"/>
          <w:tab w:val="left" w:pos="2160"/>
          <w:tab w:val="left" w:pos="2880"/>
        </w:tabs>
        <w:ind w:firstLine="0"/>
        <w:jc w:val="both"/>
        <w:rPr>
          <w:rFonts w:ascii="Times New Roman" w:hAnsi="Times New Roman"/>
          <w:color w:val="202020"/>
          <w:sz w:val="24"/>
          <w:szCs w:val="24"/>
          <w:shd w:val="clear" w:color="auto" w:fill="FFFFFF"/>
        </w:rPr>
      </w:pPr>
      <w:r w:rsidRPr="0008654A">
        <w:rPr>
          <w:rFonts w:ascii="Times New Roman" w:hAnsi="Times New Roman"/>
          <w:color w:val="202020"/>
          <w:sz w:val="24"/>
          <w:szCs w:val="24"/>
          <w:shd w:val="clear" w:color="auto" w:fill="FFFFFF"/>
        </w:rPr>
        <w:t>The Family Educational Rights and Privacy Act of 1974 (FERPA) is a federal law that protects the privacy of student education records. The law applies to all schools that receive funds under an applicable program of the U.S. Department of Education.</w:t>
      </w:r>
    </w:p>
    <w:p w14:paraId="6E40E9EB" w14:textId="77777777" w:rsidR="006F1A5E" w:rsidRPr="0008654A" w:rsidRDefault="006F1A5E" w:rsidP="00E0785A">
      <w:pPr>
        <w:tabs>
          <w:tab w:val="left" w:pos="720"/>
          <w:tab w:val="left" w:pos="1440"/>
          <w:tab w:val="left" w:pos="2160"/>
          <w:tab w:val="left" w:pos="2880"/>
        </w:tabs>
        <w:ind w:firstLine="0"/>
        <w:jc w:val="both"/>
        <w:rPr>
          <w:rFonts w:ascii="Times New Roman" w:hAnsi="Times New Roman"/>
          <w:color w:val="202020"/>
          <w:sz w:val="24"/>
          <w:szCs w:val="24"/>
          <w:shd w:val="clear" w:color="auto" w:fill="FFFFFF"/>
        </w:rPr>
      </w:pPr>
    </w:p>
    <w:p w14:paraId="4B5AC75E" w14:textId="77777777" w:rsidR="00E0785A" w:rsidRPr="0008654A" w:rsidRDefault="00E0785A" w:rsidP="00E0785A">
      <w:pPr>
        <w:tabs>
          <w:tab w:val="left" w:pos="720"/>
          <w:tab w:val="left" w:pos="1440"/>
          <w:tab w:val="left" w:pos="2160"/>
          <w:tab w:val="left" w:pos="2880"/>
        </w:tabs>
        <w:ind w:firstLine="0"/>
        <w:jc w:val="both"/>
        <w:rPr>
          <w:rFonts w:ascii="Times New Roman" w:hAnsi="Times New Roman"/>
          <w:b/>
          <w:sz w:val="24"/>
          <w:szCs w:val="24"/>
        </w:rPr>
      </w:pPr>
      <w:r w:rsidRPr="0008654A">
        <w:rPr>
          <w:rFonts w:ascii="Times New Roman" w:hAnsi="Times New Roman"/>
          <w:color w:val="202020"/>
          <w:sz w:val="24"/>
          <w:szCs w:val="24"/>
          <w:shd w:val="clear" w:color="auto" w:fill="FFFFFF"/>
        </w:rPr>
        <w:t>PPCC students must be aware that this law applies to them and must not disclose any other student’s information without their permission. Student information includes the use of the student’s name, S number or SSN, photo</w:t>
      </w:r>
      <w:r w:rsidR="0036396B" w:rsidRPr="0008654A">
        <w:rPr>
          <w:rFonts w:ascii="Times New Roman" w:hAnsi="Times New Roman"/>
          <w:color w:val="202020"/>
          <w:sz w:val="24"/>
          <w:szCs w:val="24"/>
          <w:shd w:val="clear" w:color="auto" w:fill="FFFFFF"/>
        </w:rPr>
        <w:t>,</w:t>
      </w:r>
      <w:r w:rsidRPr="0008654A">
        <w:rPr>
          <w:rFonts w:ascii="Times New Roman" w:hAnsi="Times New Roman"/>
          <w:color w:val="202020"/>
          <w:sz w:val="24"/>
          <w:szCs w:val="24"/>
          <w:shd w:val="clear" w:color="auto" w:fill="FFFFFF"/>
        </w:rPr>
        <w:t xml:space="preserve"> or other personally identifiable information. Disc</w:t>
      </w:r>
      <w:r w:rsidR="006F1A5E" w:rsidRPr="0008654A">
        <w:rPr>
          <w:rFonts w:ascii="Times New Roman" w:hAnsi="Times New Roman"/>
          <w:color w:val="202020"/>
          <w:sz w:val="24"/>
          <w:szCs w:val="24"/>
          <w:shd w:val="clear" w:color="auto" w:fill="FFFFFF"/>
        </w:rPr>
        <w:t xml:space="preserve">losing student information </w:t>
      </w:r>
      <w:r w:rsidRPr="0008654A">
        <w:rPr>
          <w:rFonts w:ascii="Times New Roman" w:hAnsi="Times New Roman"/>
          <w:color w:val="202020"/>
          <w:sz w:val="24"/>
          <w:szCs w:val="24"/>
          <w:shd w:val="clear" w:color="auto" w:fill="FFFFFF"/>
        </w:rPr>
        <w:t>include</w:t>
      </w:r>
      <w:r w:rsidR="006F1A5E" w:rsidRPr="0008654A">
        <w:rPr>
          <w:rFonts w:ascii="Times New Roman" w:hAnsi="Times New Roman"/>
          <w:color w:val="202020"/>
          <w:sz w:val="24"/>
          <w:szCs w:val="24"/>
          <w:shd w:val="clear" w:color="auto" w:fill="FFFFFF"/>
        </w:rPr>
        <w:t>s</w:t>
      </w:r>
      <w:r w:rsidRPr="0008654A">
        <w:rPr>
          <w:rFonts w:ascii="Times New Roman" w:hAnsi="Times New Roman"/>
          <w:color w:val="202020"/>
          <w:sz w:val="24"/>
          <w:szCs w:val="24"/>
          <w:shd w:val="clear" w:color="auto" w:fill="FFFFFF"/>
        </w:rPr>
        <w:t xml:space="preserve"> providing class schedules to unauthorized third parties for purposes of locating students. An example would be posting a clinical group list on Facebook or other social media.</w:t>
      </w:r>
    </w:p>
    <w:p w14:paraId="749F49AC" w14:textId="77777777" w:rsidR="001B299B" w:rsidRPr="0008654A" w:rsidRDefault="001B299B" w:rsidP="00F71052">
      <w:pPr>
        <w:tabs>
          <w:tab w:val="left" w:pos="720"/>
          <w:tab w:val="left" w:pos="1440"/>
          <w:tab w:val="left" w:pos="2160"/>
          <w:tab w:val="left" w:pos="2880"/>
        </w:tabs>
        <w:ind w:firstLine="0"/>
        <w:jc w:val="both"/>
        <w:rPr>
          <w:rFonts w:ascii="Times New Roman" w:hAnsi="Times New Roman"/>
          <w:sz w:val="24"/>
          <w:szCs w:val="24"/>
        </w:rPr>
      </w:pPr>
    </w:p>
    <w:p w14:paraId="1DDA343D"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b/>
          <w:sz w:val="24"/>
          <w:szCs w:val="24"/>
        </w:rPr>
      </w:pPr>
      <w:r w:rsidRPr="0008654A">
        <w:rPr>
          <w:rFonts w:ascii="Times New Roman" w:hAnsi="Times New Roman"/>
          <w:b/>
          <w:sz w:val="24"/>
          <w:szCs w:val="24"/>
        </w:rPr>
        <w:t>Unauthorized Removal of Supplies</w:t>
      </w:r>
    </w:p>
    <w:p w14:paraId="5712B93D" w14:textId="77777777" w:rsidR="001B299B" w:rsidRPr="0008654A" w:rsidRDefault="001B299B" w:rsidP="00511803">
      <w:pPr>
        <w:tabs>
          <w:tab w:val="left" w:pos="720"/>
          <w:tab w:val="left" w:pos="1440"/>
          <w:tab w:val="left" w:pos="2160"/>
          <w:tab w:val="left" w:pos="2880"/>
        </w:tabs>
        <w:ind w:firstLine="0"/>
        <w:jc w:val="both"/>
        <w:rPr>
          <w:rFonts w:ascii="Times New Roman" w:hAnsi="Times New Roman"/>
          <w:sz w:val="24"/>
          <w:szCs w:val="24"/>
        </w:rPr>
      </w:pPr>
      <w:r w:rsidRPr="0008654A">
        <w:rPr>
          <w:rFonts w:ascii="Times New Roman" w:hAnsi="Times New Roman"/>
          <w:sz w:val="24"/>
          <w:szCs w:val="24"/>
        </w:rPr>
        <w:t xml:space="preserve">No agency supplies/materials may be deliberately removed from the agency and taken home, to the college, or anywhere else for any reason.  If an authorized agency staff person gives equipment to the student to share for information purposes at the college, the student will be certain the supply/equipment is not </w:t>
      </w:r>
      <w:r w:rsidR="008508A7" w:rsidRPr="0008654A">
        <w:rPr>
          <w:rFonts w:ascii="Times New Roman" w:hAnsi="Times New Roman"/>
          <w:sz w:val="24"/>
          <w:szCs w:val="24"/>
        </w:rPr>
        <w:t>contaminated and</w:t>
      </w:r>
      <w:r w:rsidRPr="0008654A">
        <w:rPr>
          <w:rFonts w:ascii="Times New Roman" w:hAnsi="Times New Roman"/>
          <w:sz w:val="24"/>
          <w:szCs w:val="24"/>
        </w:rPr>
        <w:t xml:space="preserve"> notify the clinical instructor or course lead </w:t>
      </w:r>
      <w:r w:rsidR="0050619C" w:rsidRPr="0008654A">
        <w:rPr>
          <w:rFonts w:ascii="Times New Roman" w:hAnsi="Times New Roman"/>
          <w:sz w:val="24"/>
          <w:szCs w:val="24"/>
        </w:rPr>
        <w:t>faculty</w:t>
      </w:r>
      <w:r w:rsidRPr="0008654A">
        <w:rPr>
          <w:rFonts w:ascii="Times New Roman" w:hAnsi="Times New Roman"/>
          <w:sz w:val="24"/>
          <w:szCs w:val="24"/>
        </w:rPr>
        <w:t xml:space="preserve"> for guidance.</w:t>
      </w:r>
    </w:p>
    <w:p w14:paraId="04593207" w14:textId="77777777" w:rsidR="001B299B" w:rsidRPr="0008654A" w:rsidRDefault="001B299B" w:rsidP="00A46F89">
      <w:pPr>
        <w:tabs>
          <w:tab w:val="left" w:pos="720"/>
          <w:tab w:val="left" w:pos="1440"/>
          <w:tab w:val="left" w:pos="2160"/>
          <w:tab w:val="left" w:pos="2880"/>
        </w:tabs>
        <w:jc w:val="both"/>
        <w:rPr>
          <w:rFonts w:ascii="Times New Roman" w:hAnsi="Times New Roman"/>
          <w:sz w:val="24"/>
          <w:szCs w:val="24"/>
        </w:rPr>
      </w:pPr>
    </w:p>
    <w:p w14:paraId="6CE0FA5A" w14:textId="77777777" w:rsidR="008508A7" w:rsidRPr="0008654A" w:rsidRDefault="008508A7" w:rsidP="00A46F89">
      <w:pPr>
        <w:tabs>
          <w:tab w:val="left" w:pos="720"/>
          <w:tab w:val="left" w:pos="1440"/>
          <w:tab w:val="left" w:pos="2160"/>
          <w:tab w:val="left" w:pos="2880"/>
        </w:tabs>
        <w:jc w:val="both"/>
        <w:rPr>
          <w:rFonts w:ascii="Times New Roman" w:hAnsi="Times New Roman"/>
          <w:sz w:val="24"/>
          <w:szCs w:val="24"/>
        </w:rPr>
      </w:pPr>
    </w:p>
    <w:p w14:paraId="0DF1374C" w14:textId="77777777" w:rsidR="00D968EA" w:rsidRPr="0008654A" w:rsidRDefault="001B299B" w:rsidP="00A46F89">
      <w:p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sz w:val="24"/>
          <w:szCs w:val="24"/>
        </w:rPr>
        <w:t>Signed____________________________</w:t>
      </w:r>
      <w:r w:rsidR="00D968EA" w:rsidRPr="0008654A">
        <w:rPr>
          <w:rFonts w:ascii="Times New Roman" w:hAnsi="Times New Roman"/>
          <w:sz w:val="24"/>
          <w:szCs w:val="24"/>
        </w:rPr>
        <w:t>________________</w:t>
      </w:r>
    </w:p>
    <w:p w14:paraId="79E327F6" w14:textId="77777777" w:rsidR="00D968EA" w:rsidRPr="0008654A" w:rsidRDefault="00D968EA" w:rsidP="00A46F89">
      <w:pPr>
        <w:tabs>
          <w:tab w:val="left" w:pos="720"/>
          <w:tab w:val="left" w:pos="1440"/>
          <w:tab w:val="left" w:pos="2160"/>
          <w:tab w:val="left" w:pos="2880"/>
        </w:tabs>
        <w:jc w:val="both"/>
        <w:rPr>
          <w:rFonts w:ascii="Times New Roman" w:hAnsi="Times New Roman"/>
          <w:sz w:val="24"/>
          <w:szCs w:val="24"/>
        </w:rPr>
      </w:pPr>
    </w:p>
    <w:p w14:paraId="1A8101E7" w14:textId="77777777" w:rsidR="00D968EA" w:rsidRPr="0008654A" w:rsidRDefault="00D968EA" w:rsidP="00A46F89">
      <w:pPr>
        <w:tabs>
          <w:tab w:val="left" w:pos="720"/>
          <w:tab w:val="left" w:pos="1440"/>
          <w:tab w:val="left" w:pos="2160"/>
          <w:tab w:val="left" w:pos="2880"/>
        </w:tabs>
        <w:jc w:val="both"/>
        <w:rPr>
          <w:rFonts w:ascii="Times New Roman" w:hAnsi="Times New Roman"/>
          <w:sz w:val="24"/>
          <w:szCs w:val="24"/>
        </w:rPr>
      </w:pPr>
    </w:p>
    <w:p w14:paraId="6232C65E" w14:textId="77777777" w:rsidR="001B299B" w:rsidRPr="0008654A" w:rsidRDefault="00F71052" w:rsidP="00A46F89">
      <w:p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sz w:val="24"/>
          <w:szCs w:val="24"/>
        </w:rPr>
        <w:t>Print</w:t>
      </w:r>
      <w:r w:rsidR="001B299B" w:rsidRPr="0008654A">
        <w:rPr>
          <w:rFonts w:ascii="Times New Roman" w:hAnsi="Times New Roman"/>
          <w:sz w:val="24"/>
          <w:szCs w:val="24"/>
        </w:rPr>
        <w:t xml:space="preserve"> Name_________________________</w:t>
      </w:r>
      <w:r w:rsidRPr="0008654A">
        <w:rPr>
          <w:rFonts w:ascii="Times New Roman" w:hAnsi="Times New Roman"/>
          <w:sz w:val="24"/>
          <w:szCs w:val="24"/>
        </w:rPr>
        <w:t>___</w:t>
      </w:r>
      <w:r w:rsidR="001B299B" w:rsidRPr="0008654A">
        <w:rPr>
          <w:rFonts w:ascii="Times New Roman" w:hAnsi="Times New Roman"/>
          <w:sz w:val="24"/>
          <w:szCs w:val="24"/>
        </w:rPr>
        <w:t>__</w:t>
      </w:r>
      <w:r w:rsidR="00D968EA" w:rsidRPr="0008654A">
        <w:rPr>
          <w:rFonts w:ascii="Times New Roman" w:hAnsi="Times New Roman"/>
          <w:sz w:val="24"/>
          <w:szCs w:val="24"/>
        </w:rPr>
        <w:t>__________</w:t>
      </w:r>
    </w:p>
    <w:p w14:paraId="50F100FA" w14:textId="77777777" w:rsidR="001B299B" w:rsidRPr="0008654A" w:rsidRDefault="001B299B" w:rsidP="00A46F89">
      <w:pPr>
        <w:tabs>
          <w:tab w:val="left" w:pos="720"/>
          <w:tab w:val="left" w:pos="1440"/>
          <w:tab w:val="left" w:pos="2160"/>
          <w:tab w:val="left" w:pos="2880"/>
        </w:tabs>
        <w:jc w:val="both"/>
        <w:rPr>
          <w:rFonts w:ascii="Times New Roman" w:hAnsi="Times New Roman"/>
          <w:sz w:val="24"/>
          <w:szCs w:val="24"/>
        </w:rPr>
      </w:pPr>
    </w:p>
    <w:p w14:paraId="48BF6830" w14:textId="77777777" w:rsidR="00D13988" w:rsidRPr="0008654A" w:rsidRDefault="00D13988" w:rsidP="00A46F89">
      <w:pPr>
        <w:tabs>
          <w:tab w:val="left" w:pos="720"/>
          <w:tab w:val="left" w:pos="1440"/>
          <w:tab w:val="left" w:pos="2160"/>
          <w:tab w:val="left" w:pos="2880"/>
        </w:tabs>
        <w:jc w:val="both"/>
        <w:rPr>
          <w:rFonts w:ascii="Times New Roman" w:hAnsi="Times New Roman"/>
          <w:sz w:val="24"/>
          <w:szCs w:val="24"/>
        </w:rPr>
      </w:pPr>
    </w:p>
    <w:p w14:paraId="720CCC75" w14:textId="77777777" w:rsidR="006E0426" w:rsidRPr="0008654A" w:rsidRDefault="001B299B" w:rsidP="00A46F89">
      <w:p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sz w:val="24"/>
          <w:szCs w:val="24"/>
        </w:rPr>
        <w:t>Date____________</w:t>
      </w:r>
      <w:r w:rsidR="00F71052" w:rsidRPr="0008654A">
        <w:rPr>
          <w:rFonts w:ascii="Times New Roman" w:hAnsi="Times New Roman"/>
          <w:sz w:val="24"/>
          <w:szCs w:val="24"/>
        </w:rPr>
        <w:t xml:space="preserve">   Student S # _</w:t>
      </w:r>
      <w:r w:rsidRPr="0008654A">
        <w:rPr>
          <w:rFonts w:ascii="Times New Roman" w:hAnsi="Times New Roman"/>
          <w:sz w:val="24"/>
          <w:szCs w:val="24"/>
        </w:rPr>
        <w:t>_____________________</w:t>
      </w:r>
    </w:p>
    <w:p w14:paraId="700C883B" w14:textId="77777777" w:rsidR="001B299B" w:rsidRPr="0008654A" w:rsidRDefault="001B299B" w:rsidP="00A46F89">
      <w:pPr>
        <w:tabs>
          <w:tab w:val="left" w:pos="720"/>
          <w:tab w:val="left" w:pos="1440"/>
          <w:tab w:val="left" w:pos="2160"/>
          <w:tab w:val="left" w:pos="2880"/>
        </w:tabs>
        <w:jc w:val="both"/>
        <w:rPr>
          <w:rFonts w:ascii="Times New Roman" w:hAnsi="Times New Roman"/>
          <w:sz w:val="24"/>
          <w:szCs w:val="24"/>
        </w:rPr>
      </w:pPr>
    </w:p>
    <w:p w14:paraId="2BD336A5" w14:textId="77777777" w:rsidR="00D13988" w:rsidRPr="0008654A" w:rsidRDefault="00D13988" w:rsidP="00A46F89">
      <w:pPr>
        <w:tabs>
          <w:tab w:val="left" w:pos="720"/>
          <w:tab w:val="left" w:pos="1440"/>
          <w:tab w:val="left" w:pos="2160"/>
          <w:tab w:val="left" w:pos="2880"/>
        </w:tabs>
        <w:jc w:val="both"/>
        <w:rPr>
          <w:rFonts w:ascii="Times New Roman" w:hAnsi="Times New Roman"/>
          <w:sz w:val="24"/>
          <w:szCs w:val="24"/>
        </w:rPr>
      </w:pPr>
    </w:p>
    <w:p w14:paraId="60E4317B" w14:textId="77777777" w:rsidR="001B299B" w:rsidRPr="0008654A" w:rsidRDefault="00B05629" w:rsidP="00A46F89">
      <w:p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sz w:val="24"/>
          <w:szCs w:val="24"/>
        </w:rPr>
        <w:t>Academic Year</w:t>
      </w:r>
      <w:r w:rsidR="007C737C" w:rsidRPr="0008654A">
        <w:rPr>
          <w:rFonts w:ascii="Times New Roman" w:hAnsi="Times New Roman"/>
          <w:sz w:val="24"/>
          <w:szCs w:val="24"/>
        </w:rPr>
        <w:t>/Program</w:t>
      </w:r>
      <w:r w:rsidR="001B299B" w:rsidRPr="0008654A">
        <w:rPr>
          <w:rFonts w:ascii="Times New Roman" w:hAnsi="Times New Roman"/>
          <w:sz w:val="24"/>
          <w:szCs w:val="24"/>
        </w:rPr>
        <w:t xml:space="preserve"> _______________________</w:t>
      </w:r>
    </w:p>
    <w:p w14:paraId="2D4B17D9" w14:textId="77777777" w:rsidR="00667858" w:rsidRPr="0008654A" w:rsidRDefault="00667858" w:rsidP="00667858">
      <w:pPr>
        <w:rPr>
          <w:rFonts w:ascii="Times New Roman" w:hAnsi="Times New Roman"/>
          <w:i/>
          <w:sz w:val="24"/>
          <w:szCs w:val="24"/>
        </w:rPr>
      </w:pPr>
      <w:r w:rsidRPr="0008654A">
        <w:rPr>
          <w:rFonts w:ascii="Times New Roman" w:hAnsi="Times New Roman"/>
          <w:i/>
          <w:sz w:val="24"/>
          <w:szCs w:val="24"/>
        </w:rPr>
        <w:t xml:space="preserve"> </w:t>
      </w:r>
    </w:p>
    <w:p w14:paraId="34DEA358" w14:textId="77777777" w:rsidR="001B299B" w:rsidRPr="0008654A" w:rsidRDefault="004C7B94" w:rsidP="0036396B">
      <w:pPr>
        <w:ind w:firstLine="0"/>
        <w:rPr>
          <w:rFonts w:ascii="Times New Roman" w:hAnsi="Times New Roman"/>
          <w:b/>
          <w:bCs/>
          <w:color w:val="4F81BD" w:themeColor="accent1"/>
          <w:sz w:val="24"/>
          <w:szCs w:val="24"/>
          <w:u w:val="single"/>
        </w:rPr>
      </w:pPr>
      <w:bookmarkStart w:id="203" w:name="_Toc314042061"/>
      <w:bookmarkStart w:id="204" w:name="_Toc409186060"/>
      <w:bookmarkStart w:id="205" w:name="_Toc409186272"/>
      <w:bookmarkStart w:id="206" w:name="_Toc409186350"/>
      <w:bookmarkStart w:id="207" w:name="_Toc521441693"/>
      <w:r w:rsidRPr="0008654A">
        <w:br w:type="page"/>
      </w:r>
      <w:r w:rsidR="001B299B" w:rsidRPr="0008654A">
        <w:rPr>
          <w:rFonts w:ascii="Times New Roman" w:hAnsi="Times New Roman"/>
          <w:b/>
          <w:bCs/>
          <w:color w:val="4F81BD" w:themeColor="accent1"/>
          <w:sz w:val="24"/>
          <w:szCs w:val="24"/>
          <w:u w:val="single"/>
        </w:rPr>
        <w:lastRenderedPageBreak/>
        <w:t>Acknowledgment of Written Requirements</w:t>
      </w:r>
      <w:bookmarkEnd w:id="203"/>
      <w:bookmarkEnd w:id="204"/>
      <w:bookmarkEnd w:id="205"/>
      <w:bookmarkEnd w:id="206"/>
      <w:bookmarkEnd w:id="207"/>
      <w:r w:rsidR="007C737C" w:rsidRPr="0008654A">
        <w:rPr>
          <w:rFonts w:ascii="Times New Roman" w:hAnsi="Times New Roman"/>
          <w:b/>
          <w:bCs/>
          <w:color w:val="4F81BD" w:themeColor="accent1"/>
          <w:sz w:val="24"/>
          <w:szCs w:val="24"/>
          <w:u w:val="single"/>
        </w:rPr>
        <w:t xml:space="preserve"> – Read &amp; Sign</w:t>
      </w:r>
    </w:p>
    <w:p w14:paraId="5C2D33B2" w14:textId="54E23DB0" w:rsidR="001B299B" w:rsidRPr="0008654A" w:rsidRDefault="001B299B" w:rsidP="00511803">
      <w:pPr>
        <w:ind w:firstLine="0"/>
        <w:rPr>
          <w:rFonts w:ascii="Times New Roman" w:hAnsi="Times New Roman"/>
          <w:sz w:val="24"/>
          <w:szCs w:val="24"/>
        </w:rPr>
      </w:pPr>
      <w:r w:rsidRPr="0008654A">
        <w:rPr>
          <w:rFonts w:ascii="Times New Roman" w:hAnsi="Times New Roman"/>
          <w:sz w:val="24"/>
          <w:szCs w:val="24"/>
        </w:rPr>
        <w:t xml:space="preserve">I understand that I am responsible for providing the </w:t>
      </w:r>
      <w:r w:rsidR="00127954" w:rsidRPr="0008654A">
        <w:rPr>
          <w:rFonts w:ascii="Times New Roman" w:hAnsi="Times New Roman"/>
          <w:sz w:val="24"/>
          <w:szCs w:val="24"/>
        </w:rPr>
        <w:t>N</w:t>
      </w:r>
      <w:r w:rsidRPr="0008654A">
        <w:rPr>
          <w:rFonts w:ascii="Times New Roman" w:hAnsi="Times New Roman"/>
          <w:sz w:val="24"/>
          <w:szCs w:val="24"/>
        </w:rPr>
        <w:t xml:space="preserve">ursing </w:t>
      </w:r>
      <w:r w:rsidR="00127954" w:rsidRPr="0008654A">
        <w:rPr>
          <w:rFonts w:ascii="Times New Roman" w:hAnsi="Times New Roman"/>
          <w:sz w:val="24"/>
          <w:szCs w:val="24"/>
        </w:rPr>
        <w:t>P</w:t>
      </w:r>
      <w:r w:rsidRPr="0008654A">
        <w:rPr>
          <w:rFonts w:ascii="Times New Roman" w:hAnsi="Times New Roman"/>
          <w:sz w:val="24"/>
          <w:szCs w:val="24"/>
        </w:rPr>
        <w:t>rogram with any necessary required documentation such as initial immunization forms, proof of background checks</w:t>
      </w:r>
      <w:r w:rsidR="0036396B" w:rsidRPr="0008654A">
        <w:rPr>
          <w:rFonts w:ascii="Times New Roman" w:hAnsi="Times New Roman"/>
          <w:sz w:val="24"/>
          <w:szCs w:val="24"/>
        </w:rPr>
        <w:t>,</w:t>
      </w:r>
      <w:r w:rsidRPr="0008654A">
        <w:rPr>
          <w:rFonts w:ascii="Times New Roman" w:hAnsi="Times New Roman"/>
          <w:sz w:val="24"/>
          <w:szCs w:val="24"/>
        </w:rPr>
        <w:t xml:space="preserve"> and required updates for </w:t>
      </w:r>
      <w:r w:rsidR="0007025D" w:rsidRPr="0008654A">
        <w:rPr>
          <w:rFonts w:ascii="Times New Roman" w:hAnsi="Times New Roman"/>
          <w:sz w:val="24"/>
          <w:szCs w:val="24"/>
        </w:rPr>
        <w:t>BLS</w:t>
      </w:r>
      <w:r w:rsidRPr="0008654A">
        <w:rPr>
          <w:rFonts w:ascii="Times New Roman" w:hAnsi="Times New Roman"/>
          <w:sz w:val="24"/>
          <w:szCs w:val="24"/>
        </w:rPr>
        <w:t xml:space="preserve"> or immunizations throughout the entire </w:t>
      </w:r>
      <w:r w:rsidR="00F71052" w:rsidRPr="0008654A">
        <w:rPr>
          <w:rFonts w:ascii="Times New Roman" w:hAnsi="Times New Roman"/>
          <w:sz w:val="24"/>
          <w:szCs w:val="24"/>
        </w:rPr>
        <w:t>N</w:t>
      </w:r>
      <w:r w:rsidRPr="0008654A">
        <w:rPr>
          <w:rFonts w:ascii="Times New Roman" w:hAnsi="Times New Roman"/>
          <w:sz w:val="24"/>
          <w:szCs w:val="24"/>
        </w:rPr>
        <w:t xml:space="preserve">ursing </w:t>
      </w:r>
      <w:r w:rsidR="00F71052" w:rsidRPr="0008654A">
        <w:rPr>
          <w:rFonts w:ascii="Times New Roman" w:hAnsi="Times New Roman"/>
          <w:sz w:val="24"/>
          <w:szCs w:val="24"/>
        </w:rPr>
        <w:t>P</w:t>
      </w:r>
      <w:r w:rsidRPr="0008654A">
        <w:rPr>
          <w:rFonts w:ascii="Times New Roman" w:hAnsi="Times New Roman"/>
          <w:sz w:val="24"/>
          <w:szCs w:val="24"/>
        </w:rPr>
        <w:t>rogram. I understand that I must provide copies of any requested documentation to</w:t>
      </w:r>
      <w:r w:rsidR="00127954" w:rsidRPr="0008654A">
        <w:rPr>
          <w:rFonts w:ascii="Times New Roman" w:hAnsi="Times New Roman"/>
          <w:sz w:val="24"/>
          <w:szCs w:val="24"/>
        </w:rPr>
        <w:t xml:space="preserve"> the </w:t>
      </w:r>
      <w:r w:rsidR="001866C6" w:rsidRPr="0008654A">
        <w:rPr>
          <w:rFonts w:ascii="Times New Roman" w:hAnsi="Times New Roman"/>
          <w:sz w:val="24"/>
          <w:szCs w:val="24"/>
        </w:rPr>
        <w:t>RN-BSN Clinical Coordinator or RN-BSN Coordinator.</w:t>
      </w:r>
      <w:r w:rsidRPr="0008654A">
        <w:rPr>
          <w:rFonts w:ascii="Times New Roman" w:hAnsi="Times New Roman"/>
          <w:sz w:val="24"/>
          <w:szCs w:val="24"/>
        </w:rPr>
        <w:t xml:space="preserve"> I understand that </w:t>
      </w:r>
      <w:r w:rsidR="0036396B" w:rsidRPr="0008654A">
        <w:rPr>
          <w:rFonts w:ascii="Times New Roman" w:hAnsi="Times New Roman"/>
          <w:sz w:val="24"/>
          <w:szCs w:val="24"/>
        </w:rPr>
        <w:t xml:space="preserve">a </w:t>
      </w:r>
      <w:r w:rsidRPr="0008654A">
        <w:rPr>
          <w:rFonts w:ascii="Times New Roman" w:hAnsi="Times New Roman"/>
          <w:sz w:val="24"/>
          <w:szCs w:val="24"/>
        </w:rPr>
        <w:t xml:space="preserve">lack of proper documentation means I am not eligible to attend </w:t>
      </w:r>
      <w:r w:rsidR="001866C6" w:rsidRPr="0008654A">
        <w:rPr>
          <w:rFonts w:ascii="Times New Roman" w:hAnsi="Times New Roman"/>
          <w:sz w:val="24"/>
          <w:szCs w:val="24"/>
        </w:rPr>
        <w:t>practicum</w:t>
      </w:r>
      <w:r w:rsidRPr="0008654A">
        <w:rPr>
          <w:rFonts w:ascii="Times New Roman" w:hAnsi="Times New Roman"/>
          <w:sz w:val="24"/>
          <w:szCs w:val="24"/>
        </w:rPr>
        <w:t xml:space="preserve"> under any circumstances. </w:t>
      </w:r>
      <w:r w:rsidR="00FC71A7" w:rsidRPr="0008654A">
        <w:rPr>
          <w:rFonts w:ascii="Times New Roman" w:hAnsi="Times New Roman"/>
          <w:sz w:val="24"/>
          <w:szCs w:val="24"/>
        </w:rPr>
        <w:t xml:space="preserve">I understand that TB and </w:t>
      </w:r>
      <w:r w:rsidR="0007025D" w:rsidRPr="0008654A">
        <w:rPr>
          <w:rFonts w:ascii="Times New Roman" w:hAnsi="Times New Roman"/>
          <w:sz w:val="24"/>
          <w:szCs w:val="24"/>
        </w:rPr>
        <w:t>BLS</w:t>
      </w:r>
      <w:r w:rsidR="00FC71A7" w:rsidRPr="0008654A">
        <w:rPr>
          <w:rFonts w:ascii="Times New Roman" w:hAnsi="Times New Roman"/>
          <w:sz w:val="24"/>
          <w:szCs w:val="24"/>
        </w:rPr>
        <w:t xml:space="preserve"> cannot expire during the academic </w:t>
      </w:r>
      <w:r w:rsidR="00EF0CF5" w:rsidRPr="0008654A">
        <w:rPr>
          <w:rFonts w:ascii="Times New Roman" w:hAnsi="Times New Roman"/>
          <w:sz w:val="24"/>
          <w:szCs w:val="24"/>
        </w:rPr>
        <w:t>semester</w:t>
      </w:r>
      <w:r w:rsidR="00FC71A7" w:rsidRPr="0008654A">
        <w:rPr>
          <w:rFonts w:ascii="Times New Roman" w:hAnsi="Times New Roman"/>
          <w:sz w:val="24"/>
          <w:szCs w:val="24"/>
        </w:rPr>
        <w:t>.</w:t>
      </w:r>
    </w:p>
    <w:p w14:paraId="4D250D81" w14:textId="77777777" w:rsidR="001B299B" w:rsidRPr="0008654A" w:rsidRDefault="001B299B" w:rsidP="00FF393B">
      <w:pPr>
        <w:rPr>
          <w:rFonts w:ascii="Times New Roman" w:hAnsi="Times New Roman"/>
          <w:sz w:val="24"/>
          <w:szCs w:val="24"/>
        </w:rPr>
      </w:pPr>
    </w:p>
    <w:p w14:paraId="2183DF8A" w14:textId="06655F2F" w:rsidR="001B299B" w:rsidRPr="0008654A" w:rsidRDefault="001B299B" w:rsidP="00511803">
      <w:pPr>
        <w:ind w:firstLine="0"/>
        <w:rPr>
          <w:rFonts w:ascii="Times New Roman" w:hAnsi="Times New Roman"/>
          <w:sz w:val="24"/>
          <w:szCs w:val="24"/>
        </w:rPr>
      </w:pPr>
      <w:r w:rsidRPr="0008654A">
        <w:rPr>
          <w:rFonts w:ascii="Times New Roman" w:hAnsi="Times New Roman"/>
          <w:sz w:val="24"/>
          <w:szCs w:val="24"/>
        </w:rPr>
        <w:t xml:space="preserve">Failure to provide required documentation may also require withdrawal from the </w:t>
      </w:r>
      <w:r w:rsidR="00127954" w:rsidRPr="0008654A">
        <w:rPr>
          <w:rFonts w:ascii="Times New Roman" w:hAnsi="Times New Roman"/>
          <w:sz w:val="24"/>
          <w:szCs w:val="24"/>
        </w:rPr>
        <w:t>N</w:t>
      </w:r>
      <w:r w:rsidRPr="0008654A">
        <w:rPr>
          <w:rFonts w:ascii="Times New Roman" w:hAnsi="Times New Roman"/>
          <w:sz w:val="24"/>
          <w:szCs w:val="24"/>
        </w:rPr>
        <w:t xml:space="preserve">ursing </w:t>
      </w:r>
      <w:r w:rsidR="00127954" w:rsidRPr="0008654A">
        <w:rPr>
          <w:rFonts w:ascii="Times New Roman" w:hAnsi="Times New Roman"/>
          <w:sz w:val="24"/>
          <w:szCs w:val="24"/>
        </w:rPr>
        <w:t>P</w:t>
      </w:r>
      <w:r w:rsidRPr="0008654A">
        <w:rPr>
          <w:rFonts w:ascii="Times New Roman" w:hAnsi="Times New Roman"/>
          <w:sz w:val="24"/>
          <w:szCs w:val="24"/>
        </w:rPr>
        <w:t xml:space="preserve">rogram. If </w:t>
      </w:r>
      <w:r w:rsidR="0036396B" w:rsidRPr="0008654A">
        <w:rPr>
          <w:rFonts w:ascii="Times New Roman" w:hAnsi="Times New Roman"/>
          <w:sz w:val="24"/>
          <w:szCs w:val="24"/>
        </w:rPr>
        <w:t xml:space="preserve">a </w:t>
      </w:r>
      <w:r w:rsidRPr="0008654A">
        <w:rPr>
          <w:rFonts w:ascii="Times New Roman" w:hAnsi="Times New Roman"/>
          <w:sz w:val="24"/>
          <w:szCs w:val="24"/>
        </w:rPr>
        <w:t xml:space="preserve">withdrawal is necessary, I understand that I will be required to submit a </w:t>
      </w:r>
      <w:r w:rsidR="00EF0CF5" w:rsidRPr="0008654A">
        <w:rPr>
          <w:rFonts w:ascii="Times New Roman" w:hAnsi="Times New Roman"/>
          <w:sz w:val="24"/>
          <w:szCs w:val="24"/>
        </w:rPr>
        <w:t>Student Readmission Plan</w:t>
      </w:r>
      <w:r w:rsidRPr="0008654A">
        <w:rPr>
          <w:rFonts w:ascii="Times New Roman" w:hAnsi="Times New Roman"/>
          <w:sz w:val="24"/>
          <w:szCs w:val="24"/>
        </w:rPr>
        <w:t xml:space="preserve"> requesting re-entry to the </w:t>
      </w:r>
      <w:r w:rsidR="00EF0CF5" w:rsidRPr="0008654A">
        <w:rPr>
          <w:rFonts w:ascii="Times New Roman" w:hAnsi="Times New Roman"/>
          <w:sz w:val="24"/>
          <w:szCs w:val="24"/>
        </w:rPr>
        <w:t>Nursing P</w:t>
      </w:r>
      <w:r w:rsidRPr="0008654A">
        <w:rPr>
          <w:rFonts w:ascii="Times New Roman" w:hAnsi="Times New Roman"/>
          <w:sz w:val="24"/>
          <w:szCs w:val="24"/>
        </w:rPr>
        <w:t xml:space="preserve">rogram and to follow the readmission policies found in the </w:t>
      </w:r>
      <w:r w:rsidR="00127954" w:rsidRPr="0008654A">
        <w:rPr>
          <w:rFonts w:ascii="Times New Roman" w:hAnsi="Times New Roman"/>
          <w:sz w:val="24"/>
          <w:szCs w:val="24"/>
        </w:rPr>
        <w:t>N</w:t>
      </w:r>
      <w:r w:rsidRPr="0008654A">
        <w:rPr>
          <w:rFonts w:ascii="Times New Roman" w:hAnsi="Times New Roman"/>
          <w:sz w:val="24"/>
          <w:szCs w:val="24"/>
        </w:rPr>
        <w:t>ursing</w:t>
      </w:r>
      <w:r w:rsidR="00127954" w:rsidRPr="0008654A">
        <w:rPr>
          <w:rFonts w:ascii="Times New Roman" w:hAnsi="Times New Roman"/>
          <w:sz w:val="24"/>
          <w:szCs w:val="24"/>
        </w:rPr>
        <w:t xml:space="preserve"> Program</w:t>
      </w:r>
      <w:r w:rsidRPr="0008654A">
        <w:rPr>
          <w:rFonts w:ascii="Times New Roman" w:hAnsi="Times New Roman"/>
          <w:sz w:val="24"/>
          <w:szCs w:val="24"/>
        </w:rPr>
        <w:t xml:space="preserve"> </w:t>
      </w:r>
      <w:r w:rsidR="00127954" w:rsidRPr="0008654A">
        <w:rPr>
          <w:rFonts w:ascii="Times New Roman" w:hAnsi="Times New Roman"/>
          <w:sz w:val="24"/>
          <w:szCs w:val="24"/>
        </w:rPr>
        <w:t>S</w:t>
      </w:r>
      <w:r w:rsidRPr="0008654A">
        <w:rPr>
          <w:rFonts w:ascii="Times New Roman" w:hAnsi="Times New Roman"/>
          <w:sz w:val="24"/>
          <w:szCs w:val="24"/>
        </w:rPr>
        <w:t xml:space="preserve">tudent </w:t>
      </w:r>
      <w:r w:rsidR="00127954" w:rsidRPr="0008654A">
        <w:rPr>
          <w:rFonts w:ascii="Times New Roman" w:hAnsi="Times New Roman"/>
          <w:sz w:val="24"/>
          <w:szCs w:val="24"/>
        </w:rPr>
        <w:t>H</w:t>
      </w:r>
      <w:r w:rsidRPr="0008654A">
        <w:rPr>
          <w:rFonts w:ascii="Times New Roman" w:hAnsi="Times New Roman"/>
          <w:sz w:val="24"/>
          <w:szCs w:val="24"/>
        </w:rPr>
        <w:t xml:space="preserve">andbook. </w:t>
      </w:r>
    </w:p>
    <w:p w14:paraId="5B236428" w14:textId="77777777" w:rsidR="001B299B" w:rsidRPr="0008654A" w:rsidRDefault="001B299B" w:rsidP="00511803">
      <w:pPr>
        <w:ind w:firstLine="0"/>
        <w:rPr>
          <w:rFonts w:ascii="Times New Roman" w:hAnsi="Times New Roman"/>
          <w:sz w:val="24"/>
          <w:szCs w:val="24"/>
        </w:rPr>
      </w:pPr>
    </w:p>
    <w:p w14:paraId="77C6471E" w14:textId="77777777" w:rsidR="0043353D" w:rsidRPr="0008654A" w:rsidRDefault="001B299B" w:rsidP="00511803">
      <w:pPr>
        <w:ind w:firstLine="0"/>
        <w:rPr>
          <w:rFonts w:ascii="Times New Roman" w:hAnsi="Times New Roman"/>
          <w:b/>
          <w:sz w:val="24"/>
          <w:szCs w:val="24"/>
          <w:u w:val="single"/>
        </w:rPr>
      </w:pPr>
      <w:r w:rsidRPr="0008654A">
        <w:rPr>
          <w:rFonts w:ascii="Times New Roman" w:hAnsi="Times New Roman"/>
          <w:b/>
          <w:sz w:val="24"/>
          <w:szCs w:val="24"/>
          <w:u w:val="single"/>
        </w:rPr>
        <w:t xml:space="preserve">PPCC </w:t>
      </w:r>
      <w:r w:rsidR="00127954" w:rsidRPr="0008654A">
        <w:rPr>
          <w:rFonts w:ascii="Times New Roman" w:hAnsi="Times New Roman"/>
          <w:b/>
          <w:sz w:val="24"/>
          <w:szCs w:val="24"/>
          <w:u w:val="single"/>
        </w:rPr>
        <w:t>N</w:t>
      </w:r>
      <w:r w:rsidRPr="0008654A">
        <w:rPr>
          <w:rFonts w:ascii="Times New Roman" w:hAnsi="Times New Roman"/>
          <w:b/>
          <w:sz w:val="24"/>
          <w:szCs w:val="24"/>
          <w:u w:val="single"/>
        </w:rPr>
        <w:t xml:space="preserve">ursing </w:t>
      </w:r>
      <w:r w:rsidR="00127954" w:rsidRPr="0008654A">
        <w:rPr>
          <w:rFonts w:ascii="Times New Roman" w:hAnsi="Times New Roman"/>
          <w:b/>
          <w:sz w:val="24"/>
          <w:szCs w:val="24"/>
          <w:u w:val="single"/>
        </w:rPr>
        <w:t>P</w:t>
      </w:r>
      <w:r w:rsidRPr="0008654A">
        <w:rPr>
          <w:rFonts w:ascii="Times New Roman" w:hAnsi="Times New Roman"/>
          <w:b/>
          <w:sz w:val="24"/>
          <w:szCs w:val="24"/>
          <w:u w:val="single"/>
        </w:rPr>
        <w:t>rogram does not provide copies of prior immunizations or health records or syllabi.  Students are responsible for keeping all originals for their records.</w:t>
      </w:r>
      <w:r w:rsidR="006E2B11" w:rsidRPr="0008654A">
        <w:rPr>
          <w:rFonts w:ascii="Times New Roman" w:hAnsi="Times New Roman"/>
          <w:b/>
          <w:sz w:val="24"/>
          <w:szCs w:val="24"/>
          <w:u w:val="single"/>
        </w:rPr>
        <w:t xml:space="preserve"> </w:t>
      </w:r>
    </w:p>
    <w:p w14:paraId="0CA33C05" w14:textId="77777777" w:rsidR="0043353D" w:rsidRPr="0008654A" w:rsidRDefault="0043353D" w:rsidP="00511803">
      <w:pPr>
        <w:ind w:firstLine="0"/>
        <w:rPr>
          <w:rFonts w:ascii="Times New Roman" w:hAnsi="Times New Roman"/>
          <w:sz w:val="24"/>
          <w:szCs w:val="24"/>
        </w:rPr>
      </w:pPr>
    </w:p>
    <w:p w14:paraId="6D423181" w14:textId="1DA12B5F" w:rsidR="001B299B" w:rsidRPr="0008654A" w:rsidRDefault="001B299B" w:rsidP="00511803">
      <w:pPr>
        <w:ind w:firstLine="0"/>
        <w:rPr>
          <w:rFonts w:ascii="Times New Roman" w:hAnsi="Times New Roman"/>
          <w:sz w:val="24"/>
          <w:szCs w:val="24"/>
        </w:rPr>
      </w:pPr>
      <w:r w:rsidRPr="0008654A">
        <w:rPr>
          <w:rFonts w:ascii="Times New Roman" w:hAnsi="Times New Roman"/>
          <w:sz w:val="24"/>
          <w:szCs w:val="24"/>
        </w:rPr>
        <w:t xml:space="preserve">My signature authorizes PPCC to release information concerning </w:t>
      </w:r>
      <w:r w:rsidR="00127954" w:rsidRPr="0008654A">
        <w:rPr>
          <w:rFonts w:ascii="Times New Roman" w:hAnsi="Times New Roman"/>
          <w:sz w:val="24"/>
          <w:szCs w:val="24"/>
        </w:rPr>
        <w:t>P</w:t>
      </w:r>
      <w:r w:rsidRPr="0008654A">
        <w:rPr>
          <w:rFonts w:ascii="Times New Roman" w:hAnsi="Times New Roman"/>
          <w:sz w:val="24"/>
          <w:szCs w:val="24"/>
        </w:rPr>
        <w:t xml:space="preserve">rogram </w:t>
      </w:r>
      <w:r w:rsidR="001866C6" w:rsidRPr="0008654A">
        <w:rPr>
          <w:rFonts w:ascii="Times New Roman" w:hAnsi="Times New Roman"/>
          <w:sz w:val="24"/>
          <w:szCs w:val="24"/>
        </w:rPr>
        <w:t>R</w:t>
      </w:r>
      <w:r w:rsidRPr="0008654A">
        <w:rPr>
          <w:rFonts w:ascii="Times New Roman" w:hAnsi="Times New Roman"/>
          <w:sz w:val="24"/>
          <w:szCs w:val="24"/>
        </w:rPr>
        <w:t xml:space="preserve">equirements (such as immunizations, </w:t>
      </w:r>
      <w:r w:rsidR="0007025D" w:rsidRPr="0008654A">
        <w:rPr>
          <w:rFonts w:ascii="Times New Roman" w:hAnsi="Times New Roman"/>
          <w:sz w:val="24"/>
          <w:szCs w:val="24"/>
        </w:rPr>
        <w:t>BLS</w:t>
      </w:r>
      <w:r w:rsidR="0036396B" w:rsidRPr="0008654A">
        <w:rPr>
          <w:rFonts w:ascii="Times New Roman" w:hAnsi="Times New Roman"/>
          <w:sz w:val="24"/>
          <w:szCs w:val="24"/>
        </w:rPr>
        <w:t>,</w:t>
      </w:r>
      <w:r w:rsidRPr="0008654A">
        <w:rPr>
          <w:rFonts w:ascii="Times New Roman" w:hAnsi="Times New Roman"/>
          <w:sz w:val="24"/>
          <w:szCs w:val="24"/>
        </w:rPr>
        <w:t xml:space="preserve"> and background check information) to clinical facilities if requested.</w:t>
      </w:r>
    </w:p>
    <w:p w14:paraId="1F7209B7" w14:textId="77777777" w:rsidR="001B299B" w:rsidRPr="0008654A" w:rsidRDefault="001B299B" w:rsidP="00511803">
      <w:pPr>
        <w:ind w:firstLine="0"/>
        <w:rPr>
          <w:rFonts w:ascii="Times New Roman" w:hAnsi="Times New Roman"/>
          <w:sz w:val="24"/>
          <w:szCs w:val="24"/>
        </w:rPr>
      </w:pPr>
    </w:p>
    <w:p w14:paraId="74EB8207" w14:textId="77777777" w:rsidR="001B299B" w:rsidRPr="0008654A" w:rsidRDefault="001B299B" w:rsidP="00511803">
      <w:pPr>
        <w:ind w:firstLine="0"/>
        <w:rPr>
          <w:rFonts w:ascii="Times New Roman" w:hAnsi="Times New Roman"/>
          <w:sz w:val="24"/>
          <w:szCs w:val="24"/>
        </w:rPr>
      </w:pPr>
    </w:p>
    <w:p w14:paraId="09E82A80" w14:textId="77777777" w:rsidR="001B299B" w:rsidRPr="0008654A" w:rsidRDefault="001B299B" w:rsidP="00511803">
      <w:pPr>
        <w:ind w:firstLine="0"/>
        <w:rPr>
          <w:rFonts w:ascii="Times New Roman" w:hAnsi="Times New Roman"/>
          <w:sz w:val="24"/>
          <w:szCs w:val="24"/>
        </w:rPr>
      </w:pPr>
      <w:r w:rsidRPr="0008654A">
        <w:rPr>
          <w:rFonts w:ascii="Times New Roman" w:hAnsi="Times New Roman"/>
          <w:sz w:val="24"/>
          <w:szCs w:val="24"/>
        </w:rPr>
        <w:t>Student signature:</w:t>
      </w:r>
    </w:p>
    <w:p w14:paraId="2AB32FF7" w14:textId="77777777" w:rsidR="001B299B" w:rsidRPr="0008654A" w:rsidRDefault="001B299B" w:rsidP="00FF393B">
      <w:pPr>
        <w:rPr>
          <w:rFonts w:ascii="Times New Roman" w:hAnsi="Times New Roman"/>
          <w:sz w:val="24"/>
          <w:szCs w:val="24"/>
        </w:rPr>
      </w:pPr>
    </w:p>
    <w:p w14:paraId="3743EACD" w14:textId="77777777" w:rsidR="001B299B" w:rsidRPr="0008654A" w:rsidRDefault="001B299B" w:rsidP="00FF393B">
      <w:pPr>
        <w:rPr>
          <w:rFonts w:ascii="Times New Roman" w:hAnsi="Times New Roman"/>
          <w:sz w:val="24"/>
          <w:szCs w:val="24"/>
        </w:rPr>
      </w:pPr>
      <w:r w:rsidRPr="0008654A">
        <w:rPr>
          <w:rFonts w:ascii="Times New Roman" w:hAnsi="Times New Roman"/>
          <w:sz w:val="24"/>
          <w:szCs w:val="24"/>
        </w:rPr>
        <w:t>Signed_________________________________________________________</w:t>
      </w:r>
    </w:p>
    <w:p w14:paraId="43938CAB" w14:textId="77777777" w:rsidR="00D968EA" w:rsidRPr="0008654A" w:rsidRDefault="00D968EA" w:rsidP="00FF393B">
      <w:pPr>
        <w:rPr>
          <w:rFonts w:ascii="Times New Roman" w:hAnsi="Times New Roman"/>
          <w:sz w:val="24"/>
          <w:szCs w:val="24"/>
        </w:rPr>
      </w:pPr>
    </w:p>
    <w:p w14:paraId="0E885FEE" w14:textId="77777777" w:rsidR="00D968EA" w:rsidRPr="0008654A" w:rsidRDefault="00490D56" w:rsidP="00D968EA">
      <w:pPr>
        <w:tabs>
          <w:tab w:val="left" w:pos="720"/>
          <w:tab w:val="left" w:pos="1440"/>
          <w:tab w:val="left" w:pos="2160"/>
          <w:tab w:val="left" w:pos="2880"/>
        </w:tabs>
        <w:jc w:val="both"/>
        <w:rPr>
          <w:rFonts w:ascii="Times New Roman" w:hAnsi="Times New Roman"/>
          <w:sz w:val="24"/>
          <w:szCs w:val="24"/>
        </w:rPr>
      </w:pPr>
      <w:r w:rsidRPr="0008654A">
        <w:rPr>
          <w:rFonts w:ascii="Times New Roman" w:hAnsi="Times New Roman"/>
          <w:sz w:val="24"/>
          <w:szCs w:val="24"/>
        </w:rPr>
        <w:t>Print</w:t>
      </w:r>
      <w:r w:rsidR="00D968EA" w:rsidRPr="0008654A">
        <w:rPr>
          <w:rFonts w:ascii="Times New Roman" w:hAnsi="Times New Roman"/>
          <w:sz w:val="24"/>
          <w:szCs w:val="24"/>
        </w:rPr>
        <w:t xml:space="preserve"> Name__________________________________________</w:t>
      </w:r>
      <w:r w:rsidRPr="0008654A">
        <w:rPr>
          <w:rFonts w:ascii="Times New Roman" w:hAnsi="Times New Roman"/>
          <w:sz w:val="24"/>
          <w:szCs w:val="24"/>
        </w:rPr>
        <w:t>_____</w:t>
      </w:r>
      <w:r w:rsidR="00D968EA" w:rsidRPr="0008654A">
        <w:rPr>
          <w:rFonts w:ascii="Times New Roman" w:hAnsi="Times New Roman"/>
          <w:sz w:val="24"/>
          <w:szCs w:val="24"/>
        </w:rPr>
        <w:t>______</w:t>
      </w:r>
    </w:p>
    <w:p w14:paraId="20D4DED7" w14:textId="77777777" w:rsidR="00D968EA" w:rsidRPr="0008654A" w:rsidRDefault="00D968EA" w:rsidP="00D968EA">
      <w:pPr>
        <w:tabs>
          <w:tab w:val="left" w:pos="720"/>
          <w:tab w:val="left" w:pos="1440"/>
          <w:tab w:val="left" w:pos="2160"/>
          <w:tab w:val="left" w:pos="2880"/>
        </w:tabs>
        <w:jc w:val="both"/>
        <w:rPr>
          <w:rFonts w:ascii="Times New Roman" w:hAnsi="Times New Roman"/>
          <w:sz w:val="24"/>
          <w:szCs w:val="24"/>
        </w:rPr>
      </w:pPr>
    </w:p>
    <w:p w14:paraId="2175AC7C" w14:textId="77777777" w:rsidR="001B299B" w:rsidRPr="0008654A" w:rsidRDefault="001B299B" w:rsidP="00FF393B">
      <w:pPr>
        <w:rPr>
          <w:rFonts w:ascii="Times New Roman" w:hAnsi="Times New Roman"/>
          <w:sz w:val="24"/>
          <w:szCs w:val="24"/>
        </w:rPr>
      </w:pPr>
      <w:r w:rsidRPr="0008654A">
        <w:rPr>
          <w:rFonts w:ascii="Times New Roman" w:hAnsi="Times New Roman"/>
          <w:sz w:val="24"/>
          <w:szCs w:val="24"/>
        </w:rPr>
        <w:t>Date ___________________</w:t>
      </w:r>
      <w:r w:rsidR="00490D56" w:rsidRPr="0008654A">
        <w:rPr>
          <w:rFonts w:ascii="Times New Roman" w:hAnsi="Times New Roman"/>
          <w:sz w:val="24"/>
          <w:szCs w:val="24"/>
        </w:rPr>
        <w:t xml:space="preserve"> Student S #_</w:t>
      </w:r>
      <w:r w:rsidRPr="0008654A">
        <w:rPr>
          <w:rFonts w:ascii="Times New Roman" w:hAnsi="Times New Roman"/>
          <w:sz w:val="24"/>
          <w:szCs w:val="24"/>
        </w:rPr>
        <w:t>_____________________________</w:t>
      </w:r>
    </w:p>
    <w:p w14:paraId="3A66C460" w14:textId="77777777" w:rsidR="008B2AE4" w:rsidRPr="0008654A" w:rsidRDefault="008B2AE4" w:rsidP="00FF393B">
      <w:pPr>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4918"/>
      </w:tblGrid>
      <w:tr w:rsidR="006E2B11" w:rsidRPr="0008654A" w14:paraId="7108F44D" w14:textId="77777777" w:rsidTr="00C73C43">
        <w:trPr>
          <w:trHeight w:val="288"/>
        </w:trPr>
        <w:tc>
          <w:tcPr>
            <w:tcW w:w="9198" w:type="dxa"/>
            <w:gridSpan w:val="2"/>
            <w:shd w:val="clear" w:color="auto" w:fill="auto"/>
            <w:vAlign w:val="center"/>
          </w:tcPr>
          <w:p w14:paraId="13885A9D" w14:textId="77777777" w:rsidR="006E2B11" w:rsidRPr="0008654A" w:rsidRDefault="006E2B11" w:rsidP="006E2B11">
            <w:pPr>
              <w:rPr>
                <w:rFonts w:ascii="Times New Roman" w:hAnsi="Times New Roman"/>
                <w:b/>
                <w:i/>
                <w:sz w:val="24"/>
                <w:szCs w:val="24"/>
              </w:rPr>
            </w:pPr>
            <w:r w:rsidRPr="0008654A">
              <w:rPr>
                <w:rFonts w:ascii="Times New Roman" w:hAnsi="Times New Roman"/>
                <w:b/>
                <w:i/>
                <w:sz w:val="24"/>
                <w:szCs w:val="24"/>
              </w:rPr>
              <w:t>Required on admission and then annually</w:t>
            </w:r>
          </w:p>
        </w:tc>
      </w:tr>
      <w:tr w:rsidR="006E2B11" w:rsidRPr="0008654A" w14:paraId="51011050" w14:textId="77777777" w:rsidTr="00C73C43">
        <w:trPr>
          <w:trHeight w:val="1728"/>
        </w:trPr>
        <w:tc>
          <w:tcPr>
            <w:tcW w:w="4280" w:type="dxa"/>
            <w:shd w:val="clear" w:color="auto" w:fill="auto"/>
          </w:tcPr>
          <w:p w14:paraId="7F9121CF" w14:textId="77777777" w:rsidR="006E2B11" w:rsidRPr="0008654A" w:rsidRDefault="006E2B11" w:rsidP="003D63A3">
            <w:pPr>
              <w:ind w:firstLine="0"/>
              <w:rPr>
                <w:rFonts w:ascii="Times New Roman" w:hAnsi="Times New Roman"/>
                <w:i/>
                <w:sz w:val="24"/>
                <w:szCs w:val="24"/>
              </w:rPr>
            </w:pPr>
            <w:r w:rsidRPr="0008654A">
              <w:rPr>
                <w:rFonts w:ascii="Times New Roman" w:hAnsi="Times New Roman"/>
                <w:b/>
                <w:i/>
                <w:sz w:val="24"/>
                <w:szCs w:val="24"/>
              </w:rPr>
              <w:t>TB:</w:t>
            </w:r>
            <w:r w:rsidR="003D63A3" w:rsidRPr="0008654A">
              <w:rPr>
                <w:rFonts w:ascii="Times New Roman" w:hAnsi="Times New Roman"/>
                <w:b/>
                <w:i/>
                <w:sz w:val="24"/>
                <w:szCs w:val="24"/>
              </w:rPr>
              <w:t xml:space="preserve"> </w:t>
            </w:r>
            <w:r w:rsidRPr="0008654A">
              <w:rPr>
                <w:rFonts w:ascii="Times New Roman" w:hAnsi="Times New Roman"/>
                <w:i/>
                <w:sz w:val="24"/>
                <w:szCs w:val="24"/>
              </w:rPr>
              <w:t xml:space="preserve">One of the following is required: </w:t>
            </w:r>
          </w:p>
          <w:p w14:paraId="7DCAFB81" w14:textId="66C59185" w:rsidR="003D63A3" w:rsidRPr="0008654A" w:rsidRDefault="006E2B11" w:rsidP="00CB57AA">
            <w:pPr>
              <w:ind w:firstLine="0"/>
              <w:rPr>
                <w:rFonts w:ascii="Times New Roman" w:hAnsi="Times New Roman"/>
                <w:i/>
                <w:sz w:val="24"/>
                <w:szCs w:val="24"/>
              </w:rPr>
            </w:pPr>
            <w:r w:rsidRPr="0008654A">
              <w:rPr>
                <w:rFonts w:ascii="Times New Roman" w:hAnsi="Times New Roman"/>
                <w:i/>
                <w:sz w:val="24"/>
                <w:szCs w:val="24"/>
              </w:rPr>
              <w:t xml:space="preserve">Negative TB Skin test </w:t>
            </w:r>
            <w:r w:rsidRPr="0008654A">
              <w:rPr>
                <w:rFonts w:ascii="Times New Roman" w:hAnsi="Times New Roman"/>
                <w:b/>
                <w:i/>
                <w:sz w:val="24"/>
                <w:szCs w:val="24"/>
              </w:rPr>
              <w:t>OR</w:t>
            </w:r>
            <w:r w:rsidRPr="0008654A">
              <w:rPr>
                <w:rFonts w:ascii="Times New Roman" w:hAnsi="Times New Roman"/>
                <w:i/>
                <w:sz w:val="24"/>
                <w:szCs w:val="24"/>
              </w:rPr>
              <w:t xml:space="preserve"> if positive results, </w:t>
            </w:r>
            <w:r w:rsidR="00CB57AA" w:rsidRPr="0008654A">
              <w:rPr>
                <w:rFonts w:ascii="Times New Roman" w:hAnsi="Times New Roman"/>
                <w:i/>
                <w:sz w:val="24"/>
                <w:szCs w:val="24"/>
              </w:rPr>
              <w:t>an</w:t>
            </w:r>
            <w:r w:rsidRPr="0008654A">
              <w:rPr>
                <w:rFonts w:ascii="Times New Roman" w:hAnsi="Times New Roman"/>
                <w:i/>
                <w:sz w:val="24"/>
                <w:szCs w:val="24"/>
              </w:rPr>
              <w:t xml:space="preserve"> annual TB Assessment Screening form</w:t>
            </w:r>
            <w:r w:rsidR="00CB57AA" w:rsidRPr="0008654A">
              <w:rPr>
                <w:rFonts w:ascii="Times New Roman" w:hAnsi="Times New Roman"/>
                <w:i/>
                <w:sz w:val="24"/>
                <w:szCs w:val="24"/>
              </w:rPr>
              <w:t xml:space="preserve"> signed by Healthcare </w:t>
            </w:r>
            <w:r w:rsidR="00D75504" w:rsidRPr="0008654A">
              <w:rPr>
                <w:rFonts w:ascii="Times New Roman" w:hAnsi="Times New Roman"/>
                <w:i/>
                <w:sz w:val="24"/>
                <w:szCs w:val="24"/>
              </w:rPr>
              <w:t>Provider.</w:t>
            </w:r>
            <w:r w:rsidRPr="0008654A">
              <w:rPr>
                <w:rFonts w:ascii="Times New Roman" w:hAnsi="Times New Roman"/>
                <w:i/>
                <w:sz w:val="24"/>
                <w:szCs w:val="24"/>
              </w:rPr>
              <w:t xml:space="preserve"> </w:t>
            </w:r>
          </w:p>
          <w:p w14:paraId="6F1F870F" w14:textId="77777777" w:rsidR="006E2B11" w:rsidRPr="0008654A" w:rsidRDefault="006E2B11" w:rsidP="00CB57AA">
            <w:pPr>
              <w:ind w:firstLine="0"/>
              <w:rPr>
                <w:rFonts w:ascii="Times New Roman" w:hAnsi="Times New Roman"/>
                <w:i/>
                <w:sz w:val="24"/>
                <w:szCs w:val="24"/>
              </w:rPr>
            </w:pPr>
            <w:r w:rsidRPr="0008654A">
              <w:rPr>
                <w:rFonts w:ascii="Times New Roman" w:hAnsi="Times New Roman"/>
                <w:b/>
                <w:i/>
                <w:sz w:val="24"/>
                <w:szCs w:val="24"/>
              </w:rPr>
              <w:t>OR</w:t>
            </w:r>
            <w:r w:rsidRPr="0008654A">
              <w:rPr>
                <w:rFonts w:ascii="Times New Roman" w:hAnsi="Times New Roman"/>
                <w:i/>
                <w:sz w:val="24"/>
                <w:szCs w:val="24"/>
              </w:rPr>
              <w:t xml:space="preserve"> negative</w:t>
            </w:r>
            <w:r w:rsidR="003D63A3" w:rsidRPr="0008654A">
              <w:rPr>
                <w:rFonts w:ascii="Times New Roman" w:hAnsi="Times New Roman"/>
                <w:i/>
                <w:sz w:val="24"/>
                <w:szCs w:val="24"/>
              </w:rPr>
              <w:t xml:space="preserve"> </w:t>
            </w:r>
            <w:r w:rsidRPr="0008654A">
              <w:rPr>
                <w:rFonts w:ascii="Times New Roman" w:hAnsi="Times New Roman"/>
                <w:i/>
                <w:sz w:val="24"/>
                <w:szCs w:val="24"/>
              </w:rPr>
              <w:t xml:space="preserve">QuantiFERON -TB Gold </w:t>
            </w:r>
            <w:r w:rsidRPr="0008654A">
              <w:rPr>
                <w:rFonts w:ascii="Times New Roman" w:hAnsi="Times New Roman"/>
                <w:b/>
                <w:i/>
                <w:sz w:val="24"/>
                <w:szCs w:val="24"/>
              </w:rPr>
              <w:t xml:space="preserve">and </w:t>
            </w:r>
            <w:r w:rsidRPr="0008654A">
              <w:rPr>
                <w:rFonts w:ascii="Times New Roman" w:hAnsi="Times New Roman"/>
                <w:i/>
                <w:sz w:val="24"/>
                <w:szCs w:val="24"/>
              </w:rPr>
              <w:t>annual TB Assessment Screening form.</w:t>
            </w:r>
          </w:p>
        </w:tc>
        <w:tc>
          <w:tcPr>
            <w:tcW w:w="4918" w:type="dxa"/>
            <w:shd w:val="clear" w:color="auto" w:fill="auto"/>
          </w:tcPr>
          <w:p w14:paraId="278D4CC0" w14:textId="77777777" w:rsidR="006E2B11" w:rsidRPr="0008654A" w:rsidRDefault="006E2B11" w:rsidP="003D63A3">
            <w:pPr>
              <w:ind w:firstLine="0"/>
              <w:rPr>
                <w:rFonts w:ascii="Times New Roman" w:hAnsi="Times New Roman"/>
                <w:i/>
                <w:sz w:val="24"/>
                <w:szCs w:val="24"/>
              </w:rPr>
            </w:pPr>
            <w:r w:rsidRPr="0008654A">
              <w:rPr>
                <w:rFonts w:ascii="Times New Roman" w:hAnsi="Times New Roman"/>
                <w:b/>
                <w:i/>
                <w:sz w:val="24"/>
                <w:szCs w:val="24"/>
              </w:rPr>
              <w:t xml:space="preserve">Required on admission </w:t>
            </w:r>
            <w:r w:rsidRPr="0008654A">
              <w:rPr>
                <w:rFonts w:ascii="Times New Roman" w:hAnsi="Times New Roman"/>
                <w:i/>
                <w:sz w:val="24"/>
                <w:szCs w:val="24"/>
              </w:rPr>
              <w:t xml:space="preserve">(see Pikes Peak Community College Nursing Program </w:t>
            </w:r>
            <w:r w:rsidR="00EF0CF5" w:rsidRPr="0008654A">
              <w:rPr>
                <w:rFonts w:ascii="Times New Roman" w:hAnsi="Times New Roman"/>
                <w:i/>
                <w:sz w:val="24"/>
                <w:szCs w:val="24"/>
              </w:rPr>
              <w:t>Immunization &amp; Health Assessment, immunization records</w:t>
            </w:r>
            <w:r w:rsidRPr="0008654A">
              <w:rPr>
                <w:rFonts w:ascii="Times New Roman" w:hAnsi="Times New Roman"/>
                <w:i/>
                <w:sz w:val="24"/>
                <w:szCs w:val="24"/>
              </w:rPr>
              <w:t>)</w:t>
            </w:r>
          </w:p>
          <w:p w14:paraId="72C636CA" w14:textId="77777777" w:rsidR="006E2B11" w:rsidRPr="0008654A" w:rsidRDefault="006E2B11" w:rsidP="003D63A3">
            <w:pPr>
              <w:ind w:firstLine="0"/>
              <w:rPr>
                <w:rFonts w:ascii="Times New Roman" w:hAnsi="Times New Roman"/>
                <w:b/>
                <w:bCs/>
                <w:i/>
                <w:sz w:val="24"/>
                <w:szCs w:val="24"/>
              </w:rPr>
            </w:pPr>
            <w:r w:rsidRPr="0008654A">
              <w:rPr>
                <w:rFonts w:ascii="Times New Roman" w:hAnsi="Times New Roman"/>
                <w:b/>
                <w:i/>
                <w:sz w:val="24"/>
                <w:szCs w:val="24"/>
              </w:rPr>
              <w:t>And then:</w:t>
            </w:r>
          </w:p>
          <w:p w14:paraId="3930E9CE" w14:textId="77777777" w:rsidR="006E2B11" w:rsidRPr="0008654A" w:rsidRDefault="006E2B11" w:rsidP="00CB57AA">
            <w:pPr>
              <w:ind w:firstLine="0"/>
              <w:rPr>
                <w:rFonts w:ascii="Times New Roman" w:hAnsi="Times New Roman"/>
                <w:b/>
                <w:bCs/>
                <w:i/>
                <w:sz w:val="24"/>
                <w:szCs w:val="24"/>
              </w:rPr>
            </w:pPr>
            <w:r w:rsidRPr="0008654A">
              <w:rPr>
                <w:rFonts w:ascii="Times New Roman" w:hAnsi="Times New Roman"/>
                <w:b/>
                <w:bCs/>
                <w:i/>
                <w:sz w:val="24"/>
                <w:szCs w:val="24"/>
              </w:rPr>
              <w:t>Annual renewals required. Due on the 1st of the month in which it expires.</w:t>
            </w:r>
          </w:p>
          <w:p w14:paraId="24865895" w14:textId="77777777" w:rsidR="00FC71A7" w:rsidRPr="0008654A" w:rsidRDefault="00FC71A7" w:rsidP="00EF0CF5">
            <w:pPr>
              <w:ind w:firstLine="0"/>
              <w:rPr>
                <w:rFonts w:ascii="Times New Roman" w:hAnsi="Times New Roman"/>
                <w:i/>
                <w:sz w:val="24"/>
                <w:szCs w:val="24"/>
                <w:u w:val="single"/>
              </w:rPr>
            </w:pPr>
            <w:r w:rsidRPr="0008654A">
              <w:rPr>
                <w:rFonts w:ascii="Times New Roman" w:hAnsi="Times New Roman"/>
                <w:b/>
                <w:i/>
                <w:sz w:val="24"/>
                <w:szCs w:val="24"/>
                <w:u w:val="single"/>
              </w:rPr>
              <w:t xml:space="preserve">TB and </w:t>
            </w:r>
            <w:r w:rsidR="0007025D" w:rsidRPr="0008654A">
              <w:rPr>
                <w:rFonts w:ascii="Times New Roman" w:hAnsi="Times New Roman"/>
                <w:b/>
                <w:i/>
                <w:sz w:val="24"/>
                <w:szCs w:val="24"/>
                <w:u w:val="single"/>
              </w:rPr>
              <w:t>BLS</w:t>
            </w:r>
            <w:r w:rsidRPr="0008654A">
              <w:rPr>
                <w:rFonts w:ascii="Times New Roman" w:hAnsi="Times New Roman"/>
                <w:b/>
                <w:i/>
                <w:sz w:val="24"/>
                <w:szCs w:val="24"/>
                <w:u w:val="single"/>
              </w:rPr>
              <w:t xml:space="preserve"> cannot expire during the academic </w:t>
            </w:r>
            <w:r w:rsidR="00EF0CF5" w:rsidRPr="0008654A">
              <w:rPr>
                <w:rFonts w:ascii="Times New Roman" w:hAnsi="Times New Roman"/>
                <w:b/>
                <w:i/>
                <w:sz w:val="24"/>
                <w:szCs w:val="24"/>
                <w:u w:val="single"/>
              </w:rPr>
              <w:t>semester</w:t>
            </w:r>
            <w:r w:rsidRPr="0008654A">
              <w:rPr>
                <w:rFonts w:ascii="Times New Roman" w:hAnsi="Times New Roman"/>
                <w:b/>
                <w:i/>
                <w:sz w:val="24"/>
                <w:szCs w:val="24"/>
                <w:u w:val="single"/>
              </w:rPr>
              <w:t>.</w:t>
            </w:r>
          </w:p>
        </w:tc>
      </w:tr>
      <w:tr w:rsidR="006E2B11" w:rsidRPr="0008654A" w14:paraId="57CC6479" w14:textId="77777777" w:rsidTr="00C73C43">
        <w:trPr>
          <w:trHeight w:val="1296"/>
        </w:trPr>
        <w:tc>
          <w:tcPr>
            <w:tcW w:w="4280" w:type="dxa"/>
            <w:shd w:val="clear" w:color="auto" w:fill="auto"/>
          </w:tcPr>
          <w:p w14:paraId="30DBB224" w14:textId="77777777" w:rsidR="006E2B11" w:rsidRPr="0008654A" w:rsidRDefault="0007025D" w:rsidP="00CB57AA">
            <w:pPr>
              <w:ind w:firstLine="0"/>
              <w:rPr>
                <w:rFonts w:ascii="Times New Roman" w:hAnsi="Times New Roman"/>
                <w:b/>
                <w:bCs/>
                <w:i/>
                <w:sz w:val="24"/>
                <w:szCs w:val="24"/>
              </w:rPr>
            </w:pPr>
            <w:r w:rsidRPr="0008654A">
              <w:rPr>
                <w:rFonts w:ascii="Times New Roman" w:hAnsi="Times New Roman"/>
                <w:b/>
                <w:bCs/>
                <w:i/>
                <w:sz w:val="24"/>
                <w:szCs w:val="24"/>
              </w:rPr>
              <w:t>BLS</w:t>
            </w:r>
            <w:r w:rsidR="006E2B11" w:rsidRPr="0008654A">
              <w:rPr>
                <w:rFonts w:ascii="Times New Roman" w:hAnsi="Times New Roman"/>
                <w:b/>
                <w:bCs/>
                <w:i/>
                <w:sz w:val="24"/>
                <w:szCs w:val="24"/>
              </w:rPr>
              <w:t xml:space="preserve">: </w:t>
            </w:r>
          </w:p>
          <w:p w14:paraId="774DEA30" w14:textId="77777777" w:rsidR="006E2B11" w:rsidRPr="0008654A" w:rsidRDefault="006E2B11" w:rsidP="00CB57AA">
            <w:pPr>
              <w:ind w:firstLine="0"/>
              <w:rPr>
                <w:rFonts w:ascii="Times New Roman" w:hAnsi="Times New Roman"/>
                <w:i/>
                <w:sz w:val="24"/>
                <w:szCs w:val="24"/>
              </w:rPr>
            </w:pPr>
            <w:r w:rsidRPr="0008654A">
              <w:rPr>
                <w:rFonts w:ascii="Times New Roman" w:hAnsi="Times New Roman"/>
                <w:i/>
                <w:sz w:val="24"/>
                <w:szCs w:val="24"/>
              </w:rPr>
              <w:t xml:space="preserve">Certification must be “Health Care Provider Professional” (Adult, child &amp; infant) with “hands-on” training. Certification copy must be front &amp; back of the card and </w:t>
            </w:r>
            <w:r w:rsidR="0036396B" w:rsidRPr="0008654A">
              <w:rPr>
                <w:rFonts w:ascii="Times New Roman" w:hAnsi="Times New Roman"/>
                <w:i/>
                <w:sz w:val="24"/>
                <w:szCs w:val="24"/>
              </w:rPr>
              <w:t xml:space="preserve">the </w:t>
            </w:r>
            <w:r w:rsidRPr="0008654A">
              <w:rPr>
                <w:rFonts w:ascii="Times New Roman" w:hAnsi="Times New Roman"/>
                <w:i/>
                <w:sz w:val="24"/>
                <w:szCs w:val="24"/>
              </w:rPr>
              <w:t>card must be signed.</w:t>
            </w:r>
          </w:p>
        </w:tc>
        <w:tc>
          <w:tcPr>
            <w:tcW w:w="4918" w:type="dxa"/>
            <w:shd w:val="clear" w:color="auto" w:fill="auto"/>
          </w:tcPr>
          <w:p w14:paraId="031E2ED9" w14:textId="77777777" w:rsidR="006E2B11" w:rsidRPr="0008654A" w:rsidRDefault="006E2B11" w:rsidP="006E2B11">
            <w:pPr>
              <w:rPr>
                <w:rFonts w:ascii="Times New Roman" w:hAnsi="Times New Roman"/>
                <w:b/>
                <w:bCs/>
                <w:i/>
                <w:sz w:val="24"/>
                <w:szCs w:val="24"/>
              </w:rPr>
            </w:pPr>
          </w:p>
          <w:p w14:paraId="37F7F49A" w14:textId="77777777" w:rsidR="006E2B11" w:rsidRPr="0008654A" w:rsidRDefault="006E2B11" w:rsidP="00CB57AA">
            <w:pPr>
              <w:ind w:firstLine="0"/>
              <w:rPr>
                <w:rFonts w:ascii="Times New Roman" w:hAnsi="Times New Roman"/>
                <w:b/>
                <w:bCs/>
                <w:i/>
                <w:sz w:val="24"/>
                <w:szCs w:val="24"/>
              </w:rPr>
            </w:pPr>
            <w:r w:rsidRPr="0008654A">
              <w:rPr>
                <w:rFonts w:ascii="Times New Roman" w:hAnsi="Times New Roman"/>
                <w:b/>
                <w:bCs/>
                <w:i/>
                <w:sz w:val="24"/>
                <w:szCs w:val="24"/>
              </w:rPr>
              <w:t>Renewal</w:t>
            </w:r>
            <w:r w:rsidR="0036396B" w:rsidRPr="0008654A">
              <w:rPr>
                <w:rFonts w:ascii="Times New Roman" w:hAnsi="Times New Roman"/>
                <w:b/>
                <w:bCs/>
                <w:i/>
                <w:sz w:val="24"/>
                <w:szCs w:val="24"/>
              </w:rPr>
              <w:t xml:space="preserve"> is</w:t>
            </w:r>
            <w:r w:rsidRPr="0008654A">
              <w:rPr>
                <w:rFonts w:ascii="Times New Roman" w:hAnsi="Times New Roman"/>
                <w:b/>
                <w:bCs/>
                <w:i/>
                <w:sz w:val="24"/>
                <w:szCs w:val="24"/>
              </w:rPr>
              <w:t xml:space="preserve"> due by the 1st of </w:t>
            </w:r>
            <w:r w:rsidR="0036396B" w:rsidRPr="0008654A">
              <w:rPr>
                <w:rFonts w:ascii="Times New Roman" w:hAnsi="Times New Roman"/>
                <w:b/>
                <w:bCs/>
                <w:i/>
                <w:sz w:val="24"/>
                <w:szCs w:val="24"/>
              </w:rPr>
              <w:t xml:space="preserve">the </w:t>
            </w:r>
            <w:r w:rsidRPr="0008654A">
              <w:rPr>
                <w:rFonts w:ascii="Times New Roman" w:hAnsi="Times New Roman"/>
                <w:b/>
                <w:bCs/>
                <w:i/>
                <w:sz w:val="24"/>
                <w:szCs w:val="24"/>
              </w:rPr>
              <w:t>month in which it expires.</w:t>
            </w:r>
          </w:p>
          <w:p w14:paraId="3E6F9383" w14:textId="77777777" w:rsidR="00D0306B" w:rsidRPr="0008654A" w:rsidRDefault="00D0306B" w:rsidP="006E2B11">
            <w:pPr>
              <w:rPr>
                <w:rFonts w:ascii="Times New Roman" w:hAnsi="Times New Roman"/>
                <w:b/>
                <w:bCs/>
                <w:i/>
                <w:sz w:val="24"/>
                <w:szCs w:val="24"/>
              </w:rPr>
            </w:pPr>
          </w:p>
          <w:p w14:paraId="597AD1B8" w14:textId="77777777" w:rsidR="00D0306B" w:rsidRPr="0008654A" w:rsidRDefault="00D0306B" w:rsidP="00EF0CF5">
            <w:pPr>
              <w:ind w:firstLine="0"/>
              <w:rPr>
                <w:rFonts w:ascii="Times New Roman" w:hAnsi="Times New Roman"/>
                <w:i/>
                <w:sz w:val="24"/>
                <w:szCs w:val="24"/>
              </w:rPr>
            </w:pPr>
            <w:r w:rsidRPr="0008654A">
              <w:rPr>
                <w:rFonts w:ascii="Times New Roman" w:hAnsi="Times New Roman"/>
                <w:b/>
                <w:i/>
                <w:sz w:val="24"/>
                <w:szCs w:val="24"/>
                <w:u w:val="single"/>
              </w:rPr>
              <w:t xml:space="preserve">TB and </w:t>
            </w:r>
            <w:r w:rsidR="0007025D" w:rsidRPr="0008654A">
              <w:rPr>
                <w:rFonts w:ascii="Times New Roman" w:hAnsi="Times New Roman"/>
                <w:b/>
                <w:i/>
                <w:sz w:val="24"/>
                <w:szCs w:val="24"/>
                <w:u w:val="single"/>
              </w:rPr>
              <w:t>BLS</w:t>
            </w:r>
            <w:r w:rsidRPr="0008654A">
              <w:rPr>
                <w:rFonts w:ascii="Times New Roman" w:hAnsi="Times New Roman"/>
                <w:b/>
                <w:i/>
                <w:sz w:val="24"/>
                <w:szCs w:val="24"/>
                <w:u w:val="single"/>
              </w:rPr>
              <w:t xml:space="preserve"> cannot expire during the academic </w:t>
            </w:r>
            <w:r w:rsidR="00EF0CF5" w:rsidRPr="0008654A">
              <w:rPr>
                <w:rFonts w:ascii="Times New Roman" w:hAnsi="Times New Roman"/>
                <w:b/>
                <w:i/>
                <w:sz w:val="24"/>
                <w:szCs w:val="24"/>
                <w:u w:val="single"/>
              </w:rPr>
              <w:t>semester</w:t>
            </w:r>
            <w:r w:rsidRPr="0008654A">
              <w:rPr>
                <w:rFonts w:ascii="Times New Roman" w:hAnsi="Times New Roman"/>
                <w:b/>
                <w:i/>
                <w:sz w:val="24"/>
                <w:szCs w:val="24"/>
                <w:u w:val="single"/>
              </w:rPr>
              <w:t>.</w:t>
            </w:r>
          </w:p>
        </w:tc>
      </w:tr>
      <w:tr w:rsidR="006E2B11" w:rsidRPr="0008654A" w14:paraId="361814B5" w14:textId="77777777" w:rsidTr="00C73C43">
        <w:trPr>
          <w:trHeight w:val="1008"/>
        </w:trPr>
        <w:tc>
          <w:tcPr>
            <w:tcW w:w="4280" w:type="dxa"/>
            <w:shd w:val="clear" w:color="auto" w:fill="auto"/>
          </w:tcPr>
          <w:p w14:paraId="57374D9F" w14:textId="77777777" w:rsidR="006E2B11" w:rsidRPr="0008654A" w:rsidRDefault="006E2B11" w:rsidP="00C73C43">
            <w:pPr>
              <w:ind w:firstLine="0"/>
              <w:rPr>
                <w:rFonts w:ascii="Times New Roman" w:hAnsi="Times New Roman"/>
                <w:b/>
                <w:i/>
                <w:sz w:val="24"/>
                <w:szCs w:val="24"/>
              </w:rPr>
            </w:pPr>
            <w:r w:rsidRPr="0008654A">
              <w:rPr>
                <w:rFonts w:ascii="Times New Roman" w:hAnsi="Times New Roman"/>
                <w:b/>
                <w:i/>
                <w:sz w:val="24"/>
                <w:szCs w:val="24"/>
              </w:rPr>
              <w:t>Influenza:</w:t>
            </w:r>
          </w:p>
          <w:p w14:paraId="7FA9BA87" w14:textId="77777777" w:rsidR="006E2B11" w:rsidRPr="0008654A" w:rsidRDefault="006E2B11" w:rsidP="00CB57AA">
            <w:pPr>
              <w:ind w:firstLine="0"/>
              <w:rPr>
                <w:rFonts w:ascii="Times New Roman" w:hAnsi="Times New Roman"/>
                <w:i/>
                <w:sz w:val="24"/>
                <w:szCs w:val="24"/>
              </w:rPr>
            </w:pPr>
            <w:r w:rsidRPr="0008654A">
              <w:rPr>
                <w:rFonts w:ascii="Times New Roman" w:hAnsi="Times New Roman"/>
                <w:i/>
                <w:sz w:val="24"/>
                <w:szCs w:val="24"/>
              </w:rPr>
              <w:t xml:space="preserve">Submit documentation of a flu shot administered during the current flu season. </w:t>
            </w:r>
          </w:p>
        </w:tc>
        <w:tc>
          <w:tcPr>
            <w:tcW w:w="4918" w:type="dxa"/>
            <w:shd w:val="clear" w:color="auto" w:fill="auto"/>
          </w:tcPr>
          <w:p w14:paraId="2D65D138" w14:textId="77777777" w:rsidR="006E2B11" w:rsidRPr="0008654A" w:rsidRDefault="00EF0CF5" w:rsidP="00EF0CF5">
            <w:pPr>
              <w:ind w:firstLine="0"/>
              <w:rPr>
                <w:rFonts w:ascii="Times New Roman" w:hAnsi="Times New Roman"/>
                <w:b/>
                <w:i/>
                <w:sz w:val="24"/>
                <w:szCs w:val="24"/>
              </w:rPr>
            </w:pPr>
            <w:r w:rsidRPr="0008654A">
              <w:rPr>
                <w:rFonts w:ascii="Times New Roman" w:hAnsi="Times New Roman"/>
                <w:b/>
                <w:i/>
                <w:sz w:val="24"/>
                <w:szCs w:val="24"/>
              </w:rPr>
              <w:t>Influenza is required every fall per clinical facility policies.</w:t>
            </w:r>
          </w:p>
        </w:tc>
      </w:tr>
    </w:tbl>
    <w:p w14:paraId="54DF228B" w14:textId="77777777" w:rsidR="005F4164" w:rsidRPr="0008654A" w:rsidRDefault="001B299B" w:rsidP="006862FB">
      <w:pPr>
        <w:ind w:firstLine="0"/>
        <w:rPr>
          <w:rFonts w:ascii="Times New Roman" w:hAnsi="Times New Roman"/>
          <w:iCs/>
          <w:sz w:val="24"/>
          <w:szCs w:val="24"/>
        </w:rPr>
        <w:sectPr w:rsidR="005F4164" w:rsidRPr="0008654A" w:rsidSect="00853E52">
          <w:type w:val="continuous"/>
          <w:pgSz w:w="12240" w:h="15840" w:code="1"/>
          <w:pgMar w:top="720" w:right="720" w:bottom="720" w:left="720" w:header="0" w:footer="720" w:gutter="720"/>
          <w:pgBorders w:display="firstPage" w:offsetFrom="page">
            <w:top w:val="double" w:sz="4" w:space="24" w:color="auto"/>
            <w:left w:val="double" w:sz="4" w:space="24" w:color="auto"/>
            <w:bottom w:val="double" w:sz="4" w:space="31" w:color="auto"/>
            <w:right w:val="double" w:sz="4" w:space="24" w:color="auto"/>
          </w:pgBorders>
          <w:cols w:space="720"/>
          <w:titlePg/>
          <w:docGrid w:linePitch="360"/>
        </w:sectPr>
      </w:pPr>
      <w:r w:rsidRPr="0008654A">
        <w:rPr>
          <w:rFonts w:ascii="Times New Roman" w:hAnsi="Times New Roman"/>
          <w:iCs/>
          <w:sz w:val="24"/>
          <w:szCs w:val="24"/>
        </w:rPr>
        <w:t xml:space="preserve">Original to be kept in </w:t>
      </w:r>
      <w:r w:rsidR="0036396B" w:rsidRPr="0008654A">
        <w:rPr>
          <w:rFonts w:ascii="Times New Roman" w:hAnsi="Times New Roman"/>
          <w:iCs/>
          <w:sz w:val="24"/>
          <w:szCs w:val="24"/>
        </w:rPr>
        <w:t xml:space="preserve">the </w:t>
      </w:r>
      <w:r w:rsidRPr="0008654A">
        <w:rPr>
          <w:rFonts w:ascii="Times New Roman" w:hAnsi="Times New Roman"/>
          <w:iCs/>
          <w:sz w:val="24"/>
          <w:szCs w:val="24"/>
        </w:rPr>
        <w:t>student file</w:t>
      </w:r>
      <w:r w:rsidR="008508A7" w:rsidRPr="0008654A">
        <w:rPr>
          <w:rFonts w:ascii="Times New Roman" w:hAnsi="Times New Roman"/>
          <w:iCs/>
          <w:sz w:val="24"/>
          <w:szCs w:val="24"/>
        </w:rPr>
        <w:t>.</w:t>
      </w:r>
    </w:p>
    <w:p w14:paraId="0F3D1095" w14:textId="77777777" w:rsidR="001B299B" w:rsidRPr="0008654A" w:rsidRDefault="004F0CB9" w:rsidP="00636E60">
      <w:pPr>
        <w:pStyle w:val="MainTitle"/>
      </w:pPr>
      <w:r w:rsidRPr="0008654A">
        <w:lastRenderedPageBreak/>
        <w:t>RN-BSN Immunization &amp; Health Verification Document</w:t>
      </w:r>
    </w:p>
    <w:p w14:paraId="34B1CEB0" w14:textId="77777777" w:rsidR="004F0CB9" w:rsidRPr="0008654A" w:rsidRDefault="001B299B" w:rsidP="004F0CB9">
      <w:pPr>
        <w:outlineLvl w:val="0"/>
        <w:rPr>
          <w:rFonts w:ascii="Times New Roman" w:hAnsi="Times New Roman"/>
          <w:b/>
          <w:sz w:val="24"/>
          <w:szCs w:val="28"/>
        </w:rPr>
      </w:pPr>
      <w:r w:rsidRPr="0008654A">
        <w:rPr>
          <w:rFonts w:ascii="Times New Roman" w:hAnsi="Times New Roman"/>
        </w:rPr>
        <w:tab/>
      </w:r>
    </w:p>
    <w:p w14:paraId="2453165F" w14:textId="77777777" w:rsidR="004F0CB9" w:rsidRPr="0008654A" w:rsidRDefault="004F0CB9" w:rsidP="004F0CB9">
      <w:pPr>
        <w:ind w:firstLine="0"/>
        <w:outlineLvl w:val="0"/>
        <w:rPr>
          <w:rFonts w:ascii="Times New Roman" w:hAnsi="Times New Roman"/>
          <w:b/>
          <w:sz w:val="24"/>
          <w:szCs w:val="28"/>
        </w:rPr>
      </w:pPr>
      <w:r w:rsidRPr="0008654A">
        <w:rPr>
          <w:rFonts w:ascii="Times New Roman" w:hAnsi="Times New Roman"/>
          <w:noProof/>
          <w:sz w:val="24"/>
          <w:szCs w:val="24"/>
        </w:rPr>
        <w:drawing>
          <wp:anchor distT="0" distB="0" distL="114300" distR="114300" simplePos="0" relativeHeight="251659264" behindDoc="1" locked="0" layoutInCell="1" allowOverlap="1" wp14:anchorId="20C65592" wp14:editId="73CD7BE2">
            <wp:simplePos x="0" y="0"/>
            <wp:positionH relativeFrom="column">
              <wp:posOffset>-209550</wp:posOffset>
            </wp:positionH>
            <wp:positionV relativeFrom="paragraph">
              <wp:posOffset>-266700</wp:posOffset>
            </wp:positionV>
            <wp:extent cx="1184910" cy="5695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491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sz w:val="24"/>
          <w:szCs w:val="28"/>
        </w:rPr>
        <w:t xml:space="preserve">   </w:t>
      </w:r>
      <w:r w:rsidRPr="0008654A">
        <w:rPr>
          <w:rFonts w:ascii="Times New Roman" w:hAnsi="Times New Roman"/>
          <w:b/>
          <w:sz w:val="24"/>
          <w:szCs w:val="28"/>
        </w:rPr>
        <w:tab/>
      </w:r>
      <w:r w:rsidRPr="0008654A">
        <w:rPr>
          <w:rFonts w:ascii="Times New Roman" w:hAnsi="Times New Roman"/>
          <w:b/>
          <w:sz w:val="24"/>
          <w:szCs w:val="28"/>
        </w:rPr>
        <w:tab/>
        <w:t xml:space="preserve">Pikes Peak Community College </w:t>
      </w:r>
      <w:r w:rsidRPr="0008654A">
        <w:rPr>
          <w:rFonts w:ascii="Times New Roman" w:hAnsi="Times New Roman"/>
          <w:b/>
          <w:color w:val="FF0000"/>
          <w:sz w:val="24"/>
          <w:szCs w:val="28"/>
        </w:rPr>
        <w:t>RN-BSN</w:t>
      </w:r>
      <w:r w:rsidRPr="0008654A">
        <w:rPr>
          <w:rFonts w:ascii="Times New Roman" w:hAnsi="Times New Roman"/>
          <w:b/>
          <w:sz w:val="24"/>
          <w:szCs w:val="28"/>
        </w:rPr>
        <w:t xml:space="preserve"> Nursing Program Immunization Record</w:t>
      </w:r>
    </w:p>
    <w:p w14:paraId="228E0B96" w14:textId="77777777" w:rsidR="004F0CB9" w:rsidRPr="0008654A" w:rsidRDefault="004F0CB9" w:rsidP="004F0CB9">
      <w:pPr>
        <w:ind w:firstLine="0"/>
        <w:jc w:val="center"/>
        <w:rPr>
          <w:rFonts w:ascii="Times New Roman" w:hAnsi="Times New Roman"/>
          <w:b/>
          <w:sz w:val="32"/>
          <w:szCs w:val="32"/>
        </w:rPr>
      </w:pPr>
    </w:p>
    <w:p w14:paraId="3E5F4180" w14:textId="77777777" w:rsidR="004F0CB9" w:rsidRPr="0008654A" w:rsidRDefault="004F0CB9" w:rsidP="004F0CB9">
      <w:pPr>
        <w:ind w:firstLine="0"/>
        <w:outlineLvl w:val="0"/>
        <w:rPr>
          <w:rFonts w:ascii="Times New Roman" w:hAnsi="Times New Roman"/>
          <w:b/>
          <w:sz w:val="20"/>
          <w:szCs w:val="24"/>
        </w:rPr>
      </w:pPr>
    </w:p>
    <w:p w14:paraId="67609454" w14:textId="77777777" w:rsidR="004F0CB9" w:rsidRPr="0008654A" w:rsidRDefault="004F0CB9" w:rsidP="004F0CB9">
      <w:pPr>
        <w:ind w:firstLine="0"/>
        <w:outlineLvl w:val="0"/>
        <w:rPr>
          <w:rFonts w:ascii="Times New Roman" w:hAnsi="Times New Roman"/>
          <w:sz w:val="20"/>
          <w:szCs w:val="24"/>
        </w:rPr>
      </w:pPr>
      <w:r w:rsidRPr="0008654A">
        <w:rPr>
          <w:rFonts w:ascii="Times New Roman" w:hAnsi="Times New Roman"/>
          <w:b/>
          <w:noProof/>
          <w:sz w:val="20"/>
          <w:szCs w:val="24"/>
        </w:rPr>
        <mc:AlternateContent>
          <mc:Choice Requires="wps">
            <w:drawing>
              <wp:anchor distT="0" distB="0" distL="114300" distR="114300" simplePos="0" relativeHeight="251660288" behindDoc="0" locked="0" layoutInCell="1" allowOverlap="1" wp14:anchorId="2D166FA2" wp14:editId="50C56E4C">
                <wp:simplePos x="0" y="0"/>
                <wp:positionH relativeFrom="column">
                  <wp:posOffset>803910</wp:posOffset>
                </wp:positionH>
                <wp:positionV relativeFrom="paragraph">
                  <wp:posOffset>143510</wp:posOffset>
                </wp:positionV>
                <wp:extent cx="5778500" cy="635"/>
                <wp:effectExtent l="9525" t="12700" r="12700" b="57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D90A8C" id="_x0000_t32" coordsize="21600,21600" o:spt="32" o:oned="t" path="m,l21600,21600e" filled="f">
                <v:path arrowok="t" fillok="f" o:connecttype="none"/>
                <o:lock v:ext="edit" shapetype="t"/>
              </v:shapetype>
              <v:shape id="Straight Arrow Connector 26" o:spid="_x0000_s1026" type="#_x0000_t32" style="position:absolute;margin-left:63.3pt;margin-top:11.3pt;width:4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"/>
            </w:pict>
          </mc:Fallback>
        </mc:AlternateContent>
      </w:r>
      <w:r w:rsidRPr="0008654A">
        <w:rPr>
          <w:rFonts w:ascii="Times New Roman" w:hAnsi="Times New Roman"/>
          <w:b/>
          <w:sz w:val="20"/>
          <w:szCs w:val="24"/>
        </w:rPr>
        <w:t>Student Name</w:t>
      </w:r>
      <w:r w:rsidRPr="0008654A">
        <w:rPr>
          <w:rFonts w:ascii="Times New Roman" w:hAnsi="Times New Roman"/>
          <w:b/>
          <w:sz w:val="20"/>
          <w:szCs w:val="24"/>
        </w:rPr>
        <w:tab/>
      </w:r>
      <w:r w:rsidRPr="0008654A">
        <w:rPr>
          <w:rFonts w:ascii="Times New Roman" w:hAnsi="Times New Roman"/>
          <w:b/>
          <w:sz w:val="20"/>
          <w:szCs w:val="24"/>
        </w:rPr>
        <w:br/>
      </w:r>
      <w:r w:rsidRPr="0008654A">
        <w:rPr>
          <w:rFonts w:ascii="Times New Roman" w:hAnsi="Times New Roman"/>
          <w:sz w:val="20"/>
          <w:szCs w:val="24"/>
        </w:rPr>
        <w:t xml:space="preserve">                                      Last </w:t>
      </w:r>
      <w:r w:rsidRPr="0008654A">
        <w:rPr>
          <w:rFonts w:ascii="Times New Roman" w:hAnsi="Times New Roman"/>
          <w:sz w:val="20"/>
          <w:szCs w:val="24"/>
        </w:rPr>
        <w:tab/>
      </w:r>
      <w:r w:rsidRPr="0008654A">
        <w:rPr>
          <w:rFonts w:ascii="Times New Roman" w:hAnsi="Times New Roman"/>
          <w:sz w:val="20"/>
          <w:szCs w:val="24"/>
        </w:rPr>
        <w:tab/>
        <w:t xml:space="preserve">      First                                 Middle</w:t>
      </w:r>
      <w:r w:rsidRPr="0008654A">
        <w:rPr>
          <w:rFonts w:ascii="Times New Roman" w:hAnsi="Times New Roman"/>
          <w:sz w:val="20"/>
          <w:szCs w:val="24"/>
        </w:rPr>
        <w:tab/>
        <w:t xml:space="preserve">                   Phone Number</w:t>
      </w:r>
    </w:p>
    <w:p w14:paraId="7F2749A1" w14:textId="77777777" w:rsidR="004F0CB9" w:rsidRPr="0008654A" w:rsidRDefault="004F0CB9" w:rsidP="004F0CB9">
      <w:pPr>
        <w:ind w:firstLine="0"/>
        <w:outlineLvl w:val="0"/>
        <w:rPr>
          <w:rFonts w:ascii="Times New Roman" w:hAnsi="Times New Roman"/>
          <w:sz w:val="20"/>
          <w:szCs w:val="24"/>
        </w:rPr>
      </w:pPr>
      <w:r w:rsidRPr="0008654A">
        <w:rPr>
          <w:rFonts w:ascii="Times New Roman" w:hAnsi="Times New Roman"/>
          <w:b/>
          <w:sz w:val="20"/>
          <w:szCs w:val="24"/>
        </w:rPr>
        <w:t>Permanent Address</w:t>
      </w:r>
      <w:r w:rsidRPr="0008654A">
        <w:rPr>
          <w:rFonts w:ascii="Times New Roman" w:hAnsi="Times New Roman"/>
          <w:sz w:val="20"/>
          <w:szCs w:val="24"/>
        </w:rPr>
        <w:t xml:space="preserve"> _______________________________________________________________________________________</w:t>
      </w:r>
    </w:p>
    <w:p w14:paraId="2140B401" w14:textId="77777777" w:rsidR="004F0CB9" w:rsidRPr="0008654A" w:rsidRDefault="004F0CB9" w:rsidP="004F0CB9">
      <w:pPr>
        <w:ind w:firstLine="0"/>
        <w:outlineLvl w:val="0"/>
        <w:rPr>
          <w:rFonts w:ascii="Times New Roman" w:hAnsi="Times New Roman"/>
          <w:sz w:val="20"/>
          <w:szCs w:val="24"/>
        </w:rPr>
      </w:pPr>
      <w:r w:rsidRPr="0008654A">
        <w:rPr>
          <w:rFonts w:ascii="Times New Roman" w:hAnsi="Times New Roman"/>
          <w:noProof/>
          <w:sz w:val="24"/>
          <w:szCs w:val="24"/>
        </w:rPr>
        <w:drawing>
          <wp:anchor distT="0" distB="0" distL="114300" distR="114300" simplePos="0" relativeHeight="251677696" behindDoc="0" locked="0" layoutInCell="1" allowOverlap="1" wp14:anchorId="41252849" wp14:editId="498747B8">
            <wp:simplePos x="0" y="0"/>
            <wp:positionH relativeFrom="column">
              <wp:posOffset>689610</wp:posOffset>
            </wp:positionH>
            <wp:positionV relativeFrom="paragraph">
              <wp:posOffset>147320</wp:posOffset>
            </wp:positionV>
            <wp:extent cx="1047750" cy="4286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4"/>
        </w:rPr>
        <w:tab/>
      </w:r>
      <w:r w:rsidRPr="0008654A">
        <w:rPr>
          <w:rFonts w:ascii="Times New Roman" w:hAnsi="Times New Roman"/>
          <w:sz w:val="20"/>
          <w:szCs w:val="24"/>
        </w:rPr>
        <w:tab/>
        <w:t xml:space="preserve">           </w:t>
      </w:r>
      <w:r w:rsidRPr="0008654A">
        <w:rPr>
          <w:rFonts w:ascii="Times New Roman" w:hAnsi="Times New Roman"/>
          <w:sz w:val="16"/>
          <w:szCs w:val="24"/>
        </w:rPr>
        <w:t>Street Number/Name</w:t>
      </w:r>
      <w:r w:rsidRPr="0008654A">
        <w:rPr>
          <w:rFonts w:ascii="Times New Roman" w:hAnsi="Times New Roman"/>
          <w:sz w:val="16"/>
          <w:szCs w:val="24"/>
        </w:rPr>
        <w:tab/>
      </w:r>
      <w:r w:rsidRPr="0008654A">
        <w:rPr>
          <w:rFonts w:ascii="Times New Roman" w:hAnsi="Times New Roman"/>
          <w:sz w:val="16"/>
          <w:szCs w:val="24"/>
        </w:rPr>
        <w:tab/>
      </w:r>
      <w:r w:rsidRPr="0008654A">
        <w:rPr>
          <w:rFonts w:ascii="Times New Roman" w:hAnsi="Times New Roman"/>
          <w:sz w:val="16"/>
          <w:szCs w:val="24"/>
        </w:rPr>
        <w:tab/>
      </w:r>
      <w:r w:rsidRPr="0008654A">
        <w:rPr>
          <w:rFonts w:ascii="Times New Roman" w:hAnsi="Times New Roman"/>
          <w:sz w:val="16"/>
          <w:szCs w:val="24"/>
        </w:rPr>
        <w:tab/>
        <w:t>City</w:t>
      </w:r>
      <w:r w:rsidRPr="0008654A">
        <w:rPr>
          <w:rFonts w:ascii="Times New Roman" w:hAnsi="Times New Roman"/>
          <w:sz w:val="16"/>
          <w:szCs w:val="24"/>
        </w:rPr>
        <w:tab/>
      </w:r>
      <w:r w:rsidRPr="0008654A">
        <w:rPr>
          <w:rFonts w:ascii="Times New Roman" w:hAnsi="Times New Roman"/>
          <w:sz w:val="16"/>
          <w:szCs w:val="24"/>
        </w:rPr>
        <w:tab/>
      </w:r>
      <w:r w:rsidRPr="0008654A">
        <w:rPr>
          <w:rFonts w:ascii="Times New Roman" w:hAnsi="Times New Roman"/>
          <w:sz w:val="16"/>
          <w:szCs w:val="24"/>
        </w:rPr>
        <w:tab/>
        <w:t>State</w:t>
      </w:r>
      <w:r w:rsidRPr="0008654A">
        <w:rPr>
          <w:rFonts w:ascii="Times New Roman" w:hAnsi="Times New Roman"/>
          <w:sz w:val="16"/>
          <w:szCs w:val="24"/>
        </w:rPr>
        <w:tab/>
      </w:r>
      <w:r w:rsidRPr="0008654A">
        <w:rPr>
          <w:rFonts w:ascii="Times New Roman" w:hAnsi="Times New Roman"/>
          <w:sz w:val="16"/>
          <w:szCs w:val="24"/>
        </w:rPr>
        <w:tab/>
        <w:t>Zip Code</w:t>
      </w:r>
    </w:p>
    <w:p w14:paraId="4A46506C" w14:textId="77777777" w:rsidR="004F0CB9" w:rsidRPr="0008654A" w:rsidRDefault="004F0CB9" w:rsidP="004F0CB9">
      <w:pPr>
        <w:ind w:firstLine="0"/>
        <w:jc w:val="center"/>
        <w:rPr>
          <w:rFonts w:ascii="Times New Roman" w:hAnsi="Times New Roman"/>
          <w:sz w:val="20"/>
          <w:szCs w:val="24"/>
        </w:rPr>
      </w:pPr>
    </w:p>
    <w:p w14:paraId="068812B5" w14:textId="77777777" w:rsidR="004F0CB9" w:rsidRPr="0008654A" w:rsidRDefault="004F0CB9" w:rsidP="004F0CB9">
      <w:pPr>
        <w:ind w:firstLine="0"/>
        <w:rPr>
          <w:rFonts w:ascii="Times New Roman" w:hAnsi="Times New Roman"/>
          <w:sz w:val="20"/>
          <w:szCs w:val="24"/>
        </w:rPr>
      </w:pPr>
      <w:r w:rsidRPr="0008654A">
        <w:rPr>
          <w:rFonts w:ascii="Times New Roman" w:hAnsi="Times New Roman"/>
          <w:sz w:val="20"/>
          <w:szCs w:val="24"/>
        </w:rPr>
        <w:t xml:space="preserve">Date of Birth         </w:t>
      </w:r>
      <w:r w:rsidRPr="0008654A">
        <w:rPr>
          <w:rFonts w:ascii="Times New Roman" w:hAnsi="Times New Roman"/>
          <w:sz w:val="20"/>
          <w:szCs w:val="24"/>
        </w:rPr>
        <w:tab/>
        <w:t xml:space="preserve">               PPCC S# ________________________ Student Email: _____________________________</w:t>
      </w:r>
    </w:p>
    <w:p w14:paraId="2D426A91" w14:textId="77777777" w:rsidR="004F0CB9" w:rsidRPr="0008654A" w:rsidRDefault="004F0CB9" w:rsidP="004F0CB9">
      <w:pPr>
        <w:ind w:firstLine="0"/>
        <w:rPr>
          <w:rFonts w:ascii="Times New Roman" w:hAnsi="Times New Roman"/>
          <w:sz w:val="24"/>
          <w:szCs w:val="24"/>
        </w:rPr>
      </w:pPr>
      <w:r w:rsidRPr="0008654A">
        <w:rPr>
          <w:rFonts w:ascii="Times New Roman" w:hAnsi="Times New Roman"/>
          <w:sz w:val="24"/>
          <w:szCs w:val="24"/>
        </w:rPr>
        <w:t xml:space="preserve">                           </w:t>
      </w:r>
    </w:p>
    <w:p w14:paraId="67FF1B15" w14:textId="77777777" w:rsidR="004F0CB9" w:rsidRPr="0008654A" w:rsidRDefault="004F0CB9" w:rsidP="004F0CB9">
      <w:pPr>
        <w:ind w:firstLine="0"/>
        <w:rPr>
          <w:rFonts w:ascii="Times New Roman" w:hAnsi="Times New Roman"/>
          <w:b/>
          <w:sz w:val="24"/>
          <w:szCs w:val="24"/>
        </w:rPr>
      </w:pPr>
    </w:p>
    <w:p w14:paraId="40BEEFBD" w14:textId="77777777" w:rsidR="004F0CB9" w:rsidRPr="0008654A" w:rsidRDefault="004F0CB9" w:rsidP="004F0CB9">
      <w:pPr>
        <w:ind w:firstLine="0"/>
        <w:rPr>
          <w:rFonts w:ascii="Times New Roman" w:hAnsi="Times New Roman"/>
          <w:b/>
          <w:color w:val="FF0000"/>
          <w:sz w:val="28"/>
          <w:szCs w:val="28"/>
        </w:rPr>
      </w:pPr>
      <w:r w:rsidRPr="0008654A">
        <w:rPr>
          <w:rFonts w:ascii="Times New Roman" w:hAnsi="Times New Roman"/>
          <w:b/>
          <w:color w:val="FF0000"/>
          <w:sz w:val="28"/>
          <w:szCs w:val="28"/>
        </w:rPr>
        <w:t>PART A:</w:t>
      </w:r>
      <w:r w:rsidRPr="0008654A">
        <w:rPr>
          <w:rFonts w:ascii="Times New Roman" w:hAnsi="Times New Roman"/>
          <w:b/>
          <w:sz w:val="28"/>
          <w:szCs w:val="28"/>
        </w:rPr>
        <w:t xml:space="preserve"> </w:t>
      </w:r>
      <w:r w:rsidRPr="0008654A">
        <w:rPr>
          <w:rFonts w:ascii="Times New Roman" w:hAnsi="Times New Roman"/>
          <w:b/>
          <w:sz w:val="28"/>
          <w:szCs w:val="28"/>
          <w:u w:val="single"/>
        </w:rPr>
        <w:t>TO BE COMPLETED AND SIGNED BY YOUR HEALTH CARE PROVIDER.</w:t>
      </w:r>
      <w:r w:rsidRPr="0008654A">
        <w:rPr>
          <w:rFonts w:ascii="Times New Roman" w:hAnsi="Times New Roman"/>
          <w:b/>
          <w:sz w:val="28"/>
          <w:szCs w:val="28"/>
        </w:rPr>
        <w:t xml:space="preserve"> You may also attach any official state, clinic</w:t>
      </w:r>
      <w:r w:rsidR="0036396B" w:rsidRPr="0008654A">
        <w:rPr>
          <w:rFonts w:ascii="Times New Roman" w:hAnsi="Times New Roman"/>
          <w:b/>
          <w:sz w:val="28"/>
          <w:szCs w:val="28"/>
        </w:rPr>
        <w:t>,</w:t>
      </w:r>
      <w:r w:rsidRPr="0008654A">
        <w:rPr>
          <w:rFonts w:ascii="Times New Roman" w:hAnsi="Times New Roman"/>
          <w:b/>
          <w:sz w:val="28"/>
          <w:szCs w:val="28"/>
        </w:rPr>
        <w:t xml:space="preserve"> or hospital records, for example</w:t>
      </w:r>
      <w:r w:rsidR="0036396B" w:rsidRPr="0008654A">
        <w:rPr>
          <w:rFonts w:ascii="Times New Roman" w:hAnsi="Times New Roman"/>
          <w:b/>
          <w:sz w:val="28"/>
          <w:szCs w:val="28"/>
        </w:rPr>
        <w:t>,</w:t>
      </w:r>
      <w:r w:rsidRPr="0008654A">
        <w:rPr>
          <w:rFonts w:ascii="Times New Roman" w:hAnsi="Times New Roman"/>
          <w:b/>
          <w:sz w:val="28"/>
          <w:szCs w:val="28"/>
        </w:rPr>
        <w:t xml:space="preserve"> your flu shot receipt. </w:t>
      </w:r>
    </w:p>
    <w:p w14:paraId="77FFE9D8" w14:textId="77777777" w:rsidR="004F0CB9" w:rsidRPr="0008654A" w:rsidRDefault="004F0CB9" w:rsidP="004F0CB9">
      <w:pPr>
        <w:ind w:firstLine="0"/>
        <w:rPr>
          <w:rFonts w:ascii="Times New Roman" w:hAnsi="Times New Roman"/>
          <w:sz w:val="20"/>
          <w:szCs w:val="20"/>
        </w:rPr>
      </w:pPr>
    </w:p>
    <w:p w14:paraId="2FBAE88C" w14:textId="77777777" w:rsidR="004F0CB9" w:rsidRPr="0008654A" w:rsidRDefault="004F0CB9" w:rsidP="004F0CB9">
      <w:pPr>
        <w:ind w:left="720" w:firstLine="0"/>
        <w:rPr>
          <w:rFonts w:ascii="Times New Roman" w:hAnsi="Times New Roman"/>
          <w:sz w:val="12"/>
          <w:szCs w:val="12"/>
        </w:rPr>
      </w:pPr>
    </w:p>
    <w:p w14:paraId="30781E0C" w14:textId="77777777" w:rsidR="004F0CB9" w:rsidRPr="0008654A" w:rsidRDefault="004F0CB9" w:rsidP="004F0CB9">
      <w:pPr>
        <w:ind w:firstLine="0"/>
        <w:rPr>
          <w:rFonts w:ascii="Times New Roman" w:hAnsi="Times New Roman"/>
          <w:sz w:val="12"/>
          <w:szCs w:val="12"/>
          <w:u w:val="single"/>
        </w:rPr>
      </w:pPr>
      <w:r w:rsidRPr="0008654A">
        <w:rPr>
          <w:rFonts w:ascii="Times New Roman" w:hAnsi="Times New Roman"/>
          <w:noProof/>
          <w:sz w:val="24"/>
          <w:szCs w:val="24"/>
        </w:rPr>
        <w:drawing>
          <wp:anchor distT="0" distB="0" distL="114300" distR="114300" simplePos="0" relativeHeight="251678720" behindDoc="0" locked="0" layoutInCell="1" allowOverlap="1" wp14:anchorId="65D73775" wp14:editId="0C7766A3">
            <wp:simplePos x="0" y="0"/>
            <wp:positionH relativeFrom="column">
              <wp:posOffset>4994910</wp:posOffset>
            </wp:positionH>
            <wp:positionV relativeFrom="paragraph">
              <wp:posOffset>11430</wp:posOffset>
            </wp:positionV>
            <wp:extent cx="1047750" cy="4286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12"/>
          <w:szCs w:val="12"/>
          <w:u w:val="single"/>
        </w:rPr>
        <w:br/>
      </w:r>
      <w:r w:rsidRPr="0008654A">
        <w:rPr>
          <w:rFonts w:ascii="Times New Roman" w:hAnsi="Times New Roman"/>
          <w:b/>
          <w:sz w:val="20"/>
          <w:szCs w:val="20"/>
        </w:rPr>
        <w:t xml:space="preserve">I. </w:t>
      </w:r>
      <w:r w:rsidRPr="0008654A">
        <w:rPr>
          <w:rFonts w:ascii="Times New Roman" w:hAnsi="Times New Roman"/>
          <w:b/>
          <w:sz w:val="20"/>
          <w:szCs w:val="20"/>
          <w:u w:val="single"/>
        </w:rPr>
        <w:t>TETANUS, DIPHTHERIA &amp; PERTUSSIS (Tdap)-</w:t>
      </w:r>
      <w:r w:rsidRPr="0008654A">
        <w:rPr>
          <w:rFonts w:ascii="Times New Roman" w:hAnsi="Times New Roman"/>
          <w:sz w:val="20"/>
          <w:szCs w:val="20"/>
        </w:rPr>
        <w:t xml:space="preserve">booster must be within the last ten years </w:t>
      </w:r>
    </w:p>
    <w:p w14:paraId="0B258E60"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t xml:space="preserve">   </w:t>
      </w:r>
    </w:p>
    <w:p w14:paraId="3AD3AE73" w14:textId="77777777" w:rsidR="004F0CB9" w:rsidRPr="0008654A" w:rsidRDefault="004F0CB9" w:rsidP="004F0CB9">
      <w:pPr>
        <w:ind w:left="1440" w:firstLine="0"/>
        <w:rPr>
          <w:rFonts w:ascii="Times New Roman" w:hAnsi="Times New Roman"/>
          <w:sz w:val="20"/>
          <w:szCs w:val="20"/>
        </w:rPr>
      </w:pPr>
    </w:p>
    <w:p w14:paraId="65D846BE" w14:textId="77777777" w:rsidR="004F0CB9" w:rsidRPr="0008654A" w:rsidRDefault="004F0CB9" w:rsidP="004F0CB9">
      <w:pPr>
        <w:ind w:firstLine="0"/>
        <w:contextualSpacing/>
        <w:rPr>
          <w:rFonts w:ascii="Times New Roman" w:hAnsi="Times New Roman"/>
          <w:vanish/>
          <w:sz w:val="24"/>
          <w:szCs w:val="24"/>
        </w:rPr>
      </w:pPr>
      <w:r w:rsidRPr="0008654A">
        <w:rPr>
          <w:rFonts w:ascii="Times New Roman" w:hAnsi="Times New Roman"/>
          <w:b/>
          <w:noProof/>
          <w:sz w:val="20"/>
          <w:szCs w:val="20"/>
          <w:u w:val="single"/>
        </w:rPr>
        <w:drawing>
          <wp:anchor distT="0" distB="0" distL="114300" distR="114300" simplePos="0" relativeHeight="251680768" behindDoc="0" locked="0" layoutInCell="1" allowOverlap="1" wp14:anchorId="5BA93A9A" wp14:editId="063A196A">
            <wp:simplePos x="0" y="0"/>
            <wp:positionH relativeFrom="column">
              <wp:posOffset>4975860</wp:posOffset>
            </wp:positionH>
            <wp:positionV relativeFrom="paragraph">
              <wp:posOffset>17145</wp:posOffset>
            </wp:positionV>
            <wp:extent cx="1047750" cy="4286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noProof/>
          <w:sz w:val="20"/>
          <w:szCs w:val="20"/>
          <w:u w:val="single"/>
        </w:rPr>
        <w:drawing>
          <wp:anchor distT="0" distB="0" distL="114300" distR="114300" simplePos="0" relativeHeight="251679744" behindDoc="0" locked="0" layoutInCell="1" allowOverlap="1" wp14:anchorId="7DEDA775" wp14:editId="213E3D4D">
            <wp:simplePos x="0" y="0"/>
            <wp:positionH relativeFrom="column">
              <wp:posOffset>3480435</wp:posOffset>
            </wp:positionH>
            <wp:positionV relativeFrom="paragraph">
              <wp:posOffset>7620</wp:posOffset>
            </wp:positionV>
            <wp:extent cx="1047750" cy="4286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EE67A" w14:textId="77777777" w:rsidR="004F0CB9" w:rsidRPr="0008654A" w:rsidRDefault="004F0CB9" w:rsidP="004F0CB9">
      <w:pPr>
        <w:ind w:firstLine="0"/>
        <w:rPr>
          <w:rFonts w:ascii="Times New Roman" w:hAnsi="Times New Roman"/>
          <w:vanish/>
          <w:sz w:val="24"/>
          <w:szCs w:val="24"/>
        </w:rPr>
      </w:pPr>
    </w:p>
    <w:p w14:paraId="7D7CAF08" w14:textId="77777777" w:rsidR="004F0CB9" w:rsidRPr="0008654A" w:rsidRDefault="004F0CB9" w:rsidP="004F0CB9">
      <w:pPr>
        <w:ind w:firstLine="0"/>
        <w:rPr>
          <w:rFonts w:ascii="Times New Roman" w:hAnsi="Times New Roman"/>
          <w:b/>
          <w:sz w:val="20"/>
          <w:szCs w:val="20"/>
          <w:u w:val="single"/>
        </w:rPr>
      </w:pPr>
      <w:r w:rsidRPr="0008654A">
        <w:rPr>
          <w:rFonts w:ascii="Times New Roman" w:hAnsi="Times New Roman"/>
          <w:b/>
          <w:sz w:val="20"/>
          <w:szCs w:val="20"/>
        </w:rPr>
        <w:t xml:space="preserve">II. </w:t>
      </w:r>
      <w:r w:rsidRPr="0008654A">
        <w:rPr>
          <w:rFonts w:ascii="Times New Roman" w:hAnsi="Times New Roman"/>
          <w:b/>
          <w:sz w:val="20"/>
          <w:szCs w:val="20"/>
          <w:u w:val="single"/>
        </w:rPr>
        <w:t xml:space="preserve">MMR (Measles, Mumps, Rubella) </w:t>
      </w:r>
    </w:p>
    <w:p w14:paraId="3353C882" w14:textId="77777777" w:rsidR="004F0CB9" w:rsidRPr="0008654A" w:rsidRDefault="004F0CB9" w:rsidP="004F0CB9">
      <w:pPr>
        <w:ind w:left="900" w:firstLine="0"/>
        <w:rPr>
          <w:rFonts w:ascii="Times New Roman" w:hAnsi="Times New Roman"/>
          <w:sz w:val="20"/>
          <w:szCs w:val="20"/>
        </w:rPr>
      </w:pPr>
      <w:r w:rsidRPr="0008654A">
        <w:rPr>
          <w:rFonts w:ascii="Times New Roman" w:hAnsi="Times New Roman"/>
          <w:b/>
          <w:sz w:val="20"/>
          <w:szCs w:val="20"/>
          <w:u w:val="single"/>
        </w:rPr>
        <w:t>Two doses</w:t>
      </w:r>
      <w:r w:rsidRPr="0008654A">
        <w:rPr>
          <w:rFonts w:ascii="Times New Roman" w:hAnsi="Times New Roman"/>
          <w:sz w:val="20"/>
          <w:szCs w:val="20"/>
        </w:rPr>
        <w:t xml:space="preserve"> required, at least one month apart…  Dose #1       </w:t>
      </w:r>
      <w:r w:rsidRPr="0008654A">
        <w:rPr>
          <w:rFonts w:ascii="Times New Roman" w:hAnsi="Times New Roman"/>
          <w:sz w:val="20"/>
          <w:szCs w:val="20"/>
        </w:rPr>
        <w:tab/>
        <w:t xml:space="preserve">              Dose #2 </w:t>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t xml:space="preserve"> </w:t>
      </w:r>
    </w:p>
    <w:p w14:paraId="303FEDC8" w14:textId="77777777" w:rsidR="004F0CB9" w:rsidRPr="0008654A" w:rsidRDefault="004F0CB9" w:rsidP="004F0CB9">
      <w:pPr>
        <w:ind w:firstLine="0"/>
        <w:outlineLvl w:val="0"/>
        <w:rPr>
          <w:rFonts w:ascii="Times New Roman" w:hAnsi="Times New Roman"/>
          <w:sz w:val="20"/>
          <w:szCs w:val="20"/>
        </w:rPr>
      </w:pPr>
      <w:r w:rsidRPr="0008654A">
        <w:rPr>
          <w:rFonts w:ascii="Times New Roman" w:hAnsi="Times New Roman"/>
          <w:sz w:val="20"/>
          <w:szCs w:val="20"/>
        </w:rPr>
        <w:t xml:space="preserve">        </w:t>
      </w:r>
    </w:p>
    <w:p w14:paraId="1F91E13B" w14:textId="77777777" w:rsidR="004F0CB9" w:rsidRPr="0008654A" w:rsidRDefault="004F0CB9" w:rsidP="004F0CB9">
      <w:pPr>
        <w:ind w:firstLine="0"/>
        <w:rPr>
          <w:rFonts w:ascii="Times New Roman" w:hAnsi="Times New Roman"/>
          <w:sz w:val="14"/>
          <w:szCs w:val="24"/>
        </w:rPr>
      </w:pPr>
      <w:r w:rsidRPr="0008654A">
        <w:rPr>
          <w:rFonts w:ascii="Times New Roman" w:hAnsi="Times New Roman"/>
          <w:szCs w:val="24"/>
        </w:rPr>
        <w:tab/>
      </w:r>
    </w:p>
    <w:p w14:paraId="3A7A6A87" w14:textId="77777777" w:rsidR="004F0CB9" w:rsidRPr="0008654A" w:rsidRDefault="004F0CB9" w:rsidP="004F0CB9">
      <w:pPr>
        <w:ind w:firstLine="0"/>
        <w:rPr>
          <w:rFonts w:ascii="Times New Roman" w:hAnsi="Times New Roman"/>
          <w:szCs w:val="24"/>
        </w:rPr>
      </w:pPr>
      <w:r w:rsidRPr="0008654A">
        <w:rPr>
          <w:rFonts w:ascii="Times New Roman" w:hAnsi="Times New Roman"/>
          <w:sz w:val="20"/>
          <w:szCs w:val="24"/>
        </w:rPr>
        <w:t>Students in postsecondary education institutions, international travelers, and household or close personal contact of immunocompromised persons with no evidence of immunity to measles, mumps</w:t>
      </w:r>
      <w:r w:rsidR="0036396B" w:rsidRPr="0008654A">
        <w:rPr>
          <w:rFonts w:ascii="Times New Roman" w:hAnsi="Times New Roman"/>
          <w:sz w:val="20"/>
          <w:szCs w:val="24"/>
        </w:rPr>
        <w:t>,</w:t>
      </w:r>
      <w:r w:rsidRPr="0008654A">
        <w:rPr>
          <w:rFonts w:ascii="Times New Roman" w:hAnsi="Times New Roman"/>
          <w:sz w:val="20"/>
          <w:szCs w:val="24"/>
        </w:rPr>
        <w:t xml:space="preserve"> or rubella: 1 dose MMR if previously received 1 dose MMR, or 2-dose series MMR at least 4 weeks apart if previously did not receive any MMR. </w:t>
      </w:r>
      <w:r w:rsidRPr="0008654A">
        <w:rPr>
          <w:rFonts w:ascii="Times New Roman" w:hAnsi="Times New Roman"/>
          <w:b/>
          <w:sz w:val="20"/>
          <w:szCs w:val="24"/>
        </w:rPr>
        <w:t>-CDC, 2019</w:t>
      </w:r>
    </w:p>
    <w:p w14:paraId="05558B92" w14:textId="77777777" w:rsidR="004F0CB9" w:rsidRPr="0008654A" w:rsidRDefault="004F0CB9" w:rsidP="004F0CB9">
      <w:pPr>
        <w:ind w:firstLine="0"/>
        <w:outlineLvl w:val="0"/>
        <w:rPr>
          <w:rFonts w:ascii="Times New Roman" w:hAnsi="Times New Roman"/>
          <w:sz w:val="20"/>
          <w:szCs w:val="20"/>
        </w:rPr>
      </w:pPr>
    </w:p>
    <w:p w14:paraId="3DD8214D" w14:textId="77777777" w:rsidR="004F0CB9" w:rsidRPr="0008654A" w:rsidRDefault="004F0CB9" w:rsidP="004F0CB9">
      <w:pPr>
        <w:ind w:firstLine="0"/>
        <w:outlineLvl w:val="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20"/>
          <w:szCs w:val="20"/>
        </w:rPr>
        <w:tab/>
      </w:r>
      <w:r w:rsidRPr="0008654A">
        <w:rPr>
          <w:rFonts w:ascii="Times New Roman" w:hAnsi="Times New Roman"/>
          <w:b/>
          <w:sz w:val="20"/>
          <w:szCs w:val="20"/>
          <w:u w:val="single"/>
        </w:rPr>
        <w:t>OR ALL 3 OF THE FOLLOWING CRITERIA ARE MET</w:t>
      </w:r>
      <w:r w:rsidRPr="0008654A">
        <w:rPr>
          <w:rFonts w:ascii="Times New Roman" w:hAnsi="Times New Roman"/>
          <w:sz w:val="20"/>
          <w:szCs w:val="20"/>
        </w:rPr>
        <w:t>:</w:t>
      </w:r>
    </w:p>
    <w:p w14:paraId="278268D5" w14:textId="77777777" w:rsidR="004F0CB9" w:rsidRPr="0008654A" w:rsidRDefault="004F0CB9" w:rsidP="004F0CB9">
      <w:pPr>
        <w:ind w:firstLine="0"/>
        <w:rPr>
          <w:rFonts w:ascii="Times New Roman" w:hAnsi="Times New Roman"/>
          <w:sz w:val="12"/>
          <w:szCs w:val="12"/>
        </w:rPr>
      </w:pPr>
      <w:r w:rsidRPr="0008654A">
        <w:rPr>
          <w:rFonts w:ascii="Times New Roman" w:hAnsi="Times New Roman"/>
          <w:noProof/>
          <w:sz w:val="20"/>
          <w:szCs w:val="20"/>
        </w:rPr>
        <w:drawing>
          <wp:anchor distT="0" distB="0" distL="114300" distR="114300" simplePos="0" relativeHeight="251681792" behindDoc="0" locked="0" layoutInCell="1" allowOverlap="1" wp14:anchorId="6BC267F2" wp14:editId="1C1A98DD">
            <wp:simplePos x="0" y="0"/>
            <wp:positionH relativeFrom="column">
              <wp:posOffset>3156585</wp:posOffset>
            </wp:positionH>
            <wp:positionV relativeFrom="paragraph">
              <wp:posOffset>88900</wp:posOffset>
            </wp:positionV>
            <wp:extent cx="1047750" cy="4286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 xml:space="preserve"> </w:t>
      </w:r>
    </w:p>
    <w:p w14:paraId="50FC6F65"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20"/>
          <w:szCs w:val="20"/>
          <w:u w:val="single"/>
        </w:rPr>
        <w:t>MEASLES (RUBEOLA)</w:t>
      </w:r>
    </w:p>
    <w:p w14:paraId="7F4A627C"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Has report of positive immune </w:t>
      </w:r>
      <w:r w:rsidRPr="0008654A">
        <w:rPr>
          <w:rFonts w:ascii="Times New Roman" w:hAnsi="Times New Roman"/>
          <w:b/>
          <w:sz w:val="20"/>
          <w:szCs w:val="20"/>
          <w:u w:val="single"/>
        </w:rPr>
        <w:t>titer</w:t>
      </w:r>
      <w:r w:rsidRPr="0008654A">
        <w:rPr>
          <w:rFonts w:ascii="Times New Roman" w:hAnsi="Times New Roman"/>
          <w:sz w:val="20"/>
          <w:szCs w:val="20"/>
        </w:rPr>
        <w:t xml:space="preserve">. </w:t>
      </w:r>
      <w:r w:rsidRPr="0008654A">
        <w:rPr>
          <w:rFonts w:ascii="Times New Roman" w:hAnsi="Times New Roman"/>
          <w:b/>
          <w:sz w:val="20"/>
          <w:szCs w:val="20"/>
        </w:rPr>
        <w:t>Specify date</w:t>
      </w:r>
      <w:r w:rsidRPr="0008654A">
        <w:rPr>
          <w:rFonts w:ascii="Times New Roman" w:hAnsi="Times New Roman"/>
          <w:sz w:val="20"/>
          <w:szCs w:val="20"/>
        </w:rPr>
        <w:t xml:space="preserve">: </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t xml:space="preserve">     Value of Titer: ____________________</w:t>
      </w:r>
    </w:p>
    <w:p w14:paraId="63B1255B" w14:textId="77777777" w:rsidR="004F0CB9" w:rsidRPr="0008654A" w:rsidRDefault="004F0CB9" w:rsidP="004F0CB9">
      <w:pPr>
        <w:ind w:firstLine="0"/>
        <w:rPr>
          <w:rFonts w:ascii="Times New Roman" w:hAnsi="Times New Roman"/>
          <w:sz w:val="20"/>
          <w:szCs w:val="20"/>
        </w:rPr>
      </w:pPr>
    </w:p>
    <w:p w14:paraId="1DF30D12"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82816" behindDoc="0" locked="0" layoutInCell="1" allowOverlap="1" wp14:anchorId="43672A21" wp14:editId="67C817A4">
            <wp:simplePos x="0" y="0"/>
            <wp:positionH relativeFrom="column">
              <wp:posOffset>3604260</wp:posOffset>
            </wp:positionH>
            <wp:positionV relativeFrom="paragraph">
              <wp:posOffset>144145</wp:posOffset>
            </wp:positionV>
            <wp:extent cx="1047750" cy="428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ab/>
      </w:r>
      <w:r w:rsidRPr="0008654A">
        <w:rPr>
          <w:rFonts w:ascii="Times New Roman" w:hAnsi="Times New Roman"/>
          <w:sz w:val="20"/>
          <w:szCs w:val="20"/>
        </w:rPr>
        <w:tab/>
      </w:r>
    </w:p>
    <w:p w14:paraId="10492C6E"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ab/>
      </w:r>
      <w:r w:rsidRPr="0008654A">
        <w:rPr>
          <w:rFonts w:ascii="Times New Roman" w:hAnsi="Times New Roman"/>
          <w:sz w:val="20"/>
          <w:szCs w:val="20"/>
        </w:rPr>
        <w:tab/>
      </w:r>
    </w:p>
    <w:p w14:paraId="623A36F9"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ab/>
      </w:r>
      <w:r w:rsidRPr="0008654A">
        <w:rPr>
          <w:rFonts w:ascii="Times New Roman" w:hAnsi="Times New Roman"/>
          <w:sz w:val="20"/>
          <w:szCs w:val="20"/>
        </w:rPr>
        <w:tab/>
        <w:t xml:space="preserve">Or </w:t>
      </w:r>
      <w:r w:rsidRPr="0008654A">
        <w:rPr>
          <w:rFonts w:ascii="Times New Roman" w:hAnsi="Times New Roman"/>
          <w:b/>
          <w:sz w:val="20"/>
          <w:szCs w:val="20"/>
          <w:u w:val="single"/>
        </w:rPr>
        <w:t>two doses</w:t>
      </w:r>
      <w:r w:rsidRPr="0008654A">
        <w:rPr>
          <w:rFonts w:ascii="Times New Roman" w:hAnsi="Times New Roman"/>
          <w:sz w:val="20"/>
          <w:szCs w:val="20"/>
        </w:rPr>
        <w:t xml:space="preserve"> of individual rubeola vaccine: Dose #1 </w:t>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t xml:space="preserve">    Dose #2 </w:t>
      </w:r>
    </w:p>
    <w:p w14:paraId="6E5BE571" w14:textId="77777777" w:rsidR="004F0CB9" w:rsidRPr="0008654A" w:rsidRDefault="004F0CB9" w:rsidP="004F0CB9">
      <w:pPr>
        <w:ind w:firstLine="0"/>
        <w:rPr>
          <w:rFonts w:ascii="Times New Roman" w:hAnsi="Times New Roman"/>
          <w:sz w:val="20"/>
          <w:szCs w:val="20"/>
        </w:rPr>
      </w:pPr>
    </w:p>
    <w:p w14:paraId="567E0AF9" w14:textId="77777777" w:rsidR="004F0CB9" w:rsidRPr="0008654A" w:rsidRDefault="004F0CB9" w:rsidP="004F0CB9">
      <w:pPr>
        <w:ind w:firstLine="0"/>
        <w:rPr>
          <w:rFonts w:ascii="Times New Roman" w:hAnsi="Times New Roman"/>
          <w:sz w:val="12"/>
          <w:szCs w:val="12"/>
        </w:rPr>
      </w:pPr>
      <w:r w:rsidRPr="0008654A">
        <w:rPr>
          <w:rFonts w:ascii="Times New Roman" w:hAnsi="Times New Roman"/>
          <w:sz w:val="20"/>
          <w:szCs w:val="20"/>
        </w:rPr>
        <w:t xml:space="preserve">  </w:t>
      </w:r>
      <w:r w:rsidRPr="0008654A">
        <w:rPr>
          <w:rFonts w:ascii="Times New Roman" w:hAnsi="Times New Roman"/>
          <w:sz w:val="12"/>
          <w:szCs w:val="12"/>
        </w:rPr>
        <w:t xml:space="preserve">                                                                                                                                                      </w:t>
      </w:r>
    </w:p>
    <w:p w14:paraId="3C77D417" w14:textId="77777777" w:rsidR="004F0CB9" w:rsidRPr="0008654A" w:rsidRDefault="004F0CB9" w:rsidP="004F0CB9">
      <w:pPr>
        <w:ind w:firstLine="0"/>
        <w:rPr>
          <w:rFonts w:ascii="Times New Roman" w:hAnsi="Times New Roman"/>
          <w:sz w:val="4"/>
          <w:szCs w:val="4"/>
        </w:rPr>
      </w:pPr>
    </w:p>
    <w:p w14:paraId="5C1043D4"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1312" behindDoc="0" locked="0" layoutInCell="1" allowOverlap="1" wp14:anchorId="023FDEC0" wp14:editId="67511C00">
            <wp:simplePos x="0" y="0"/>
            <wp:positionH relativeFrom="column">
              <wp:posOffset>3185160</wp:posOffset>
            </wp:positionH>
            <wp:positionV relativeFrom="paragraph">
              <wp:posOffset>14605</wp:posOffset>
            </wp:positionV>
            <wp:extent cx="809625" cy="4476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 xml:space="preserve">                  </w:t>
      </w:r>
      <w:r w:rsidRPr="0008654A">
        <w:rPr>
          <w:rFonts w:ascii="Times New Roman" w:hAnsi="Times New Roman"/>
          <w:sz w:val="20"/>
          <w:szCs w:val="20"/>
          <w:u w:val="single"/>
        </w:rPr>
        <w:t>RUBELLA (GERMAN MEASLES)</w:t>
      </w:r>
    </w:p>
    <w:p w14:paraId="7707152C"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Has report of positive immune </w:t>
      </w:r>
      <w:r w:rsidRPr="0008654A">
        <w:rPr>
          <w:rFonts w:ascii="Times New Roman" w:hAnsi="Times New Roman"/>
          <w:b/>
          <w:sz w:val="20"/>
          <w:szCs w:val="20"/>
          <w:u w:val="single"/>
        </w:rPr>
        <w:t>titer</w:t>
      </w:r>
      <w:r w:rsidRPr="0008654A">
        <w:rPr>
          <w:rFonts w:ascii="Times New Roman" w:hAnsi="Times New Roman"/>
          <w:sz w:val="20"/>
          <w:szCs w:val="20"/>
        </w:rPr>
        <w:t xml:space="preserve">. </w:t>
      </w:r>
      <w:r w:rsidRPr="0008654A">
        <w:rPr>
          <w:rFonts w:ascii="Times New Roman" w:hAnsi="Times New Roman"/>
          <w:b/>
          <w:sz w:val="20"/>
          <w:szCs w:val="20"/>
        </w:rPr>
        <w:t>Specify date</w:t>
      </w:r>
      <w:r w:rsidRPr="0008654A">
        <w:rPr>
          <w:rFonts w:ascii="Times New Roman" w:hAnsi="Times New Roman"/>
          <w:sz w:val="20"/>
          <w:szCs w:val="20"/>
        </w:rPr>
        <w:t xml:space="preserve">: </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t>Value of Titer: ____________________</w:t>
      </w:r>
    </w:p>
    <w:p w14:paraId="65C42E2C" w14:textId="77777777" w:rsidR="004F0CB9" w:rsidRPr="0008654A" w:rsidRDefault="004F0CB9" w:rsidP="004F0CB9">
      <w:pPr>
        <w:ind w:firstLine="0"/>
        <w:rPr>
          <w:rFonts w:ascii="Times New Roman" w:hAnsi="Times New Roman"/>
          <w:sz w:val="20"/>
          <w:szCs w:val="20"/>
        </w:rPr>
      </w:pPr>
    </w:p>
    <w:p w14:paraId="322C2B1F" w14:textId="77777777" w:rsidR="004F0CB9" w:rsidRPr="0008654A" w:rsidRDefault="004F0CB9" w:rsidP="004F0CB9">
      <w:pPr>
        <w:ind w:firstLine="0"/>
        <w:rPr>
          <w:rFonts w:ascii="Times New Roman" w:hAnsi="Times New Roman"/>
          <w:sz w:val="14"/>
          <w:szCs w:val="20"/>
        </w:rPr>
      </w:pPr>
    </w:p>
    <w:p w14:paraId="637F15A2"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3360" behindDoc="0" locked="0" layoutInCell="1" allowOverlap="1" wp14:anchorId="2DAC2B4F" wp14:editId="4106311E">
            <wp:simplePos x="0" y="0"/>
            <wp:positionH relativeFrom="column">
              <wp:posOffset>5052060</wp:posOffset>
            </wp:positionH>
            <wp:positionV relativeFrom="paragraph">
              <wp:posOffset>11430</wp:posOffset>
            </wp:positionV>
            <wp:extent cx="809625" cy="4476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62336" behindDoc="0" locked="0" layoutInCell="1" allowOverlap="1" wp14:anchorId="25972750" wp14:editId="32CBF29E">
            <wp:simplePos x="0" y="0"/>
            <wp:positionH relativeFrom="column">
              <wp:posOffset>3623310</wp:posOffset>
            </wp:positionH>
            <wp:positionV relativeFrom="paragraph">
              <wp:posOffset>11430</wp:posOffset>
            </wp:positionV>
            <wp:extent cx="809625" cy="4476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ab/>
      </w:r>
      <w:r w:rsidRPr="0008654A">
        <w:rPr>
          <w:rFonts w:ascii="Times New Roman" w:hAnsi="Times New Roman"/>
          <w:sz w:val="20"/>
          <w:szCs w:val="20"/>
        </w:rPr>
        <w:tab/>
      </w:r>
    </w:p>
    <w:p w14:paraId="1D6DCBBC"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ab/>
      </w:r>
      <w:r w:rsidRPr="0008654A">
        <w:rPr>
          <w:rFonts w:ascii="Times New Roman" w:hAnsi="Times New Roman"/>
          <w:sz w:val="20"/>
          <w:szCs w:val="20"/>
        </w:rPr>
        <w:tab/>
        <w:t xml:space="preserve">Or </w:t>
      </w:r>
      <w:r w:rsidRPr="0008654A">
        <w:rPr>
          <w:rFonts w:ascii="Times New Roman" w:hAnsi="Times New Roman"/>
          <w:b/>
          <w:sz w:val="20"/>
          <w:szCs w:val="20"/>
          <w:u w:val="single"/>
        </w:rPr>
        <w:t>two doses</w:t>
      </w:r>
      <w:r w:rsidRPr="0008654A">
        <w:rPr>
          <w:rFonts w:ascii="Times New Roman" w:hAnsi="Times New Roman"/>
          <w:sz w:val="20"/>
          <w:szCs w:val="20"/>
        </w:rPr>
        <w:t xml:space="preserve"> of individual rubella vaccine:  Dose #1 </w:t>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t xml:space="preserve">Dose #2  </w:t>
      </w:r>
    </w:p>
    <w:p w14:paraId="182DA3A5" w14:textId="77777777" w:rsidR="004F0CB9" w:rsidRPr="0008654A" w:rsidRDefault="004F0CB9" w:rsidP="004F0CB9">
      <w:pPr>
        <w:ind w:firstLine="0"/>
        <w:rPr>
          <w:rFonts w:ascii="Times New Roman" w:hAnsi="Times New Roman"/>
          <w:sz w:val="4"/>
          <w:szCs w:val="4"/>
        </w:rPr>
      </w:pPr>
      <w:r w:rsidRPr="0008654A">
        <w:rPr>
          <w:rFonts w:ascii="Times New Roman" w:hAnsi="Times New Roman"/>
          <w:sz w:val="12"/>
          <w:szCs w:val="12"/>
        </w:rPr>
        <w:tab/>
      </w:r>
      <w:r w:rsidRPr="0008654A">
        <w:rPr>
          <w:rFonts w:ascii="Times New Roman" w:hAnsi="Times New Roman"/>
          <w:sz w:val="24"/>
          <w:szCs w:val="24"/>
        </w:rPr>
        <w:t xml:space="preserve">   </w:t>
      </w:r>
      <w:r w:rsidRPr="0008654A">
        <w:rPr>
          <w:rFonts w:ascii="Times New Roman" w:hAnsi="Times New Roman"/>
          <w:sz w:val="20"/>
          <w:szCs w:val="20"/>
        </w:rPr>
        <w:t xml:space="preserve"> </w:t>
      </w:r>
    </w:p>
    <w:p w14:paraId="29EBBB32"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w:t>
      </w:r>
    </w:p>
    <w:p w14:paraId="5379473A" w14:textId="77777777" w:rsidR="004F0CB9" w:rsidRPr="0008654A" w:rsidRDefault="004F0CB9" w:rsidP="004F0CB9">
      <w:pPr>
        <w:ind w:firstLine="0"/>
        <w:rPr>
          <w:rFonts w:ascii="Times New Roman" w:hAnsi="Times New Roman"/>
          <w:sz w:val="14"/>
          <w:szCs w:val="20"/>
        </w:rPr>
      </w:pPr>
    </w:p>
    <w:p w14:paraId="6EAE62A5"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4384" behindDoc="0" locked="0" layoutInCell="1" allowOverlap="1" wp14:anchorId="552766F9" wp14:editId="63A6348C">
            <wp:simplePos x="0" y="0"/>
            <wp:positionH relativeFrom="column">
              <wp:posOffset>3185160</wp:posOffset>
            </wp:positionH>
            <wp:positionV relativeFrom="paragraph">
              <wp:posOffset>17145</wp:posOffset>
            </wp:positionV>
            <wp:extent cx="809625" cy="4476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ab/>
        <w:t xml:space="preserve">   </w:t>
      </w:r>
      <w:r w:rsidRPr="0008654A">
        <w:rPr>
          <w:rFonts w:ascii="Times New Roman" w:hAnsi="Times New Roman"/>
          <w:sz w:val="20"/>
          <w:szCs w:val="20"/>
          <w:u w:val="single"/>
        </w:rPr>
        <w:t>MUMPS</w:t>
      </w:r>
    </w:p>
    <w:p w14:paraId="330B4755"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Has report of positive immune </w:t>
      </w:r>
      <w:r w:rsidRPr="0008654A">
        <w:rPr>
          <w:rFonts w:ascii="Times New Roman" w:hAnsi="Times New Roman"/>
          <w:b/>
          <w:sz w:val="20"/>
          <w:szCs w:val="20"/>
          <w:u w:val="single"/>
        </w:rPr>
        <w:t>titer</w:t>
      </w:r>
      <w:r w:rsidRPr="0008654A">
        <w:rPr>
          <w:rFonts w:ascii="Times New Roman" w:hAnsi="Times New Roman"/>
          <w:sz w:val="20"/>
          <w:szCs w:val="20"/>
        </w:rPr>
        <w:t xml:space="preserve">. </w:t>
      </w:r>
      <w:r w:rsidRPr="0008654A">
        <w:rPr>
          <w:rFonts w:ascii="Times New Roman" w:hAnsi="Times New Roman"/>
          <w:b/>
          <w:sz w:val="20"/>
          <w:szCs w:val="20"/>
        </w:rPr>
        <w:t>Specify date:</w:t>
      </w:r>
      <w:r w:rsidRPr="0008654A">
        <w:rPr>
          <w:rFonts w:ascii="Times New Roman" w:hAnsi="Times New Roman"/>
          <w:sz w:val="20"/>
          <w:szCs w:val="20"/>
        </w:rPr>
        <w:t xml:space="preserve"> </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t>Value of Titer: ____________________</w:t>
      </w:r>
    </w:p>
    <w:p w14:paraId="52BC573A" w14:textId="77777777" w:rsidR="004F0CB9" w:rsidRPr="0008654A" w:rsidRDefault="004F0CB9" w:rsidP="004F0CB9">
      <w:pPr>
        <w:ind w:firstLine="0"/>
        <w:rPr>
          <w:rFonts w:ascii="Times New Roman" w:hAnsi="Times New Roman"/>
          <w:sz w:val="20"/>
          <w:szCs w:val="20"/>
        </w:rPr>
      </w:pPr>
    </w:p>
    <w:p w14:paraId="1E6B33A0"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5408" behindDoc="0" locked="0" layoutInCell="1" allowOverlap="1" wp14:anchorId="7A3AD3BF" wp14:editId="3DDA2E03">
            <wp:simplePos x="0" y="0"/>
            <wp:positionH relativeFrom="column">
              <wp:posOffset>3613785</wp:posOffset>
            </wp:positionH>
            <wp:positionV relativeFrom="paragraph">
              <wp:posOffset>131445</wp:posOffset>
            </wp:positionV>
            <wp:extent cx="809625" cy="4476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66432" behindDoc="0" locked="0" layoutInCell="1" allowOverlap="1" wp14:anchorId="76240B05" wp14:editId="5FC7A82A">
            <wp:simplePos x="0" y="0"/>
            <wp:positionH relativeFrom="column">
              <wp:posOffset>5023485</wp:posOffset>
            </wp:positionH>
            <wp:positionV relativeFrom="paragraph">
              <wp:posOffset>131445</wp:posOffset>
            </wp:positionV>
            <wp:extent cx="809625" cy="4476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835A7" w14:textId="77777777" w:rsidR="004F0CB9" w:rsidRPr="0008654A" w:rsidRDefault="004F0CB9" w:rsidP="004F0CB9">
      <w:pPr>
        <w:ind w:firstLine="0"/>
        <w:rPr>
          <w:rFonts w:ascii="Times New Roman" w:hAnsi="Times New Roman"/>
          <w:sz w:val="20"/>
          <w:szCs w:val="20"/>
        </w:rPr>
      </w:pPr>
    </w:p>
    <w:p w14:paraId="7D1F07CE"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ab/>
      </w:r>
      <w:r w:rsidRPr="0008654A">
        <w:rPr>
          <w:rFonts w:ascii="Times New Roman" w:hAnsi="Times New Roman"/>
          <w:sz w:val="20"/>
          <w:szCs w:val="20"/>
        </w:rPr>
        <w:tab/>
        <w:t xml:space="preserve">Or </w:t>
      </w:r>
      <w:r w:rsidRPr="0008654A">
        <w:rPr>
          <w:rFonts w:ascii="Times New Roman" w:hAnsi="Times New Roman"/>
          <w:b/>
          <w:sz w:val="20"/>
          <w:szCs w:val="20"/>
          <w:u w:val="single"/>
        </w:rPr>
        <w:t>two doses</w:t>
      </w:r>
      <w:r w:rsidRPr="0008654A">
        <w:rPr>
          <w:rFonts w:ascii="Times New Roman" w:hAnsi="Times New Roman"/>
          <w:sz w:val="20"/>
          <w:szCs w:val="20"/>
        </w:rPr>
        <w:t xml:space="preserve"> of individual mumps vaccine: Dose #1   </w:t>
      </w:r>
      <w:r w:rsidRPr="0008654A">
        <w:rPr>
          <w:rFonts w:ascii="Times New Roman" w:hAnsi="Times New Roman"/>
          <w:sz w:val="20"/>
          <w:szCs w:val="20"/>
        </w:rPr>
        <w:tab/>
      </w:r>
      <w:r w:rsidRPr="0008654A">
        <w:rPr>
          <w:rFonts w:ascii="Times New Roman" w:hAnsi="Times New Roman"/>
          <w:sz w:val="20"/>
          <w:szCs w:val="20"/>
        </w:rPr>
        <w:tab/>
        <w:t xml:space="preserve">Dose #2 </w:t>
      </w:r>
    </w:p>
    <w:p w14:paraId="2A7B5642" w14:textId="77777777" w:rsidR="004F0CB9" w:rsidRPr="0008654A" w:rsidRDefault="004F0CB9" w:rsidP="004F0CB9">
      <w:pPr>
        <w:ind w:firstLine="0"/>
        <w:rPr>
          <w:rFonts w:ascii="Times New Roman" w:hAnsi="Times New Roman"/>
          <w:sz w:val="24"/>
          <w:szCs w:val="24"/>
        </w:rPr>
      </w:pPr>
    </w:p>
    <w:p w14:paraId="58A8F585"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4"/>
          <w:szCs w:val="24"/>
        </w:rPr>
        <w:tab/>
      </w:r>
      <w:r w:rsidRPr="0008654A">
        <w:rPr>
          <w:rFonts w:ascii="Times New Roman" w:hAnsi="Times New Roman"/>
          <w:sz w:val="20"/>
          <w:szCs w:val="20"/>
        </w:rPr>
        <w:t>Healthcare personnel born in 1957 or later with no evidence of immunity to measles, mumps</w:t>
      </w:r>
      <w:r w:rsidR="0036396B" w:rsidRPr="0008654A">
        <w:rPr>
          <w:rFonts w:ascii="Times New Roman" w:hAnsi="Times New Roman"/>
          <w:sz w:val="20"/>
          <w:szCs w:val="20"/>
        </w:rPr>
        <w:t>,</w:t>
      </w:r>
      <w:r w:rsidRPr="0008654A">
        <w:rPr>
          <w:rFonts w:ascii="Times New Roman" w:hAnsi="Times New Roman"/>
          <w:sz w:val="20"/>
          <w:szCs w:val="20"/>
        </w:rPr>
        <w:t xml:space="preserve"> or rubella: 2-dose series </w:t>
      </w:r>
      <w:r w:rsidRPr="0008654A">
        <w:rPr>
          <w:rFonts w:ascii="Times New Roman" w:hAnsi="Times New Roman"/>
          <w:sz w:val="20"/>
          <w:szCs w:val="20"/>
        </w:rPr>
        <w:tab/>
        <w:t xml:space="preserve">MMR at least 4 weeks apart for measles or mumps, or at least 1 dose MMR for rubella; if born before 1957, consider   </w:t>
      </w:r>
    </w:p>
    <w:p w14:paraId="64DFDD76"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ab/>
        <w:t>2-dose series MMR at least 4 weeks apart for measles or mumps, or 1 dose MMR for rubella</w:t>
      </w:r>
    </w:p>
    <w:p w14:paraId="7B3FD227" w14:textId="77777777" w:rsidR="004F0CB9" w:rsidRPr="0008654A" w:rsidRDefault="004F0CB9" w:rsidP="004F0CB9">
      <w:pPr>
        <w:ind w:firstLine="0"/>
        <w:rPr>
          <w:rFonts w:ascii="Times New Roman" w:hAnsi="Times New Roman"/>
          <w:vanish/>
          <w:sz w:val="24"/>
          <w:szCs w:val="24"/>
        </w:rPr>
      </w:pPr>
    </w:p>
    <w:p w14:paraId="5A6E1DA6" w14:textId="77777777" w:rsidR="004F0CB9" w:rsidRPr="0008654A" w:rsidRDefault="004F0CB9" w:rsidP="004F0CB9">
      <w:pPr>
        <w:ind w:firstLine="0"/>
        <w:rPr>
          <w:rFonts w:ascii="Times New Roman" w:hAnsi="Times New Roman"/>
          <w:sz w:val="12"/>
          <w:szCs w:val="12"/>
        </w:rPr>
      </w:pPr>
    </w:p>
    <w:p w14:paraId="4D745055" w14:textId="77777777" w:rsidR="004F0CB9" w:rsidRPr="0008654A" w:rsidRDefault="004F0CB9" w:rsidP="004F0CB9">
      <w:pPr>
        <w:tabs>
          <w:tab w:val="center" w:pos="4320"/>
          <w:tab w:val="right" w:pos="8640"/>
        </w:tabs>
        <w:ind w:firstLine="0"/>
        <w:jc w:val="center"/>
        <w:rPr>
          <w:rFonts w:ascii="Times New Roman" w:hAnsi="Times New Roman"/>
          <w:b/>
          <w:sz w:val="12"/>
          <w:szCs w:val="24"/>
        </w:rPr>
      </w:pPr>
    </w:p>
    <w:p w14:paraId="023A9D5B" w14:textId="77777777" w:rsidR="004F0CB9" w:rsidRPr="0008654A" w:rsidRDefault="004F0CB9" w:rsidP="004F0CB9">
      <w:pPr>
        <w:tabs>
          <w:tab w:val="center" w:pos="4320"/>
          <w:tab w:val="right" w:pos="8640"/>
        </w:tabs>
        <w:ind w:firstLine="0"/>
        <w:rPr>
          <w:rFonts w:ascii="Times New Roman" w:hAnsi="Times New Roman"/>
          <w:b/>
          <w:sz w:val="28"/>
          <w:szCs w:val="28"/>
          <w:u w:val="single"/>
        </w:rPr>
      </w:pPr>
      <w:r w:rsidRPr="0008654A">
        <w:rPr>
          <w:rFonts w:ascii="Times New Roman" w:hAnsi="Times New Roman"/>
          <w:b/>
          <w:color w:val="FF0000"/>
          <w:sz w:val="28"/>
          <w:szCs w:val="28"/>
        </w:rPr>
        <w:t>PART B:</w:t>
      </w:r>
      <w:r w:rsidRPr="0008654A">
        <w:rPr>
          <w:rFonts w:ascii="Times New Roman" w:hAnsi="Times New Roman"/>
          <w:b/>
          <w:sz w:val="28"/>
          <w:szCs w:val="28"/>
          <w:u w:val="single"/>
        </w:rPr>
        <w:t xml:space="preserve"> Hepatitis B, Varicella, Tuberculosis Screening</w:t>
      </w:r>
    </w:p>
    <w:p w14:paraId="1DB362AF" w14:textId="77777777" w:rsidR="004F0CB9" w:rsidRPr="0008654A" w:rsidRDefault="004F0CB9" w:rsidP="004F0CB9">
      <w:pPr>
        <w:ind w:firstLine="0"/>
        <w:jc w:val="center"/>
        <w:rPr>
          <w:rFonts w:ascii="Times New Roman" w:hAnsi="Times New Roman"/>
          <w:b/>
          <w:sz w:val="20"/>
          <w:szCs w:val="20"/>
          <w:u w:val="single"/>
        </w:rPr>
      </w:pPr>
      <w:r w:rsidRPr="0008654A">
        <w:rPr>
          <w:rFonts w:ascii="Times New Roman" w:hAnsi="Times New Roman"/>
          <w:noProof/>
          <w:sz w:val="20"/>
          <w:szCs w:val="20"/>
        </w:rPr>
        <w:drawing>
          <wp:anchor distT="0" distB="0" distL="114300" distR="114300" simplePos="0" relativeHeight="251668480" behindDoc="0" locked="0" layoutInCell="1" allowOverlap="1" wp14:anchorId="098B3C16" wp14:editId="3D8CCFE4">
            <wp:simplePos x="0" y="0"/>
            <wp:positionH relativeFrom="column">
              <wp:posOffset>3118485</wp:posOffset>
            </wp:positionH>
            <wp:positionV relativeFrom="paragraph">
              <wp:posOffset>140335</wp:posOffset>
            </wp:positionV>
            <wp:extent cx="809625" cy="4476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D9704" w14:textId="77777777" w:rsidR="004F0CB9" w:rsidRPr="0008654A" w:rsidRDefault="004F0CB9" w:rsidP="004F0CB9">
      <w:pPr>
        <w:ind w:firstLine="0"/>
        <w:rPr>
          <w:rFonts w:ascii="Times New Roman" w:hAnsi="Times New Roman"/>
          <w:b/>
          <w:sz w:val="20"/>
          <w:szCs w:val="20"/>
        </w:rPr>
      </w:pPr>
      <w:r w:rsidRPr="0008654A">
        <w:rPr>
          <w:rFonts w:ascii="Times New Roman" w:hAnsi="Times New Roman"/>
          <w:b/>
          <w:sz w:val="20"/>
          <w:szCs w:val="20"/>
        </w:rPr>
        <w:t xml:space="preserve">III. </w:t>
      </w:r>
      <w:r w:rsidRPr="0008654A">
        <w:rPr>
          <w:rFonts w:ascii="Times New Roman" w:hAnsi="Times New Roman"/>
          <w:b/>
          <w:sz w:val="20"/>
          <w:szCs w:val="20"/>
          <w:u w:val="single"/>
        </w:rPr>
        <w:t>HEPATITIS B</w:t>
      </w:r>
      <w:r w:rsidRPr="0008654A">
        <w:rPr>
          <w:rFonts w:ascii="Times New Roman" w:hAnsi="Times New Roman"/>
          <w:b/>
          <w:sz w:val="20"/>
          <w:szCs w:val="20"/>
        </w:rPr>
        <w:t>:</w:t>
      </w:r>
    </w:p>
    <w:p w14:paraId="20F72ADA" w14:textId="77777777" w:rsidR="004F0CB9" w:rsidRPr="0008654A" w:rsidRDefault="004F0CB9" w:rsidP="004F0CB9">
      <w:pPr>
        <w:ind w:left="720" w:firstLine="90"/>
        <w:rPr>
          <w:rFonts w:ascii="Times New Roman" w:hAnsi="Times New Roman"/>
          <w:sz w:val="20"/>
          <w:szCs w:val="20"/>
        </w:rPr>
      </w:pPr>
      <w:r w:rsidRPr="0008654A">
        <w:rPr>
          <w:rFonts w:ascii="Times New Roman" w:hAnsi="Times New Roman"/>
          <w:sz w:val="20"/>
          <w:szCs w:val="20"/>
        </w:rPr>
        <w:t xml:space="preserve">Has report of positive immune </w:t>
      </w:r>
      <w:r w:rsidRPr="0008654A">
        <w:rPr>
          <w:rFonts w:ascii="Times New Roman" w:hAnsi="Times New Roman"/>
          <w:b/>
          <w:sz w:val="20"/>
          <w:szCs w:val="20"/>
          <w:u w:val="single"/>
        </w:rPr>
        <w:t>titer</w:t>
      </w:r>
      <w:r w:rsidRPr="0008654A">
        <w:rPr>
          <w:rFonts w:ascii="Times New Roman" w:hAnsi="Times New Roman"/>
          <w:sz w:val="20"/>
          <w:szCs w:val="20"/>
        </w:rPr>
        <w:t xml:space="preserve">. </w:t>
      </w:r>
      <w:r w:rsidRPr="0008654A">
        <w:rPr>
          <w:rFonts w:ascii="Times New Roman" w:hAnsi="Times New Roman"/>
          <w:b/>
          <w:sz w:val="20"/>
          <w:szCs w:val="20"/>
        </w:rPr>
        <w:t>Specify date:</w:t>
      </w:r>
      <w:r w:rsidRPr="0008654A">
        <w:rPr>
          <w:rFonts w:ascii="Times New Roman" w:hAnsi="Times New Roman"/>
          <w:sz w:val="20"/>
          <w:szCs w:val="20"/>
        </w:rPr>
        <w:t xml:space="preserve">      </w:t>
      </w:r>
      <w:r w:rsidRPr="0008654A">
        <w:rPr>
          <w:rFonts w:ascii="Times New Roman" w:hAnsi="Times New Roman"/>
          <w:sz w:val="20"/>
          <w:szCs w:val="20"/>
        </w:rPr>
        <w:tab/>
      </w:r>
      <w:r w:rsidRPr="0008654A">
        <w:rPr>
          <w:rFonts w:ascii="Times New Roman" w:hAnsi="Times New Roman"/>
          <w:sz w:val="20"/>
          <w:szCs w:val="20"/>
        </w:rPr>
        <w:tab/>
        <w:t>Value of Titer: ________________</w:t>
      </w:r>
    </w:p>
    <w:p w14:paraId="4533C217" w14:textId="77777777" w:rsidR="004F0CB9" w:rsidRPr="0008654A" w:rsidRDefault="004F0CB9" w:rsidP="004F0CB9">
      <w:pPr>
        <w:ind w:left="720" w:firstLine="90"/>
        <w:rPr>
          <w:rFonts w:ascii="Times New Roman" w:hAnsi="Times New Roman"/>
          <w:sz w:val="20"/>
          <w:szCs w:val="20"/>
        </w:rPr>
      </w:pPr>
    </w:p>
    <w:p w14:paraId="6DA9BE79" w14:textId="77777777" w:rsidR="004F0CB9" w:rsidRPr="0008654A" w:rsidRDefault="004F0CB9" w:rsidP="004F0CB9">
      <w:pPr>
        <w:ind w:left="720" w:firstLine="9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9504" behindDoc="0" locked="0" layoutInCell="1" allowOverlap="1" wp14:anchorId="5E1024A2" wp14:editId="2C5A4DA5">
            <wp:simplePos x="0" y="0"/>
            <wp:positionH relativeFrom="column">
              <wp:posOffset>965835</wp:posOffset>
            </wp:positionH>
            <wp:positionV relativeFrom="paragraph">
              <wp:posOffset>137160</wp:posOffset>
            </wp:positionV>
            <wp:extent cx="809625" cy="4476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71552" behindDoc="0" locked="0" layoutInCell="1" allowOverlap="1" wp14:anchorId="1F6170E9" wp14:editId="7835566F">
            <wp:simplePos x="0" y="0"/>
            <wp:positionH relativeFrom="column">
              <wp:posOffset>3651885</wp:posOffset>
            </wp:positionH>
            <wp:positionV relativeFrom="paragraph">
              <wp:posOffset>137160</wp:posOffset>
            </wp:positionV>
            <wp:extent cx="809625" cy="4476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70528" behindDoc="0" locked="0" layoutInCell="1" allowOverlap="1" wp14:anchorId="3141DE94" wp14:editId="4704B027">
            <wp:simplePos x="0" y="0"/>
            <wp:positionH relativeFrom="column">
              <wp:posOffset>2308860</wp:posOffset>
            </wp:positionH>
            <wp:positionV relativeFrom="paragraph">
              <wp:posOffset>146685</wp:posOffset>
            </wp:positionV>
            <wp:extent cx="809625" cy="4476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 xml:space="preserve">Or </w:t>
      </w:r>
      <w:r w:rsidRPr="0008654A">
        <w:rPr>
          <w:rFonts w:ascii="Times New Roman" w:hAnsi="Times New Roman"/>
          <w:b/>
          <w:sz w:val="20"/>
          <w:szCs w:val="20"/>
          <w:u w:val="single"/>
        </w:rPr>
        <w:t>three doses</w:t>
      </w:r>
      <w:r w:rsidRPr="0008654A">
        <w:rPr>
          <w:rFonts w:ascii="Times New Roman" w:hAnsi="Times New Roman"/>
          <w:sz w:val="20"/>
          <w:szCs w:val="20"/>
        </w:rPr>
        <w:t xml:space="preserve"> of individual hepatitis vaccine: </w:t>
      </w:r>
    </w:p>
    <w:p w14:paraId="23FD2B29" w14:textId="77777777" w:rsidR="004F0CB9" w:rsidRPr="0008654A" w:rsidRDefault="004F0CB9" w:rsidP="004F0CB9">
      <w:pPr>
        <w:ind w:left="720" w:firstLine="90"/>
        <w:rPr>
          <w:rFonts w:ascii="Times New Roman" w:hAnsi="Times New Roman"/>
          <w:sz w:val="20"/>
          <w:szCs w:val="20"/>
        </w:rPr>
      </w:pPr>
    </w:p>
    <w:p w14:paraId="426D7978" w14:textId="77777777" w:rsidR="004F0CB9" w:rsidRPr="0008654A" w:rsidRDefault="004F0CB9" w:rsidP="004F0CB9">
      <w:pPr>
        <w:ind w:firstLine="0"/>
        <w:rPr>
          <w:rFonts w:ascii="Times New Roman" w:hAnsi="Times New Roman"/>
          <w:sz w:val="12"/>
          <w:szCs w:val="12"/>
        </w:rPr>
      </w:pPr>
      <w:r w:rsidRPr="0008654A">
        <w:rPr>
          <w:rFonts w:ascii="Times New Roman" w:hAnsi="Times New Roman"/>
          <w:sz w:val="20"/>
          <w:szCs w:val="20"/>
        </w:rPr>
        <w:t xml:space="preserve">           </w:t>
      </w:r>
      <w:r w:rsidRPr="0008654A">
        <w:rPr>
          <w:rFonts w:ascii="Times New Roman" w:hAnsi="Times New Roman"/>
          <w:sz w:val="20"/>
          <w:szCs w:val="20"/>
        </w:rPr>
        <w:tab/>
        <w:t xml:space="preserve">  Dose #1</w:t>
      </w:r>
      <w:r w:rsidRPr="0008654A">
        <w:rPr>
          <w:rFonts w:ascii="Times New Roman" w:hAnsi="Times New Roman"/>
          <w:sz w:val="20"/>
          <w:szCs w:val="20"/>
        </w:rPr>
        <w:tab/>
      </w:r>
      <w:r w:rsidRPr="0008654A">
        <w:rPr>
          <w:rFonts w:ascii="Times New Roman" w:hAnsi="Times New Roman"/>
          <w:sz w:val="20"/>
          <w:szCs w:val="20"/>
        </w:rPr>
        <w:tab/>
        <w:t>Dose # 2</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t xml:space="preserve">Dose #3 </w:t>
      </w:r>
    </w:p>
    <w:p w14:paraId="7CD9C58F" w14:textId="77777777" w:rsidR="004F0CB9" w:rsidRPr="0008654A" w:rsidRDefault="004F0CB9" w:rsidP="004F0CB9">
      <w:pPr>
        <w:tabs>
          <w:tab w:val="left" w:pos="540"/>
        </w:tabs>
        <w:ind w:firstLine="0"/>
        <w:rPr>
          <w:rFonts w:ascii="Times New Roman" w:hAnsi="Times New Roman"/>
          <w:b/>
          <w:sz w:val="20"/>
          <w:szCs w:val="20"/>
        </w:rPr>
      </w:pPr>
      <w:r w:rsidRPr="0008654A">
        <w:rPr>
          <w:rFonts w:ascii="Times New Roman" w:hAnsi="Times New Roman"/>
          <w:b/>
          <w:sz w:val="20"/>
          <w:szCs w:val="20"/>
        </w:rPr>
        <w:tab/>
      </w:r>
    </w:p>
    <w:p w14:paraId="497CFE67" w14:textId="77777777" w:rsidR="004F0CB9" w:rsidRPr="0008654A" w:rsidRDefault="004F0CB9" w:rsidP="004F0CB9">
      <w:pPr>
        <w:tabs>
          <w:tab w:val="left" w:pos="540"/>
        </w:tabs>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67456" behindDoc="0" locked="0" layoutInCell="1" allowOverlap="1" wp14:anchorId="19E6A096" wp14:editId="3FAB5ADB">
            <wp:simplePos x="0" y="0"/>
            <wp:positionH relativeFrom="column">
              <wp:posOffset>3147060</wp:posOffset>
            </wp:positionH>
            <wp:positionV relativeFrom="paragraph">
              <wp:posOffset>127635</wp:posOffset>
            </wp:positionV>
            <wp:extent cx="809625" cy="447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sz w:val="20"/>
          <w:szCs w:val="20"/>
        </w:rPr>
        <w:t xml:space="preserve">IV. </w:t>
      </w:r>
      <w:r w:rsidRPr="0008654A">
        <w:rPr>
          <w:rFonts w:ascii="Times New Roman" w:hAnsi="Times New Roman"/>
          <w:b/>
          <w:sz w:val="20"/>
          <w:szCs w:val="20"/>
          <w:u w:val="single"/>
        </w:rPr>
        <w:t>VARICELLA</w:t>
      </w:r>
      <w:r w:rsidRPr="0008654A">
        <w:rPr>
          <w:rFonts w:ascii="Times New Roman" w:hAnsi="Times New Roman"/>
          <w:b/>
          <w:sz w:val="20"/>
          <w:szCs w:val="20"/>
        </w:rPr>
        <w:t xml:space="preserve">: </w:t>
      </w:r>
      <w:r w:rsidRPr="0008654A">
        <w:rPr>
          <w:rFonts w:ascii="Times New Roman" w:hAnsi="Times New Roman"/>
          <w:sz w:val="20"/>
          <w:szCs w:val="20"/>
        </w:rPr>
        <w:t>(chickenpox): Two doses one month apart recommended for adults with no history of disease:</w:t>
      </w:r>
    </w:p>
    <w:p w14:paraId="5B388E35" w14:textId="77777777" w:rsidR="004F0CB9" w:rsidRPr="0008654A" w:rsidRDefault="004F0CB9" w:rsidP="004F0CB9">
      <w:pPr>
        <w:tabs>
          <w:tab w:val="left" w:pos="540"/>
        </w:tabs>
        <w:ind w:firstLine="0"/>
        <w:rPr>
          <w:rFonts w:ascii="Times New Roman" w:hAnsi="Times New Roman"/>
          <w:sz w:val="20"/>
          <w:szCs w:val="20"/>
        </w:rPr>
      </w:pPr>
    </w:p>
    <w:p w14:paraId="23B46A76" w14:textId="77777777" w:rsidR="004F0CB9" w:rsidRPr="0008654A" w:rsidRDefault="004F0CB9" w:rsidP="004F0CB9">
      <w:pPr>
        <w:tabs>
          <w:tab w:val="left" w:pos="540"/>
        </w:tabs>
        <w:ind w:left="900" w:firstLine="0"/>
        <w:rPr>
          <w:rFonts w:ascii="Times New Roman" w:hAnsi="Times New Roman"/>
          <w:sz w:val="20"/>
          <w:szCs w:val="20"/>
        </w:rPr>
      </w:pPr>
      <w:r w:rsidRPr="0008654A">
        <w:rPr>
          <w:rFonts w:ascii="Times New Roman" w:hAnsi="Times New Roman"/>
          <w:sz w:val="20"/>
          <w:szCs w:val="20"/>
        </w:rPr>
        <w:t xml:space="preserve">Has report of positive immune </w:t>
      </w:r>
      <w:r w:rsidRPr="0008654A">
        <w:rPr>
          <w:rFonts w:ascii="Times New Roman" w:hAnsi="Times New Roman"/>
          <w:b/>
          <w:sz w:val="20"/>
          <w:szCs w:val="20"/>
          <w:u w:val="single"/>
        </w:rPr>
        <w:t>titer</w:t>
      </w:r>
      <w:r w:rsidRPr="0008654A">
        <w:rPr>
          <w:rFonts w:ascii="Times New Roman" w:hAnsi="Times New Roman"/>
          <w:sz w:val="20"/>
          <w:szCs w:val="20"/>
        </w:rPr>
        <w:t>.</w:t>
      </w:r>
      <w:r w:rsidRPr="0008654A">
        <w:rPr>
          <w:rFonts w:ascii="Times New Roman" w:hAnsi="Times New Roman"/>
          <w:sz w:val="24"/>
          <w:szCs w:val="24"/>
        </w:rPr>
        <w:t xml:space="preserve"> </w:t>
      </w:r>
      <w:r w:rsidRPr="0008654A">
        <w:rPr>
          <w:rFonts w:ascii="Times New Roman" w:hAnsi="Times New Roman"/>
          <w:b/>
          <w:sz w:val="20"/>
          <w:szCs w:val="20"/>
        </w:rPr>
        <w:t>Specify date</w:t>
      </w:r>
      <w:r w:rsidRPr="0008654A">
        <w:rPr>
          <w:rFonts w:ascii="Times New Roman" w:hAnsi="Times New Roman"/>
          <w:sz w:val="20"/>
          <w:szCs w:val="20"/>
        </w:rPr>
        <w:t>:</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t>Value of Titer: __________________</w:t>
      </w:r>
    </w:p>
    <w:p w14:paraId="5B64F739" w14:textId="77777777" w:rsidR="004F0CB9" w:rsidRPr="0008654A" w:rsidRDefault="004F0CB9" w:rsidP="004F0CB9">
      <w:pPr>
        <w:tabs>
          <w:tab w:val="left" w:pos="540"/>
        </w:tabs>
        <w:ind w:left="900"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73600" behindDoc="0" locked="0" layoutInCell="1" allowOverlap="1" wp14:anchorId="2BC95E86" wp14:editId="673C01C9">
            <wp:simplePos x="0" y="0"/>
            <wp:positionH relativeFrom="column">
              <wp:posOffset>4680585</wp:posOffset>
            </wp:positionH>
            <wp:positionV relativeFrom="paragraph">
              <wp:posOffset>276860</wp:posOffset>
            </wp:positionV>
            <wp:extent cx="809625" cy="4476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72576" behindDoc="0" locked="0" layoutInCell="1" allowOverlap="1" wp14:anchorId="041D6453" wp14:editId="769E71A1">
            <wp:simplePos x="0" y="0"/>
            <wp:positionH relativeFrom="column">
              <wp:posOffset>3308985</wp:posOffset>
            </wp:positionH>
            <wp:positionV relativeFrom="paragraph">
              <wp:posOffset>286385</wp:posOffset>
            </wp:positionV>
            <wp:extent cx="809625" cy="4476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sz w:val="20"/>
          <w:szCs w:val="20"/>
        </w:rPr>
        <w:t xml:space="preserve"> (</w:t>
      </w:r>
      <w:r w:rsidRPr="0008654A">
        <w:rPr>
          <w:rFonts w:ascii="Times New Roman" w:hAnsi="Times New Roman"/>
          <w:i/>
          <w:sz w:val="20"/>
          <w:szCs w:val="20"/>
        </w:rPr>
        <w:t xml:space="preserve">History of </w:t>
      </w:r>
      <w:r w:rsidR="0036396B" w:rsidRPr="0008654A">
        <w:rPr>
          <w:rFonts w:ascii="Times New Roman" w:hAnsi="Times New Roman"/>
          <w:i/>
          <w:sz w:val="20"/>
          <w:szCs w:val="20"/>
        </w:rPr>
        <w:t xml:space="preserve">the </w:t>
      </w:r>
      <w:r w:rsidRPr="0008654A">
        <w:rPr>
          <w:rFonts w:ascii="Times New Roman" w:hAnsi="Times New Roman"/>
          <w:i/>
          <w:sz w:val="20"/>
          <w:szCs w:val="20"/>
        </w:rPr>
        <w:t>disease cannot be accepted</w:t>
      </w:r>
      <w:r w:rsidRPr="0008654A">
        <w:rPr>
          <w:rFonts w:ascii="Times New Roman" w:hAnsi="Times New Roman"/>
          <w:sz w:val="20"/>
          <w:szCs w:val="20"/>
        </w:rPr>
        <w:t>)</w:t>
      </w:r>
      <w:r w:rsidRPr="0008654A">
        <w:rPr>
          <w:rFonts w:ascii="Times New Roman" w:hAnsi="Times New Roman"/>
          <w:sz w:val="20"/>
          <w:szCs w:val="20"/>
        </w:rPr>
        <w:tab/>
        <w:t xml:space="preserve"> </w:t>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tab/>
      </w:r>
      <w:r w:rsidRPr="0008654A">
        <w:rPr>
          <w:rFonts w:ascii="Times New Roman" w:hAnsi="Times New Roman"/>
          <w:sz w:val="20"/>
          <w:szCs w:val="20"/>
        </w:rPr>
        <w:br/>
      </w:r>
    </w:p>
    <w:p w14:paraId="4B6D350D" w14:textId="77777777" w:rsidR="004F0CB9" w:rsidRPr="0008654A" w:rsidRDefault="004F0CB9" w:rsidP="004F0CB9">
      <w:pPr>
        <w:tabs>
          <w:tab w:val="left" w:pos="540"/>
        </w:tabs>
        <w:ind w:left="900" w:firstLine="0"/>
        <w:rPr>
          <w:rFonts w:ascii="Times New Roman" w:hAnsi="Times New Roman"/>
          <w:sz w:val="20"/>
          <w:szCs w:val="20"/>
        </w:rPr>
      </w:pPr>
    </w:p>
    <w:p w14:paraId="37990A6A" w14:textId="77777777" w:rsidR="004F0CB9" w:rsidRPr="0008654A" w:rsidRDefault="004F0CB9" w:rsidP="004F0CB9">
      <w:pPr>
        <w:tabs>
          <w:tab w:val="left" w:pos="540"/>
        </w:tabs>
        <w:ind w:left="900" w:firstLine="0"/>
        <w:rPr>
          <w:rFonts w:ascii="Times New Roman" w:hAnsi="Times New Roman"/>
          <w:sz w:val="20"/>
          <w:szCs w:val="20"/>
        </w:rPr>
      </w:pPr>
      <w:r w:rsidRPr="0008654A">
        <w:rPr>
          <w:rFonts w:ascii="Times New Roman" w:hAnsi="Times New Roman"/>
          <w:sz w:val="20"/>
          <w:szCs w:val="20"/>
        </w:rPr>
        <w:t xml:space="preserve">Or </w:t>
      </w:r>
      <w:r w:rsidRPr="0008654A">
        <w:rPr>
          <w:rFonts w:ascii="Times New Roman" w:hAnsi="Times New Roman"/>
          <w:b/>
          <w:sz w:val="20"/>
          <w:szCs w:val="20"/>
        </w:rPr>
        <w:t>two doses</w:t>
      </w:r>
      <w:r w:rsidRPr="0008654A">
        <w:rPr>
          <w:rFonts w:ascii="Times New Roman" w:hAnsi="Times New Roman"/>
          <w:sz w:val="20"/>
          <w:szCs w:val="20"/>
        </w:rPr>
        <w:t xml:space="preserve"> of individual varicella vaccine: Dose #1 </w:t>
      </w:r>
      <w:r w:rsidRPr="0008654A">
        <w:rPr>
          <w:rFonts w:ascii="Times New Roman" w:hAnsi="Times New Roman"/>
          <w:sz w:val="20"/>
          <w:szCs w:val="20"/>
        </w:rPr>
        <w:tab/>
      </w:r>
      <w:r w:rsidRPr="0008654A">
        <w:rPr>
          <w:rFonts w:ascii="Times New Roman" w:hAnsi="Times New Roman"/>
          <w:sz w:val="20"/>
          <w:szCs w:val="20"/>
        </w:rPr>
        <w:tab/>
        <w:t xml:space="preserve">   Dose #2 </w:t>
      </w:r>
    </w:p>
    <w:p w14:paraId="0531646C" w14:textId="77777777" w:rsidR="004F0CB9" w:rsidRPr="0008654A" w:rsidRDefault="004F0CB9" w:rsidP="004F0CB9">
      <w:pPr>
        <w:tabs>
          <w:tab w:val="left" w:pos="540"/>
        </w:tabs>
        <w:ind w:left="900" w:firstLine="0"/>
        <w:rPr>
          <w:rFonts w:ascii="Times New Roman" w:hAnsi="Times New Roman"/>
          <w:sz w:val="20"/>
          <w:szCs w:val="20"/>
        </w:rPr>
      </w:pPr>
    </w:p>
    <w:p w14:paraId="52E62387" w14:textId="77777777" w:rsidR="004F0CB9" w:rsidRPr="0008654A" w:rsidRDefault="004F0CB9" w:rsidP="004F0CB9">
      <w:pPr>
        <w:tabs>
          <w:tab w:val="left" w:pos="540"/>
        </w:tabs>
        <w:ind w:left="900" w:firstLine="0"/>
        <w:rPr>
          <w:rFonts w:ascii="Times New Roman" w:hAnsi="Times New Roman"/>
          <w:sz w:val="12"/>
          <w:szCs w:val="20"/>
        </w:rPr>
      </w:pPr>
    </w:p>
    <w:p w14:paraId="61EDD6E5" w14:textId="77777777" w:rsidR="004F0CB9" w:rsidRPr="0008654A" w:rsidRDefault="004F0CB9" w:rsidP="004F0CB9">
      <w:pPr>
        <w:tabs>
          <w:tab w:val="left" w:pos="540"/>
        </w:tabs>
        <w:ind w:firstLine="0"/>
        <w:rPr>
          <w:rFonts w:ascii="Times New Roman" w:hAnsi="Times New Roman"/>
          <w:b/>
          <w:sz w:val="20"/>
          <w:szCs w:val="20"/>
          <w:u w:val="single"/>
        </w:rPr>
      </w:pPr>
      <w:r w:rsidRPr="0008654A">
        <w:rPr>
          <w:rFonts w:ascii="Times New Roman" w:hAnsi="Times New Roman"/>
          <w:b/>
          <w:sz w:val="20"/>
          <w:szCs w:val="20"/>
        </w:rPr>
        <w:t xml:space="preserve">V. </w:t>
      </w:r>
      <w:r w:rsidRPr="0008654A">
        <w:rPr>
          <w:rFonts w:ascii="Times New Roman" w:hAnsi="Times New Roman"/>
          <w:b/>
          <w:sz w:val="20"/>
          <w:szCs w:val="20"/>
          <w:u w:val="single"/>
        </w:rPr>
        <w:t>TUBERCULOSIS</w:t>
      </w:r>
      <w:r w:rsidRPr="0008654A">
        <w:rPr>
          <w:rFonts w:ascii="Times New Roman" w:hAnsi="Times New Roman"/>
          <w:b/>
          <w:sz w:val="20"/>
          <w:szCs w:val="20"/>
        </w:rPr>
        <w:t>:</w:t>
      </w:r>
    </w:p>
    <w:p w14:paraId="7C59FBC2" w14:textId="77777777" w:rsidR="004F0CB9" w:rsidRPr="0008654A" w:rsidRDefault="004F0CB9" w:rsidP="004F0CB9">
      <w:pPr>
        <w:tabs>
          <w:tab w:val="left" w:pos="540"/>
        </w:tabs>
        <w:ind w:firstLine="0"/>
        <w:rPr>
          <w:rFonts w:ascii="Times New Roman" w:hAnsi="Times New Roman"/>
          <w:b/>
          <w:sz w:val="20"/>
          <w:szCs w:val="20"/>
          <w:u w:val="single"/>
        </w:rPr>
      </w:pPr>
      <w:r w:rsidRPr="0008654A">
        <w:rPr>
          <w:rFonts w:ascii="Times New Roman" w:hAnsi="Times New Roman"/>
          <w:b/>
          <w:sz w:val="20"/>
          <w:szCs w:val="20"/>
        </w:rPr>
        <w:t>1</w:t>
      </w:r>
      <w:r w:rsidRPr="0008654A">
        <w:rPr>
          <w:rFonts w:ascii="Times New Roman" w:hAnsi="Times New Roman"/>
          <w:sz w:val="20"/>
          <w:szCs w:val="20"/>
        </w:rPr>
        <w:t xml:space="preserve">.   Does the student have </w:t>
      </w:r>
      <w:r w:rsidRPr="0008654A">
        <w:rPr>
          <w:rFonts w:ascii="Times New Roman" w:hAnsi="Times New Roman"/>
          <w:sz w:val="20"/>
          <w:szCs w:val="20"/>
          <w:u w:val="single"/>
        </w:rPr>
        <w:t>signs or symptoms of active TB disease?</w:t>
      </w:r>
      <w:r w:rsidRPr="0008654A">
        <w:rPr>
          <w:rFonts w:ascii="Times New Roman" w:hAnsi="Times New Roman"/>
          <w:sz w:val="20"/>
          <w:szCs w:val="20"/>
        </w:rPr>
        <w:t xml:space="preserve">                               </w:t>
      </w:r>
      <w:r w:rsidRPr="0008654A">
        <w:rPr>
          <w:rFonts w:ascii="Times New Roman" w:hAnsi="Times New Roman"/>
          <w:sz w:val="40"/>
          <w:szCs w:val="40"/>
        </w:rPr>
        <w:t></w:t>
      </w:r>
      <w:r w:rsidRPr="0008654A">
        <w:rPr>
          <w:rFonts w:ascii="Times New Roman" w:hAnsi="Times New Roman"/>
          <w:sz w:val="20"/>
          <w:szCs w:val="20"/>
        </w:rPr>
        <w:t xml:space="preserve"> YES                 </w:t>
      </w:r>
      <w:r w:rsidRPr="0008654A">
        <w:rPr>
          <w:rFonts w:ascii="Times New Roman" w:hAnsi="Times New Roman"/>
          <w:sz w:val="40"/>
          <w:szCs w:val="40"/>
        </w:rPr>
        <w:t></w:t>
      </w:r>
      <w:r w:rsidRPr="0008654A">
        <w:rPr>
          <w:rFonts w:ascii="Times New Roman" w:hAnsi="Times New Roman"/>
          <w:sz w:val="20"/>
          <w:szCs w:val="20"/>
        </w:rPr>
        <w:t xml:space="preserve"> NO</w:t>
      </w:r>
    </w:p>
    <w:p w14:paraId="231C4940" w14:textId="77777777" w:rsidR="004F0CB9" w:rsidRPr="0008654A" w:rsidRDefault="004F0CB9" w:rsidP="004F0CB9">
      <w:pPr>
        <w:ind w:left="540"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20"/>
          <w:szCs w:val="20"/>
        </w:rPr>
        <w:tab/>
        <w:t xml:space="preserve">If NO, proceed to 2. </w:t>
      </w:r>
    </w:p>
    <w:p w14:paraId="0F32D4D3" w14:textId="77777777" w:rsidR="004F0CB9" w:rsidRPr="0008654A" w:rsidRDefault="004F0CB9" w:rsidP="004F0CB9">
      <w:pPr>
        <w:ind w:left="540" w:firstLine="0"/>
        <w:rPr>
          <w:rFonts w:ascii="Times New Roman" w:hAnsi="Times New Roman"/>
          <w:sz w:val="12"/>
          <w:szCs w:val="12"/>
        </w:rPr>
      </w:pPr>
    </w:p>
    <w:p w14:paraId="2C1B5B73"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sz w:val="20"/>
          <w:szCs w:val="20"/>
        </w:rPr>
        <w:t xml:space="preserve">If YES, proceed with </w:t>
      </w:r>
      <w:r w:rsidR="0036396B" w:rsidRPr="0008654A">
        <w:rPr>
          <w:rFonts w:ascii="Times New Roman" w:hAnsi="Times New Roman"/>
          <w:sz w:val="20"/>
          <w:szCs w:val="20"/>
        </w:rPr>
        <w:t xml:space="preserve">an </w:t>
      </w:r>
      <w:r w:rsidRPr="0008654A">
        <w:rPr>
          <w:rFonts w:ascii="Times New Roman" w:hAnsi="Times New Roman"/>
          <w:sz w:val="20"/>
          <w:szCs w:val="20"/>
        </w:rPr>
        <w:t>additional evaluation to exclude active TB disease including tuberculin skin testing, chest x-ray</w:t>
      </w:r>
      <w:r w:rsidR="0036396B" w:rsidRPr="0008654A">
        <w:rPr>
          <w:rFonts w:ascii="Times New Roman" w:hAnsi="Times New Roman"/>
          <w:sz w:val="20"/>
          <w:szCs w:val="20"/>
        </w:rPr>
        <w:t>,</w:t>
      </w:r>
      <w:r w:rsidRPr="0008654A">
        <w:rPr>
          <w:rFonts w:ascii="Times New Roman" w:hAnsi="Times New Roman"/>
          <w:sz w:val="20"/>
          <w:szCs w:val="20"/>
        </w:rPr>
        <w:t xml:space="preserve"> and sputum evaluation as indicated. </w:t>
      </w:r>
    </w:p>
    <w:p w14:paraId="3090187B" w14:textId="77777777" w:rsidR="004F0CB9" w:rsidRPr="0008654A" w:rsidRDefault="004F0CB9" w:rsidP="004F0CB9">
      <w:pPr>
        <w:ind w:left="1440" w:firstLine="0"/>
        <w:rPr>
          <w:rFonts w:ascii="Times New Roman" w:hAnsi="Times New Roman"/>
          <w:sz w:val="12"/>
          <w:szCs w:val="12"/>
        </w:rPr>
      </w:pPr>
    </w:p>
    <w:p w14:paraId="2307E806" w14:textId="77777777" w:rsidR="004F0CB9" w:rsidRPr="0008654A" w:rsidRDefault="004F0CB9" w:rsidP="004F0CB9">
      <w:pPr>
        <w:ind w:firstLine="0"/>
        <w:rPr>
          <w:rFonts w:ascii="Times New Roman" w:hAnsi="Times New Roman"/>
          <w:sz w:val="20"/>
          <w:szCs w:val="20"/>
        </w:rPr>
      </w:pPr>
      <w:r w:rsidRPr="0008654A">
        <w:rPr>
          <w:rFonts w:ascii="Times New Roman" w:hAnsi="Times New Roman"/>
          <w:b/>
          <w:sz w:val="20"/>
          <w:szCs w:val="20"/>
        </w:rPr>
        <w:t>PLEASE USE THE SPACE BELOW TO DOCUMENT TUBERCULIN SKIN TESTING AND/OR CHEST RADIOGRAPHY (</w:t>
      </w:r>
      <w:r w:rsidRPr="0008654A">
        <w:rPr>
          <w:rFonts w:ascii="Times New Roman" w:hAnsi="Times New Roman"/>
          <w:sz w:val="20"/>
          <w:szCs w:val="20"/>
        </w:rPr>
        <w:t>Based on assessment criteria outlined above)</w:t>
      </w:r>
    </w:p>
    <w:p w14:paraId="015CF0A5" w14:textId="77777777" w:rsidR="004F0CB9" w:rsidRPr="0008654A" w:rsidRDefault="004F0CB9" w:rsidP="004F0CB9">
      <w:pPr>
        <w:ind w:firstLine="0"/>
        <w:rPr>
          <w:rFonts w:ascii="Times New Roman" w:hAnsi="Times New Roman"/>
          <w:sz w:val="14"/>
        </w:rPr>
      </w:pPr>
    </w:p>
    <w:p w14:paraId="6588A1D6" w14:textId="77777777" w:rsidR="004F0CB9" w:rsidRPr="0008654A" w:rsidRDefault="004F0CB9" w:rsidP="004F0CB9">
      <w:pPr>
        <w:ind w:firstLine="0"/>
        <w:rPr>
          <w:rFonts w:ascii="Times New Roman" w:hAnsi="Times New Roman"/>
          <w:sz w:val="20"/>
          <w:szCs w:val="20"/>
        </w:rPr>
      </w:pPr>
      <w:r w:rsidRPr="0008654A">
        <w:rPr>
          <w:rFonts w:ascii="Times New Roman" w:hAnsi="Times New Roman"/>
          <w:noProof/>
          <w:sz w:val="20"/>
          <w:szCs w:val="20"/>
        </w:rPr>
        <w:drawing>
          <wp:anchor distT="0" distB="0" distL="114300" distR="114300" simplePos="0" relativeHeight="251675648" behindDoc="0" locked="0" layoutInCell="1" allowOverlap="1" wp14:anchorId="377A3782" wp14:editId="66B0402E">
            <wp:simplePos x="0" y="0"/>
            <wp:positionH relativeFrom="column">
              <wp:posOffset>2927985</wp:posOffset>
            </wp:positionH>
            <wp:positionV relativeFrom="paragraph">
              <wp:posOffset>128270</wp:posOffset>
            </wp:positionV>
            <wp:extent cx="809625" cy="447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noProof/>
          <w:sz w:val="20"/>
          <w:szCs w:val="20"/>
        </w:rPr>
        <w:drawing>
          <wp:anchor distT="0" distB="0" distL="114300" distR="114300" simplePos="0" relativeHeight="251674624" behindDoc="0" locked="0" layoutInCell="1" allowOverlap="1" wp14:anchorId="129B0945" wp14:editId="60BF4666">
            <wp:simplePos x="0" y="0"/>
            <wp:positionH relativeFrom="column">
              <wp:posOffset>1508760</wp:posOffset>
            </wp:positionH>
            <wp:positionV relativeFrom="paragraph">
              <wp:posOffset>137795</wp:posOffset>
            </wp:positionV>
            <wp:extent cx="809625" cy="4476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sz w:val="20"/>
          <w:szCs w:val="20"/>
        </w:rPr>
        <w:t>2</w:t>
      </w:r>
      <w:r w:rsidRPr="0008654A">
        <w:rPr>
          <w:rFonts w:ascii="Times New Roman" w:hAnsi="Times New Roman"/>
          <w:b/>
          <w:sz w:val="12"/>
          <w:szCs w:val="12"/>
        </w:rPr>
        <w:t xml:space="preserve">. </w:t>
      </w:r>
      <w:r w:rsidRPr="0008654A">
        <w:rPr>
          <w:rFonts w:ascii="Times New Roman" w:hAnsi="Times New Roman"/>
          <w:b/>
          <w:sz w:val="20"/>
          <w:szCs w:val="20"/>
        </w:rPr>
        <w:t xml:space="preserve">A. </w:t>
      </w:r>
      <w:r w:rsidRPr="0008654A">
        <w:rPr>
          <w:rFonts w:ascii="Times New Roman" w:hAnsi="Times New Roman"/>
          <w:b/>
          <w:sz w:val="20"/>
          <w:szCs w:val="20"/>
          <w:u w:val="single"/>
        </w:rPr>
        <w:t>Tuberculin Skin Test/PPD</w:t>
      </w:r>
      <w:r w:rsidRPr="0008654A">
        <w:rPr>
          <w:rFonts w:ascii="Times New Roman" w:hAnsi="Times New Roman"/>
          <w:b/>
          <w:sz w:val="20"/>
          <w:szCs w:val="20"/>
        </w:rPr>
        <w:t>:</w:t>
      </w:r>
    </w:p>
    <w:p w14:paraId="45B57BEA" w14:textId="77777777" w:rsidR="004F0CB9" w:rsidRPr="0008654A" w:rsidRDefault="004F0CB9" w:rsidP="004F0CB9">
      <w:pPr>
        <w:ind w:firstLine="0"/>
        <w:rPr>
          <w:rFonts w:ascii="Times New Roman" w:hAnsi="Times New Roman"/>
          <w:vanish/>
          <w:sz w:val="24"/>
          <w:szCs w:val="24"/>
        </w:rPr>
      </w:pPr>
    </w:p>
    <w:p w14:paraId="5E5F97E6" w14:textId="77777777" w:rsidR="004F0CB9" w:rsidRPr="0008654A" w:rsidRDefault="004F0CB9" w:rsidP="004F0CB9">
      <w:pPr>
        <w:ind w:firstLine="0"/>
        <w:rPr>
          <w:rFonts w:ascii="Times New Roman" w:hAnsi="Times New Roman"/>
          <w:sz w:val="20"/>
          <w:szCs w:val="20"/>
        </w:rPr>
      </w:pPr>
    </w:p>
    <w:p w14:paraId="14532EDF"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sz w:val="20"/>
          <w:szCs w:val="20"/>
        </w:rPr>
        <w:t>Date given:                           Date read:                               Results: ______________MM</w:t>
      </w:r>
    </w:p>
    <w:p w14:paraId="5639CC18"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12"/>
          <w:szCs w:val="12"/>
        </w:rPr>
        <w:t xml:space="preserve">                                                     Mo                  (Record actual MM of indurations, transverse diameter; if no induration, write “0”) </w:t>
      </w:r>
      <w:r w:rsidRPr="0008654A">
        <w:rPr>
          <w:rFonts w:ascii="Times New Roman" w:hAnsi="Times New Roman"/>
          <w:sz w:val="20"/>
          <w:szCs w:val="20"/>
        </w:rPr>
        <w:t xml:space="preserve"> </w:t>
      </w:r>
    </w:p>
    <w:p w14:paraId="02579F92"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b/>
          <w:sz w:val="20"/>
          <w:szCs w:val="20"/>
        </w:rPr>
        <w:t xml:space="preserve">Interpretation </w:t>
      </w:r>
      <w:r w:rsidRPr="0008654A">
        <w:rPr>
          <w:rFonts w:ascii="Times New Roman" w:hAnsi="Times New Roman"/>
          <w:sz w:val="20"/>
          <w:szCs w:val="20"/>
        </w:rPr>
        <w:t xml:space="preserve">(based on MM of indurations as well as risk factors) </w:t>
      </w:r>
    </w:p>
    <w:p w14:paraId="76915843" w14:textId="77777777" w:rsidR="004F0CB9" w:rsidRPr="0008654A" w:rsidRDefault="004F0CB9" w:rsidP="004F0CB9">
      <w:pPr>
        <w:ind w:left="1440"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sz w:val="40"/>
          <w:szCs w:val="40"/>
        </w:rPr>
        <w:t></w:t>
      </w:r>
      <w:r w:rsidRPr="0008654A">
        <w:rPr>
          <w:rFonts w:ascii="Times New Roman" w:hAnsi="Times New Roman"/>
          <w:sz w:val="20"/>
          <w:szCs w:val="20"/>
        </w:rPr>
        <w:t xml:space="preserve"> Positive     </w:t>
      </w:r>
      <w:r w:rsidRPr="0008654A">
        <w:rPr>
          <w:rFonts w:ascii="Times New Roman" w:hAnsi="Times New Roman"/>
          <w:sz w:val="40"/>
          <w:szCs w:val="40"/>
        </w:rPr>
        <w:t></w:t>
      </w:r>
      <w:r w:rsidRPr="0008654A">
        <w:rPr>
          <w:rFonts w:ascii="Times New Roman" w:hAnsi="Times New Roman"/>
          <w:sz w:val="20"/>
          <w:szCs w:val="20"/>
        </w:rPr>
        <w:t xml:space="preserve"> Negative</w:t>
      </w:r>
    </w:p>
    <w:p w14:paraId="40F3F356" w14:textId="77777777" w:rsidR="004F0CB9" w:rsidRPr="0008654A" w:rsidRDefault="004F0CB9" w:rsidP="0036396B">
      <w:pPr>
        <w:ind w:left="720" w:firstLine="0"/>
        <w:rPr>
          <w:rFonts w:ascii="Times New Roman" w:hAnsi="Times New Roman"/>
          <w:b/>
          <w:sz w:val="20"/>
          <w:szCs w:val="20"/>
        </w:rPr>
      </w:pPr>
      <w:r w:rsidRPr="0008654A">
        <w:rPr>
          <w:rFonts w:ascii="Times New Roman" w:hAnsi="Times New Roman"/>
          <w:sz w:val="12"/>
          <w:szCs w:val="12"/>
        </w:rPr>
        <w:t xml:space="preserve">      </w:t>
      </w:r>
      <w:r w:rsidRPr="0008654A">
        <w:rPr>
          <w:rFonts w:ascii="Times New Roman" w:hAnsi="Times New Roman"/>
          <w:b/>
          <w:sz w:val="20"/>
          <w:szCs w:val="20"/>
        </w:rPr>
        <w:t xml:space="preserve">B. </w:t>
      </w:r>
      <w:r w:rsidRPr="0008654A">
        <w:rPr>
          <w:rFonts w:ascii="Times New Roman" w:hAnsi="Times New Roman"/>
          <w:b/>
          <w:sz w:val="20"/>
          <w:szCs w:val="20"/>
          <w:u w:val="single"/>
        </w:rPr>
        <w:t>Chest X-Ray</w:t>
      </w:r>
      <w:r w:rsidRPr="0008654A">
        <w:rPr>
          <w:rFonts w:ascii="Times New Roman" w:hAnsi="Times New Roman"/>
          <w:b/>
          <w:sz w:val="20"/>
          <w:szCs w:val="20"/>
        </w:rPr>
        <w:t xml:space="preserve">: required if tuberculin skin test is positive or if PPD has not been placed but </w:t>
      </w:r>
      <w:r w:rsidR="0036396B" w:rsidRPr="0008654A">
        <w:rPr>
          <w:rFonts w:ascii="Times New Roman" w:hAnsi="Times New Roman"/>
          <w:b/>
          <w:sz w:val="20"/>
          <w:szCs w:val="20"/>
        </w:rPr>
        <w:t>the student</w:t>
      </w:r>
      <w:r w:rsidRPr="0008654A">
        <w:rPr>
          <w:rFonts w:ascii="Times New Roman" w:hAnsi="Times New Roman"/>
          <w:b/>
          <w:sz w:val="20"/>
          <w:szCs w:val="20"/>
        </w:rPr>
        <w:t xml:space="preserve"> is at risk of disease.     </w:t>
      </w:r>
    </w:p>
    <w:p w14:paraId="69CAF17F" w14:textId="77777777" w:rsidR="004F0CB9" w:rsidRPr="0008654A" w:rsidRDefault="004F0CB9" w:rsidP="004F0CB9">
      <w:pPr>
        <w:ind w:firstLine="0"/>
        <w:rPr>
          <w:rFonts w:ascii="Times New Roman" w:hAnsi="Times New Roman"/>
          <w:b/>
          <w:sz w:val="20"/>
          <w:szCs w:val="20"/>
        </w:rPr>
      </w:pPr>
      <w:r w:rsidRPr="0008654A">
        <w:rPr>
          <w:rFonts w:ascii="Times New Roman" w:hAnsi="Times New Roman"/>
          <w:b/>
          <w:sz w:val="20"/>
          <w:szCs w:val="20"/>
        </w:rPr>
        <w:tab/>
      </w:r>
      <w:r w:rsidRPr="0008654A">
        <w:rPr>
          <w:rFonts w:ascii="Times New Roman" w:hAnsi="Times New Roman"/>
          <w:sz w:val="20"/>
          <w:szCs w:val="20"/>
        </w:rPr>
        <w:t xml:space="preserve">Result: </w:t>
      </w:r>
      <w:r w:rsidRPr="0008654A">
        <w:rPr>
          <w:rFonts w:ascii="Times New Roman" w:hAnsi="Times New Roman"/>
          <w:sz w:val="20"/>
          <w:szCs w:val="20"/>
        </w:rPr>
        <w:t></w:t>
      </w:r>
      <w:r w:rsidRPr="0008654A">
        <w:rPr>
          <w:rFonts w:ascii="Times New Roman" w:hAnsi="Times New Roman"/>
          <w:b/>
          <w:sz w:val="20"/>
          <w:szCs w:val="20"/>
        </w:rPr>
        <w:t xml:space="preserve"> </w:t>
      </w:r>
      <w:r w:rsidRPr="0008654A">
        <w:rPr>
          <w:rFonts w:ascii="Times New Roman" w:hAnsi="Times New Roman"/>
          <w:sz w:val="40"/>
          <w:szCs w:val="40"/>
        </w:rPr>
        <w:t></w:t>
      </w:r>
      <w:r w:rsidRPr="0008654A">
        <w:rPr>
          <w:rFonts w:ascii="Times New Roman" w:hAnsi="Times New Roman"/>
          <w:sz w:val="20"/>
          <w:szCs w:val="20"/>
        </w:rPr>
        <w:t xml:space="preserve"> Normal     </w:t>
      </w:r>
      <w:r w:rsidRPr="0008654A">
        <w:rPr>
          <w:rFonts w:ascii="Times New Roman" w:hAnsi="Times New Roman"/>
          <w:sz w:val="40"/>
          <w:szCs w:val="40"/>
        </w:rPr>
        <w:t></w:t>
      </w:r>
      <w:r w:rsidRPr="0008654A">
        <w:rPr>
          <w:rFonts w:ascii="Times New Roman" w:hAnsi="Times New Roman"/>
          <w:sz w:val="20"/>
          <w:szCs w:val="20"/>
        </w:rPr>
        <w:t xml:space="preserve"> Abnormal        Date of chest x-ray: _______________</w:t>
      </w:r>
    </w:p>
    <w:p w14:paraId="299F8B60" w14:textId="77777777" w:rsidR="004F0CB9" w:rsidRPr="0008654A" w:rsidRDefault="004F0CB9" w:rsidP="004F0CB9">
      <w:pPr>
        <w:ind w:left="360" w:firstLine="0"/>
        <w:rPr>
          <w:rFonts w:ascii="Times New Roman" w:hAnsi="Times New Roman"/>
          <w:sz w:val="20"/>
          <w:szCs w:val="20"/>
        </w:rPr>
      </w:pPr>
      <w:r w:rsidRPr="0008654A">
        <w:rPr>
          <w:rFonts w:ascii="Times New Roman" w:hAnsi="Times New Roman"/>
          <w:b/>
          <w:sz w:val="20"/>
          <w:szCs w:val="20"/>
        </w:rPr>
        <w:t xml:space="preserve">       </w:t>
      </w:r>
      <w:r w:rsidRPr="0008654A">
        <w:rPr>
          <w:rFonts w:ascii="Times New Roman" w:hAnsi="Times New Roman"/>
          <w:sz w:val="20"/>
          <w:szCs w:val="20"/>
        </w:rPr>
        <w:t xml:space="preserve">INH Initiated </w:t>
      </w:r>
      <w:r w:rsidRPr="0008654A">
        <w:rPr>
          <w:rFonts w:ascii="Times New Roman" w:hAnsi="Times New Roman"/>
          <w:sz w:val="30"/>
          <w:szCs w:val="30"/>
        </w:rPr>
        <w:t></w:t>
      </w:r>
      <w:r w:rsidRPr="0008654A">
        <w:rPr>
          <w:rFonts w:ascii="Times New Roman" w:hAnsi="Times New Roman"/>
          <w:sz w:val="30"/>
          <w:szCs w:val="30"/>
        </w:rPr>
        <w:t></w:t>
      </w:r>
      <w:proofErr w:type="spellStart"/>
      <w:r w:rsidRPr="0008654A">
        <w:rPr>
          <w:rFonts w:ascii="Times New Roman" w:hAnsi="Times New Roman"/>
          <w:sz w:val="20"/>
          <w:szCs w:val="20"/>
        </w:rPr>
        <w:t>Date________________X_____________months</w:t>
      </w:r>
      <w:proofErr w:type="spellEnd"/>
      <w:r w:rsidRPr="0008654A">
        <w:rPr>
          <w:rFonts w:ascii="Times New Roman" w:hAnsi="Times New Roman"/>
          <w:sz w:val="20"/>
          <w:szCs w:val="20"/>
        </w:rPr>
        <w:t xml:space="preserve"> </w:t>
      </w:r>
    </w:p>
    <w:p w14:paraId="68B2AD7A" w14:textId="77777777" w:rsidR="004F0CB9" w:rsidRPr="0008654A" w:rsidRDefault="004F0CB9" w:rsidP="004F0CB9">
      <w:pPr>
        <w:ind w:firstLine="0"/>
        <w:rPr>
          <w:rFonts w:ascii="Times New Roman" w:hAnsi="Times New Roman"/>
          <w:sz w:val="20"/>
          <w:szCs w:val="20"/>
        </w:rPr>
      </w:pPr>
      <w:r w:rsidRPr="0008654A">
        <w:rPr>
          <w:rFonts w:ascii="Times New Roman" w:hAnsi="Times New Roman"/>
          <w:sz w:val="20"/>
          <w:szCs w:val="20"/>
        </w:rPr>
        <w:t xml:space="preserve">   </w:t>
      </w:r>
      <w:r w:rsidRPr="0008654A">
        <w:rPr>
          <w:rFonts w:ascii="Times New Roman" w:hAnsi="Times New Roman"/>
          <w:b/>
          <w:sz w:val="20"/>
          <w:szCs w:val="20"/>
        </w:rPr>
        <w:t xml:space="preserve">C. </w:t>
      </w:r>
      <w:proofErr w:type="spellStart"/>
      <w:r w:rsidRPr="0008654A">
        <w:rPr>
          <w:rFonts w:ascii="Times New Roman" w:hAnsi="Times New Roman"/>
          <w:b/>
          <w:sz w:val="20"/>
          <w:szCs w:val="20"/>
          <w:u w:val="single"/>
        </w:rPr>
        <w:t>Quantiferon</w:t>
      </w:r>
      <w:proofErr w:type="spellEnd"/>
      <w:r w:rsidRPr="0008654A">
        <w:rPr>
          <w:rFonts w:ascii="Times New Roman" w:hAnsi="Times New Roman"/>
          <w:b/>
          <w:sz w:val="20"/>
          <w:szCs w:val="20"/>
        </w:rPr>
        <w:t>:</w:t>
      </w:r>
      <w:r w:rsidRPr="0008654A">
        <w:rPr>
          <w:rFonts w:ascii="Times New Roman" w:hAnsi="Times New Roman"/>
          <w:sz w:val="20"/>
          <w:szCs w:val="20"/>
        </w:rPr>
        <w:t xml:space="preserve"> Date of Test: ______________</w:t>
      </w:r>
      <w:r w:rsidRPr="0008654A">
        <w:rPr>
          <w:rFonts w:ascii="Times New Roman" w:hAnsi="Times New Roman"/>
          <w:sz w:val="20"/>
          <w:szCs w:val="20"/>
        </w:rPr>
        <w:tab/>
        <w:t xml:space="preserve">  </w:t>
      </w:r>
      <w:r w:rsidRPr="0008654A">
        <w:rPr>
          <w:rFonts w:ascii="Times New Roman" w:hAnsi="Times New Roman"/>
          <w:sz w:val="40"/>
          <w:szCs w:val="40"/>
        </w:rPr>
        <w:t></w:t>
      </w:r>
      <w:r w:rsidRPr="0008654A">
        <w:rPr>
          <w:rFonts w:ascii="Times New Roman" w:hAnsi="Times New Roman"/>
          <w:sz w:val="20"/>
          <w:szCs w:val="20"/>
        </w:rPr>
        <w:t xml:space="preserve"> Positive   (≥ 0.35 IU/mL) </w:t>
      </w:r>
      <w:r w:rsidRPr="0008654A">
        <w:rPr>
          <w:rFonts w:ascii="Times New Roman" w:hAnsi="Times New Roman"/>
          <w:sz w:val="40"/>
          <w:szCs w:val="40"/>
        </w:rPr>
        <w:t></w:t>
      </w:r>
      <w:r w:rsidRPr="0008654A">
        <w:rPr>
          <w:rFonts w:ascii="Times New Roman" w:hAnsi="Times New Roman"/>
          <w:sz w:val="20"/>
          <w:szCs w:val="20"/>
        </w:rPr>
        <w:t xml:space="preserve"> Negative </w:t>
      </w:r>
    </w:p>
    <w:p w14:paraId="29B605BA" w14:textId="77777777" w:rsidR="004F0CB9" w:rsidRPr="0008654A" w:rsidRDefault="004F0CB9" w:rsidP="004F0CB9">
      <w:pPr>
        <w:ind w:firstLine="0"/>
        <w:rPr>
          <w:rFonts w:ascii="Times New Roman" w:hAnsi="Times New Roman"/>
          <w:b/>
          <w:i/>
          <w:sz w:val="20"/>
          <w:szCs w:val="20"/>
        </w:rPr>
      </w:pPr>
      <w:r w:rsidRPr="0008654A">
        <w:rPr>
          <w:rFonts w:ascii="Times New Roman" w:hAnsi="Times New Roman"/>
          <w:b/>
          <w:i/>
          <w:sz w:val="20"/>
          <w:szCs w:val="20"/>
        </w:rPr>
        <w:t xml:space="preserve">History of positive PPD and/or negative </w:t>
      </w:r>
      <w:proofErr w:type="spellStart"/>
      <w:r w:rsidRPr="0008654A">
        <w:rPr>
          <w:rFonts w:ascii="Times New Roman" w:hAnsi="Times New Roman"/>
          <w:b/>
          <w:i/>
          <w:sz w:val="20"/>
          <w:szCs w:val="20"/>
        </w:rPr>
        <w:t>Quantiferon</w:t>
      </w:r>
      <w:proofErr w:type="spellEnd"/>
      <w:r w:rsidRPr="0008654A">
        <w:rPr>
          <w:rFonts w:ascii="Times New Roman" w:hAnsi="Times New Roman"/>
          <w:b/>
          <w:i/>
          <w:sz w:val="20"/>
          <w:szCs w:val="20"/>
        </w:rPr>
        <w:t xml:space="preserve"> results requires </w:t>
      </w:r>
      <w:r w:rsidRPr="0008654A">
        <w:rPr>
          <w:rFonts w:ascii="Times New Roman" w:hAnsi="Times New Roman"/>
          <w:b/>
          <w:i/>
          <w:sz w:val="20"/>
          <w:szCs w:val="20"/>
          <w:u w:val="single"/>
        </w:rPr>
        <w:t>annual TB screening</w:t>
      </w:r>
      <w:r w:rsidRPr="0008654A">
        <w:rPr>
          <w:rFonts w:ascii="Times New Roman" w:hAnsi="Times New Roman"/>
          <w:b/>
          <w:i/>
          <w:sz w:val="20"/>
          <w:szCs w:val="20"/>
        </w:rPr>
        <w:t xml:space="preserve"> with a Healthcare Provider:</w:t>
      </w:r>
    </w:p>
    <w:p w14:paraId="47067355"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t>Have you been having a bad cough that last</w:t>
      </w:r>
      <w:r w:rsidR="0036396B" w:rsidRPr="0008654A">
        <w:rPr>
          <w:rFonts w:ascii="Times New Roman" w:hAnsi="Times New Roman"/>
          <w:sz w:val="20"/>
          <w:szCs w:val="20"/>
        </w:rPr>
        <w:t>s</w:t>
      </w:r>
      <w:r w:rsidRPr="0008654A">
        <w:rPr>
          <w:rFonts w:ascii="Times New Roman" w:hAnsi="Times New Roman"/>
          <w:sz w:val="20"/>
          <w:szCs w:val="20"/>
        </w:rPr>
        <w:t xml:space="preserve"> longer than 2 weeks?                                       </w:t>
      </w:r>
      <w:r w:rsidRPr="0008654A">
        <w:rPr>
          <w:rFonts w:ascii="Times New Roman" w:hAnsi="Times New Roman"/>
          <w:sz w:val="32"/>
          <w:szCs w:val="32"/>
        </w:rPr>
        <w:t></w:t>
      </w:r>
      <w:r w:rsidRPr="0008654A">
        <w:rPr>
          <w:rFonts w:ascii="Times New Roman" w:hAnsi="Times New Roman"/>
          <w:sz w:val="20"/>
          <w:szCs w:val="20"/>
        </w:rPr>
        <w:t xml:space="preserve"> YES     </w:t>
      </w:r>
      <w:r w:rsidRPr="0008654A">
        <w:rPr>
          <w:rFonts w:ascii="Times New Roman" w:hAnsi="Times New Roman"/>
          <w:sz w:val="32"/>
          <w:szCs w:val="32"/>
        </w:rPr>
        <w:t></w:t>
      </w:r>
      <w:r w:rsidRPr="0008654A">
        <w:rPr>
          <w:rFonts w:ascii="Times New Roman" w:hAnsi="Times New Roman"/>
          <w:sz w:val="20"/>
          <w:szCs w:val="20"/>
        </w:rPr>
        <w:t xml:space="preserve"> NO</w:t>
      </w:r>
    </w:p>
    <w:p w14:paraId="5D8357A6"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t xml:space="preserve">Have you been having pain in the chest?                                                                                 </w:t>
      </w:r>
      <w:r w:rsidRPr="0008654A">
        <w:rPr>
          <w:rFonts w:ascii="Times New Roman" w:hAnsi="Times New Roman"/>
          <w:sz w:val="32"/>
          <w:szCs w:val="32"/>
        </w:rPr>
        <w:t></w:t>
      </w:r>
      <w:r w:rsidRPr="0008654A">
        <w:rPr>
          <w:rFonts w:ascii="Times New Roman" w:hAnsi="Times New Roman"/>
          <w:sz w:val="20"/>
          <w:szCs w:val="20"/>
        </w:rPr>
        <w:t xml:space="preserve"> YES     </w:t>
      </w:r>
      <w:r w:rsidRPr="0008654A">
        <w:rPr>
          <w:rFonts w:ascii="Times New Roman" w:hAnsi="Times New Roman"/>
          <w:sz w:val="32"/>
          <w:szCs w:val="32"/>
        </w:rPr>
        <w:t></w:t>
      </w:r>
      <w:r w:rsidRPr="0008654A">
        <w:rPr>
          <w:rFonts w:ascii="Times New Roman" w:hAnsi="Times New Roman"/>
          <w:sz w:val="20"/>
          <w:szCs w:val="20"/>
        </w:rPr>
        <w:t xml:space="preserve"> NO</w:t>
      </w:r>
    </w:p>
    <w:p w14:paraId="12C657FE"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t xml:space="preserve">Have you been coughing up blood or sputum (phlegm from deep inside the lungs)?   </w:t>
      </w:r>
      <w:r w:rsidRPr="0008654A">
        <w:rPr>
          <w:rFonts w:ascii="Times New Roman" w:hAnsi="Times New Roman"/>
          <w:sz w:val="18"/>
          <w:szCs w:val="18"/>
        </w:rPr>
        <w:t xml:space="preserve">   </w:t>
      </w:r>
      <w:r w:rsidRPr="0008654A">
        <w:rPr>
          <w:rFonts w:ascii="Times New Roman" w:hAnsi="Times New Roman"/>
          <w:sz w:val="20"/>
          <w:szCs w:val="20"/>
        </w:rPr>
        <w:t xml:space="preserve">       </w:t>
      </w:r>
      <w:r w:rsidRPr="0008654A">
        <w:rPr>
          <w:rFonts w:ascii="Times New Roman" w:hAnsi="Times New Roman"/>
          <w:sz w:val="32"/>
          <w:szCs w:val="32"/>
        </w:rPr>
        <w:t></w:t>
      </w:r>
      <w:r w:rsidRPr="0008654A">
        <w:rPr>
          <w:rFonts w:ascii="Times New Roman" w:hAnsi="Times New Roman"/>
          <w:sz w:val="20"/>
          <w:szCs w:val="20"/>
        </w:rPr>
        <w:t xml:space="preserve"> YES     </w:t>
      </w:r>
      <w:r w:rsidRPr="0008654A">
        <w:rPr>
          <w:rFonts w:ascii="Times New Roman" w:hAnsi="Times New Roman"/>
          <w:sz w:val="32"/>
          <w:szCs w:val="32"/>
        </w:rPr>
        <w:t xml:space="preserve"> </w:t>
      </w:r>
      <w:r w:rsidRPr="0008654A">
        <w:rPr>
          <w:rFonts w:ascii="Times New Roman" w:hAnsi="Times New Roman"/>
          <w:sz w:val="20"/>
          <w:szCs w:val="20"/>
        </w:rPr>
        <w:t xml:space="preserve">NO </w:t>
      </w:r>
    </w:p>
    <w:p w14:paraId="5E2A7933"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t xml:space="preserve">Have you experienced weakness or fatigue?                                   </w:t>
      </w:r>
      <w:r w:rsidRPr="0008654A">
        <w:rPr>
          <w:rFonts w:ascii="Times New Roman" w:hAnsi="Times New Roman"/>
          <w:sz w:val="18"/>
          <w:szCs w:val="18"/>
        </w:rPr>
        <w:t xml:space="preserve">     </w:t>
      </w:r>
      <w:r w:rsidRPr="0008654A">
        <w:rPr>
          <w:rFonts w:ascii="Times New Roman" w:hAnsi="Times New Roman"/>
        </w:rPr>
        <w:t xml:space="preserve">  </w:t>
      </w:r>
      <w:r w:rsidRPr="0008654A">
        <w:rPr>
          <w:rFonts w:ascii="Times New Roman" w:hAnsi="Times New Roman"/>
          <w:sz w:val="20"/>
          <w:szCs w:val="20"/>
        </w:rPr>
        <w:t xml:space="preserve">       </w:t>
      </w:r>
      <w:r w:rsidRPr="0008654A">
        <w:rPr>
          <w:rFonts w:ascii="Times New Roman" w:hAnsi="Times New Roman"/>
        </w:rPr>
        <w:t xml:space="preserve">     </w:t>
      </w:r>
      <w:r w:rsidRPr="0008654A">
        <w:rPr>
          <w:rFonts w:ascii="Times New Roman" w:hAnsi="Times New Roman"/>
          <w:sz w:val="20"/>
          <w:szCs w:val="20"/>
        </w:rPr>
        <w:t xml:space="preserve">                     </w:t>
      </w:r>
      <w:r w:rsidRPr="0008654A">
        <w:rPr>
          <w:rFonts w:ascii="Times New Roman" w:hAnsi="Times New Roman"/>
          <w:sz w:val="32"/>
          <w:szCs w:val="32"/>
        </w:rPr>
        <w:t xml:space="preserve"> </w:t>
      </w:r>
      <w:r w:rsidRPr="0008654A">
        <w:rPr>
          <w:rFonts w:ascii="Times New Roman" w:hAnsi="Times New Roman"/>
          <w:sz w:val="20"/>
          <w:szCs w:val="20"/>
        </w:rPr>
        <w:t xml:space="preserve">YES     </w:t>
      </w:r>
      <w:r w:rsidRPr="0008654A">
        <w:rPr>
          <w:rFonts w:ascii="Times New Roman" w:hAnsi="Times New Roman"/>
          <w:sz w:val="32"/>
          <w:szCs w:val="32"/>
        </w:rPr>
        <w:t></w:t>
      </w:r>
      <w:r w:rsidRPr="0008654A">
        <w:rPr>
          <w:rFonts w:ascii="Times New Roman" w:hAnsi="Times New Roman"/>
          <w:sz w:val="20"/>
          <w:szCs w:val="20"/>
        </w:rPr>
        <w:t xml:space="preserve"> NO</w:t>
      </w:r>
    </w:p>
    <w:p w14:paraId="1E786FC6"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t xml:space="preserve">Have you experienced chills, fevers, or sweating at night?                                        </w:t>
      </w:r>
      <w:r w:rsidRPr="0008654A">
        <w:rPr>
          <w:rFonts w:ascii="Times New Roman" w:hAnsi="Times New Roman"/>
          <w:sz w:val="24"/>
          <w:szCs w:val="24"/>
        </w:rPr>
        <w:t xml:space="preserve"> </w:t>
      </w:r>
      <w:r w:rsidRPr="0008654A">
        <w:rPr>
          <w:rFonts w:ascii="Times New Roman" w:hAnsi="Times New Roman"/>
          <w:sz w:val="20"/>
          <w:szCs w:val="20"/>
        </w:rPr>
        <w:t xml:space="preserve">          </w:t>
      </w:r>
      <w:r w:rsidRPr="0008654A">
        <w:rPr>
          <w:rFonts w:ascii="Times New Roman" w:hAnsi="Times New Roman"/>
          <w:sz w:val="32"/>
          <w:szCs w:val="32"/>
        </w:rPr>
        <w:t xml:space="preserve"> </w:t>
      </w:r>
      <w:r w:rsidRPr="0008654A">
        <w:rPr>
          <w:rFonts w:ascii="Times New Roman" w:hAnsi="Times New Roman"/>
          <w:sz w:val="32"/>
          <w:szCs w:val="32"/>
        </w:rPr>
        <w:t></w:t>
      </w:r>
      <w:r w:rsidRPr="0008654A">
        <w:rPr>
          <w:rFonts w:ascii="Times New Roman" w:hAnsi="Times New Roman"/>
          <w:sz w:val="20"/>
          <w:szCs w:val="20"/>
        </w:rPr>
        <w:t xml:space="preserve"> YES   </w:t>
      </w:r>
      <w:r w:rsidRPr="0008654A">
        <w:rPr>
          <w:rFonts w:ascii="Times New Roman" w:hAnsi="Times New Roman"/>
          <w:sz w:val="18"/>
          <w:szCs w:val="18"/>
        </w:rPr>
        <w:t xml:space="preserve">  </w:t>
      </w:r>
      <w:r w:rsidRPr="0008654A">
        <w:rPr>
          <w:rFonts w:ascii="Times New Roman" w:hAnsi="Times New Roman"/>
          <w:sz w:val="20"/>
          <w:szCs w:val="20"/>
        </w:rPr>
        <w:t xml:space="preserve"> </w:t>
      </w:r>
      <w:r w:rsidRPr="0008654A">
        <w:rPr>
          <w:rFonts w:ascii="Times New Roman" w:hAnsi="Times New Roman"/>
          <w:sz w:val="32"/>
          <w:szCs w:val="32"/>
        </w:rPr>
        <w:t xml:space="preserve"> </w:t>
      </w:r>
      <w:r w:rsidRPr="0008654A">
        <w:rPr>
          <w:rFonts w:ascii="Times New Roman" w:hAnsi="Times New Roman"/>
          <w:sz w:val="20"/>
          <w:szCs w:val="20"/>
        </w:rPr>
        <w:t>NO</w:t>
      </w:r>
    </w:p>
    <w:p w14:paraId="0D64B508" w14:textId="77777777" w:rsidR="004F0CB9" w:rsidRPr="0008654A" w:rsidRDefault="004F0CB9" w:rsidP="001866C6">
      <w:pPr>
        <w:numPr>
          <w:ilvl w:val="0"/>
          <w:numId w:val="33"/>
        </w:numPr>
        <w:rPr>
          <w:rFonts w:ascii="Times New Roman" w:hAnsi="Times New Roman"/>
          <w:sz w:val="20"/>
          <w:szCs w:val="20"/>
        </w:rPr>
      </w:pPr>
      <w:r w:rsidRPr="0008654A">
        <w:rPr>
          <w:rFonts w:ascii="Times New Roman" w:hAnsi="Times New Roman"/>
          <w:sz w:val="20"/>
          <w:szCs w:val="20"/>
        </w:rPr>
        <w:lastRenderedPageBreak/>
        <w:t xml:space="preserve">Have you experienced weight loss or a loss of appetite?                                                       </w:t>
      </w:r>
      <w:r w:rsidRPr="0008654A">
        <w:rPr>
          <w:rFonts w:ascii="Times New Roman" w:hAnsi="Times New Roman"/>
          <w:sz w:val="32"/>
          <w:szCs w:val="32"/>
        </w:rPr>
        <w:t xml:space="preserve"> </w:t>
      </w:r>
      <w:r w:rsidRPr="0008654A">
        <w:rPr>
          <w:rFonts w:ascii="Times New Roman" w:hAnsi="Times New Roman"/>
          <w:sz w:val="32"/>
          <w:szCs w:val="32"/>
        </w:rPr>
        <w:t></w:t>
      </w:r>
      <w:r w:rsidRPr="0008654A">
        <w:rPr>
          <w:rFonts w:ascii="Times New Roman" w:hAnsi="Times New Roman"/>
          <w:sz w:val="20"/>
          <w:szCs w:val="20"/>
        </w:rPr>
        <w:t xml:space="preserve"> YES  </w:t>
      </w:r>
      <w:r w:rsidRPr="0008654A">
        <w:rPr>
          <w:rFonts w:ascii="Times New Roman" w:hAnsi="Times New Roman"/>
          <w:sz w:val="24"/>
          <w:szCs w:val="24"/>
        </w:rPr>
        <w:t xml:space="preserve">  </w:t>
      </w:r>
      <w:r w:rsidRPr="0008654A">
        <w:rPr>
          <w:rFonts w:ascii="Times New Roman" w:hAnsi="Times New Roman"/>
          <w:sz w:val="20"/>
          <w:szCs w:val="20"/>
        </w:rPr>
        <w:t xml:space="preserve"> </w:t>
      </w:r>
      <w:r w:rsidRPr="0008654A">
        <w:rPr>
          <w:rFonts w:ascii="Times New Roman" w:hAnsi="Times New Roman"/>
          <w:sz w:val="32"/>
          <w:szCs w:val="32"/>
        </w:rPr>
        <w:t></w:t>
      </w:r>
      <w:r w:rsidRPr="0008654A">
        <w:rPr>
          <w:rFonts w:ascii="Times New Roman" w:hAnsi="Times New Roman"/>
          <w:sz w:val="20"/>
          <w:szCs w:val="20"/>
        </w:rPr>
        <w:t xml:space="preserve"> NO</w:t>
      </w:r>
    </w:p>
    <w:p w14:paraId="6B81ACED" w14:textId="77777777" w:rsidR="004F0CB9" w:rsidRPr="0008654A" w:rsidRDefault="004F0CB9" w:rsidP="004F0CB9">
      <w:pPr>
        <w:tabs>
          <w:tab w:val="center" w:pos="4320"/>
          <w:tab w:val="right" w:pos="8640"/>
        </w:tabs>
        <w:ind w:firstLine="0"/>
        <w:rPr>
          <w:rFonts w:ascii="Times New Roman" w:hAnsi="Times New Roman"/>
          <w:b/>
        </w:rPr>
      </w:pPr>
    </w:p>
    <w:p w14:paraId="68D3E2B3" w14:textId="77777777" w:rsidR="004F0CB9" w:rsidRPr="0008654A" w:rsidRDefault="004F0CB9" w:rsidP="004F0CB9">
      <w:pPr>
        <w:tabs>
          <w:tab w:val="center" w:pos="4320"/>
          <w:tab w:val="right" w:pos="8640"/>
        </w:tabs>
        <w:ind w:firstLine="0"/>
        <w:rPr>
          <w:rFonts w:ascii="Times New Roman" w:hAnsi="Times New Roman"/>
          <w:b/>
          <w:sz w:val="18"/>
        </w:rPr>
      </w:pPr>
      <w:r w:rsidRPr="0008654A">
        <w:rPr>
          <w:rFonts w:ascii="Times New Roman" w:hAnsi="Times New Roman"/>
          <w:sz w:val="20"/>
          <w:szCs w:val="20"/>
          <w:u w:val="single"/>
        </w:rPr>
        <w:t xml:space="preserve">CONTINUE </w:t>
      </w:r>
      <w:r w:rsidRPr="0008654A">
        <w:rPr>
          <w:rFonts w:ascii="Times New Roman" w:hAnsi="Times New Roman"/>
          <w:sz w:val="20"/>
          <w:szCs w:val="20"/>
        </w:rPr>
        <w:t xml:space="preserve">on to Part C for </w:t>
      </w:r>
      <w:r w:rsidRPr="0008654A">
        <w:rPr>
          <w:rFonts w:ascii="Times New Roman" w:hAnsi="Times New Roman"/>
          <w:sz w:val="20"/>
          <w:szCs w:val="20"/>
          <w:u w:val="single"/>
        </w:rPr>
        <w:t>Influenza Vaccine</w:t>
      </w:r>
      <w:r w:rsidRPr="0008654A">
        <w:rPr>
          <w:rFonts w:ascii="Times New Roman" w:hAnsi="Times New Roman"/>
          <w:sz w:val="20"/>
          <w:szCs w:val="20"/>
        </w:rPr>
        <w:t xml:space="preserve"> (Required for all students</w:t>
      </w:r>
      <w:r w:rsidRPr="0008654A">
        <w:rPr>
          <w:rFonts w:ascii="Times New Roman" w:hAnsi="Times New Roman"/>
          <w:sz w:val="16"/>
          <w:szCs w:val="16"/>
        </w:rPr>
        <w:t xml:space="preserve">)                                                                   </w:t>
      </w:r>
    </w:p>
    <w:p w14:paraId="23ACEEBB" w14:textId="77777777" w:rsidR="004F0CB9" w:rsidRPr="0008654A" w:rsidRDefault="004F0CB9" w:rsidP="004F0CB9">
      <w:pPr>
        <w:ind w:firstLine="0"/>
        <w:jc w:val="center"/>
        <w:rPr>
          <w:rFonts w:ascii="Times New Roman" w:hAnsi="Times New Roman"/>
          <w:b/>
          <w:sz w:val="24"/>
          <w:szCs w:val="20"/>
        </w:rPr>
      </w:pPr>
    </w:p>
    <w:p w14:paraId="3C4F3F85" w14:textId="13487334" w:rsidR="004F0CB9" w:rsidRPr="0008654A" w:rsidRDefault="004F0CB9" w:rsidP="004F0CB9">
      <w:pPr>
        <w:ind w:firstLine="0"/>
        <w:rPr>
          <w:rFonts w:ascii="Times New Roman" w:hAnsi="Times New Roman"/>
          <w:b/>
          <w:sz w:val="28"/>
          <w:szCs w:val="28"/>
          <w:u w:val="single"/>
        </w:rPr>
      </w:pPr>
      <w:r w:rsidRPr="0008654A">
        <w:rPr>
          <w:rFonts w:ascii="Times New Roman" w:hAnsi="Times New Roman"/>
          <w:b/>
          <w:color w:val="FF0000"/>
          <w:sz w:val="28"/>
          <w:szCs w:val="28"/>
        </w:rPr>
        <w:t>PART C.</w:t>
      </w:r>
      <w:r w:rsidRPr="0008654A">
        <w:rPr>
          <w:rFonts w:ascii="Times New Roman" w:hAnsi="Times New Roman"/>
          <w:b/>
          <w:sz w:val="28"/>
          <w:szCs w:val="28"/>
          <w:u w:val="single"/>
        </w:rPr>
        <w:t xml:space="preserve"> Influenza</w:t>
      </w:r>
      <w:r w:rsidR="00F944DB">
        <w:rPr>
          <w:rFonts w:ascii="Times New Roman" w:hAnsi="Times New Roman"/>
          <w:b/>
          <w:sz w:val="28"/>
          <w:szCs w:val="28"/>
          <w:u w:val="single"/>
        </w:rPr>
        <w:t>/COVID</w:t>
      </w:r>
    </w:p>
    <w:p w14:paraId="4744A503" w14:textId="77777777" w:rsidR="004F0CB9" w:rsidRPr="0008654A" w:rsidRDefault="004F0CB9" w:rsidP="004F0CB9">
      <w:pPr>
        <w:ind w:firstLine="0"/>
        <w:rPr>
          <w:rFonts w:ascii="Times New Roman" w:hAnsi="Times New Roman"/>
          <w:sz w:val="28"/>
          <w:szCs w:val="28"/>
          <w:u w:val="single"/>
        </w:rPr>
      </w:pPr>
    </w:p>
    <w:p w14:paraId="2F7B39CF" w14:textId="77777777" w:rsidR="004F0CB9" w:rsidRPr="0008654A" w:rsidRDefault="004F0CB9" w:rsidP="004F0CB9">
      <w:pPr>
        <w:ind w:firstLine="0"/>
        <w:rPr>
          <w:rFonts w:ascii="Times New Roman" w:hAnsi="Times New Roman"/>
          <w:b/>
          <w:sz w:val="20"/>
          <w:szCs w:val="20"/>
        </w:rPr>
      </w:pPr>
      <w:r w:rsidRPr="0008654A">
        <w:rPr>
          <w:rFonts w:ascii="Times New Roman" w:hAnsi="Times New Roman"/>
          <w:b/>
          <w:noProof/>
          <w:sz w:val="20"/>
          <w:szCs w:val="20"/>
        </w:rPr>
        <w:drawing>
          <wp:anchor distT="0" distB="0" distL="114300" distR="114300" simplePos="0" relativeHeight="251676672" behindDoc="0" locked="0" layoutInCell="1" allowOverlap="1" wp14:anchorId="24FCA8F3" wp14:editId="0BEA295A">
            <wp:simplePos x="0" y="0"/>
            <wp:positionH relativeFrom="column">
              <wp:posOffset>927735</wp:posOffset>
            </wp:positionH>
            <wp:positionV relativeFrom="paragraph">
              <wp:posOffset>142240</wp:posOffset>
            </wp:positionV>
            <wp:extent cx="809625" cy="447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sz w:val="20"/>
          <w:szCs w:val="20"/>
        </w:rPr>
        <w:t xml:space="preserve">VI. </w:t>
      </w:r>
      <w:r w:rsidRPr="0008654A">
        <w:rPr>
          <w:rFonts w:ascii="Times New Roman" w:hAnsi="Times New Roman"/>
          <w:b/>
          <w:sz w:val="20"/>
          <w:szCs w:val="20"/>
          <w:u w:val="single"/>
        </w:rPr>
        <w:t>INFLUENZA</w:t>
      </w:r>
      <w:r w:rsidRPr="0008654A">
        <w:rPr>
          <w:rFonts w:ascii="Times New Roman" w:hAnsi="Times New Roman"/>
          <w:b/>
          <w:sz w:val="20"/>
          <w:szCs w:val="20"/>
        </w:rPr>
        <w:t xml:space="preserve">: </w:t>
      </w:r>
    </w:p>
    <w:p w14:paraId="25658C3F" w14:textId="77777777" w:rsidR="004F0CB9" w:rsidRPr="0008654A" w:rsidRDefault="004F0CB9" w:rsidP="004F0CB9">
      <w:pPr>
        <w:ind w:firstLine="0"/>
        <w:rPr>
          <w:rFonts w:ascii="Times New Roman" w:hAnsi="Times New Roman"/>
          <w:b/>
          <w:sz w:val="20"/>
          <w:szCs w:val="20"/>
        </w:rPr>
      </w:pPr>
    </w:p>
    <w:p w14:paraId="43C222C1" w14:textId="500BDCDE" w:rsidR="004F0CB9" w:rsidRDefault="004F0CB9" w:rsidP="004F0CB9">
      <w:pPr>
        <w:ind w:firstLine="0"/>
        <w:rPr>
          <w:rFonts w:ascii="Times New Roman" w:hAnsi="Times New Roman"/>
          <w:sz w:val="20"/>
          <w:szCs w:val="20"/>
        </w:rPr>
      </w:pPr>
      <w:r w:rsidRPr="0008654A">
        <w:rPr>
          <w:rFonts w:ascii="Times New Roman" w:hAnsi="Times New Roman"/>
          <w:sz w:val="20"/>
          <w:szCs w:val="20"/>
        </w:rPr>
        <w:t xml:space="preserve">Date of last dose:  </w:t>
      </w:r>
      <w:r w:rsidRPr="0008654A">
        <w:rPr>
          <w:rFonts w:ascii="Times New Roman" w:hAnsi="Times New Roman"/>
          <w:sz w:val="20"/>
          <w:szCs w:val="20"/>
        </w:rPr>
        <w:tab/>
      </w:r>
      <w:r w:rsidRPr="0008654A">
        <w:rPr>
          <w:rFonts w:ascii="Times New Roman" w:hAnsi="Times New Roman"/>
          <w:sz w:val="20"/>
          <w:szCs w:val="20"/>
        </w:rPr>
        <w:tab/>
        <w:t xml:space="preserve">  Lot # ____________________    Location given: _________________________</w:t>
      </w:r>
    </w:p>
    <w:p w14:paraId="72251400" w14:textId="137D3EA9" w:rsidR="00F944DB" w:rsidRDefault="00F944DB" w:rsidP="004F0CB9">
      <w:pPr>
        <w:ind w:firstLine="0"/>
        <w:rPr>
          <w:rFonts w:ascii="Times New Roman" w:hAnsi="Times New Roman"/>
          <w:sz w:val="20"/>
          <w:szCs w:val="20"/>
        </w:rPr>
      </w:pPr>
    </w:p>
    <w:p w14:paraId="0957F80D" w14:textId="266A4D4E" w:rsidR="00F944DB" w:rsidRPr="0008654A" w:rsidRDefault="00F944DB" w:rsidP="00F944DB">
      <w:pPr>
        <w:ind w:firstLine="0"/>
        <w:rPr>
          <w:rFonts w:ascii="Times New Roman" w:hAnsi="Times New Roman"/>
          <w:b/>
          <w:sz w:val="20"/>
          <w:szCs w:val="20"/>
        </w:rPr>
      </w:pPr>
      <w:r w:rsidRPr="0008654A">
        <w:rPr>
          <w:rFonts w:ascii="Times New Roman" w:hAnsi="Times New Roman"/>
          <w:b/>
          <w:noProof/>
          <w:sz w:val="20"/>
          <w:szCs w:val="20"/>
        </w:rPr>
        <w:drawing>
          <wp:anchor distT="0" distB="0" distL="114300" distR="114300" simplePos="0" relativeHeight="251684864" behindDoc="0" locked="0" layoutInCell="1" allowOverlap="1" wp14:anchorId="51CF9584" wp14:editId="23A7C917">
            <wp:simplePos x="0" y="0"/>
            <wp:positionH relativeFrom="column">
              <wp:posOffset>927735</wp:posOffset>
            </wp:positionH>
            <wp:positionV relativeFrom="paragraph">
              <wp:posOffset>142240</wp:posOffset>
            </wp:positionV>
            <wp:extent cx="809625" cy="447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54A">
        <w:rPr>
          <w:rFonts w:ascii="Times New Roman" w:hAnsi="Times New Roman"/>
          <w:b/>
          <w:sz w:val="20"/>
          <w:szCs w:val="20"/>
        </w:rPr>
        <w:t>VI</w:t>
      </w:r>
      <w:r>
        <w:rPr>
          <w:rFonts w:ascii="Times New Roman" w:hAnsi="Times New Roman"/>
          <w:b/>
          <w:sz w:val="20"/>
          <w:szCs w:val="20"/>
        </w:rPr>
        <w:t>I</w:t>
      </w:r>
      <w:r w:rsidRPr="0008654A">
        <w:rPr>
          <w:rFonts w:ascii="Times New Roman" w:hAnsi="Times New Roman"/>
          <w:b/>
          <w:sz w:val="20"/>
          <w:szCs w:val="20"/>
        </w:rPr>
        <w:t xml:space="preserve">. </w:t>
      </w:r>
      <w:r>
        <w:rPr>
          <w:rFonts w:ascii="Times New Roman" w:hAnsi="Times New Roman"/>
          <w:b/>
          <w:sz w:val="20"/>
          <w:szCs w:val="20"/>
          <w:u w:val="single"/>
        </w:rPr>
        <w:t>COVID-19 VACCINE</w:t>
      </w:r>
      <w:r w:rsidRPr="0008654A">
        <w:rPr>
          <w:rFonts w:ascii="Times New Roman" w:hAnsi="Times New Roman"/>
          <w:b/>
          <w:sz w:val="20"/>
          <w:szCs w:val="20"/>
        </w:rPr>
        <w:t xml:space="preserve"> </w:t>
      </w:r>
    </w:p>
    <w:p w14:paraId="152B0BA8" w14:textId="77777777" w:rsidR="00F944DB" w:rsidRPr="0008654A" w:rsidRDefault="00F944DB" w:rsidP="00F944DB">
      <w:pPr>
        <w:ind w:firstLine="0"/>
        <w:rPr>
          <w:rFonts w:ascii="Times New Roman" w:hAnsi="Times New Roman"/>
          <w:b/>
          <w:sz w:val="20"/>
          <w:szCs w:val="20"/>
        </w:rPr>
      </w:pPr>
    </w:p>
    <w:p w14:paraId="3418785D" w14:textId="765C05AD" w:rsidR="00F944DB" w:rsidRPr="0008654A" w:rsidRDefault="00F944DB" w:rsidP="00F944DB">
      <w:pPr>
        <w:ind w:firstLine="0"/>
        <w:rPr>
          <w:rFonts w:ascii="Times New Roman" w:hAnsi="Times New Roman"/>
          <w:b/>
          <w:sz w:val="20"/>
          <w:szCs w:val="20"/>
        </w:rPr>
      </w:pPr>
      <w:r w:rsidRPr="0008654A">
        <w:rPr>
          <w:rFonts w:ascii="Times New Roman" w:hAnsi="Times New Roman"/>
          <w:sz w:val="20"/>
          <w:szCs w:val="20"/>
        </w:rPr>
        <w:t xml:space="preserve">Date of </w:t>
      </w:r>
      <w:r>
        <w:rPr>
          <w:rFonts w:ascii="Times New Roman" w:hAnsi="Times New Roman"/>
          <w:sz w:val="20"/>
          <w:szCs w:val="20"/>
        </w:rPr>
        <w:t>1st</w:t>
      </w:r>
      <w:r w:rsidRPr="0008654A">
        <w:rPr>
          <w:rFonts w:ascii="Times New Roman" w:hAnsi="Times New Roman"/>
          <w:sz w:val="20"/>
          <w:szCs w:val="20"/>
        </w:rPr>
        <w:t xml:space="preserve"> dose:  </w:t>
      </w:r>
      <w:r w:rsidRPr="0008654A">
        <w:rPr>
          <w:rFonts w:ascii="Times New Roman" w:hAnsi="Times New Roman"/>
          <w:sz w:val="20"/>
          <w:szCs w:val="20"/>
        </w:rPr>
        <w:tab/>
      </w:r>
      <w:r w:rsidRPr="0008654A">
        <w:rPr>
          <w:rFonts w:ascii="Times New Roman" w:hAnsi="Times New Roman"/>
          <w:sz w:val="20"/>
          <w:szCs w:val="20"/>
        </w:rPr>
        <w:tab/>
      </w:r>
    </w:p>
    <w:p w14:paraId="6130F965" w14:textId="19F011B9" w:rsidR="00F944DB" w:rsidRDefault="00F944DB" w:rsidP="00F944DB">
      <w:pPr>
        <w:ind w:firstLine="0"/>
        <w:rPr>
          <w:rFonts w:ascii="Times New Roman" w:hAnsi="Times New Roman"/>
          <w:sz w:val="20"/>
          <w:szCs w:val="20"/>
        </w:rPr>
      </w:pPr>
      <w:r w:rsidRPr="0008654A">
        <w:rPr>
          <w:rFonts w:ascii="Times New Roman" w:hAnsi="Times New Roman"/>
          <w:b/>
          <w:noProof/>
          <w:sz w:val="20"/>
          <w:szCs w:val="20"/>
        </w:rPr>
        <w:drawing>
          <wp:anchor distT="0" distB="0" distL="114300" distR="114300" simplePos="0" relativeHeight="251686912" behindDoc="0" locked="0" layoutInCell="1" allowOverlap="1" wp14:anchorId="4913782E" wp14:editId="0FCECEAD">
            <wp:simplePos x="0" y="0"/>
            <wp:positionH relativeFrom="column">
              <wp:posOffset>927100</wp:posOffset>
            </wp:positionH>
            <wp:positionV relativeFrom="paragraph">
              <wp:posOffset>114300</wp:posOffset>
            </wp:positionV>
            <wp:extent cx="809625" cy="4476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7E53" w14:textId="1BF4B01C" w:rsidR="00F944DB" w:rsidRDefault="00F944DB" w:rsidP="00F944DB">
      <w:pPr>
        <w:ind w:firstLine="0"/>
        <w:rPr>
          <w:rFonts w:ascii="Times New Roman" w:hAnsi="Times New Roman"/>
          <w:sz w:val="20"/>
          <w:szCs w:val="20"/>
        </w:rPr>
      </w:pPr>
    </w:p>
    <w:p w14:paraId="7636E1CB" w14:textId="235F4BEA" w:rsidR="00F944DB" w:rsidRDefault="00F944DB" w:rsidP="00F944DB">
      <w:pPr>
        <w:ind w:firstLine="0"/>
        <w:rPr>
          <w:rFonts w:ascii="Times New Roman" w:hAnsi="Times New Roman"/>
          <w:sz w:val="20"/>
          <w:szCs w:val="20"/>
        </w:rPr>
      </w:pPr>
      <w:r w:rsidRPr="0008654A">
        <w:rPr>
          <w:rFonts w:ascii="Times New Roman" w:hAnsi="Times New Roman"/>
          <w:sz w:val="20"/>
          <w:szCs w:val="20"/>
        </w:rPr>
        <w:t xml:space="preserve">Date of </w:t>
      </w:r>
      <w:r>
        <w:rPr>
          <w:rFonts w:ascii="Times New Roman" w:hAnsi="Times New Roman"/>
          <w:sz w:val="20"/>
          <w:szCs w:val="20"/>
        </w:rPr>
        <w:t xml:space="preserve"> 2nd</w:t>
      </w:r>
      <w:r w:rsidRPr="0008654A">
        <w:rPr>
          <w:rFonts w:ascii="Times New Roman" w:hAnsi="Times New Roman"/>
          <w:sz w:val="20"/>
          <w:szCs w:val="20"/>
        </w:rPr>
        <w:t xml:space="preserve"> dose:  </w:t>
      </w:r>
      <w:r w:rsidRPr="0008654A">
        <w:rPr>
          <w:rFonts w:ascii="Times New Roman" w:hAnsi="Times New Roman"/>
          <w:sz w:val="20"/>
          <w:szCs w:val="20"/>
        </w:rPr>
        <w:tab/>
      </w:r>
      <w:r w:rsidRPr="0008654A">
        <w:rPr>
          <w:rFonts w:ascii="Times New Roman" w:hAnsi="Times New Roman"/>
          <w:sz w:val="20"/>
          <w:szCs w:val="20"/>
        </w:rPr>
        <w:tab/>
        <w:t xml:space="preserve">  </w:t>
      </w:r>
    </w:p>
    <w:p w14:paraId="1D01C700" w14:textId="77777777" w:rsidR="00F944DB" w:rsidRDefault="00F944DB" w:rsidP="00F944DB">
      <w:pPr>
        <w:ind w:firstLine="0"/>
        <w:rPr>
          <w:rFonts w:ascii="Times New Roman" w:hAnsi="Times New Roman"/>
          <w:sz w:val="20"/>
          <w:szCs w:val="20"/>
        </w:rPr>
      </w:pPr>
    </w:p>
    <w:p w14:paraId="6DE3A8CC" w14:textId="328114A5" w:rsidR="00F944DB" w:rsidRPr="0008654A" w:rsidRDefault="00F944DB" w:rsidP="00F944DB">
      <w:pPr>
        <w:ind w:firstLine="0"/>
        <w:rPr>
          <w:rFonts w:ascii="Times New Roman" w:hAnsi="Times New Roman"/>
          <w:sz w:val="20"/>
          <w:szCs w:val="20"/>
        </w:rPr>
      </w:pPr>
      <w:r>
        <w:rPr>
          <w:rFonts w:ascii="Times New Roman" w:hAnsi="Times New Roman"/>
          <w:sz w:val="20"/>
          <w:szCs w:val="20"/>
        </w:rPr>
        <w:t>Brand</w:t>
      </w:r>
      <w:r w:rsidRPr="0008654A">
        <w:rPr>
          <w:rFonts w:ascii="Times New Roman" w:hAnsi="Times New Roman"/>
          <w:sz w:val="20"/>
          <w:szCs w:val="20"/>
        </w:rPr>
        <w:t>____________________    Location given: _________________________</w:t>
      </w:r>
    </w:p>
    <w:p w14:paraId="46D99A35" w14:textId="77777777" w:rsidR="00F944DB" w:rsidRPr="0008654A" w:rsidRDefault="00F944DB" w:rsidP="004F0CB9">
      <w:pPr>
        <w:ind w:firstLine="0"/>
        <w:rPr>
          <w:rFonts w:ascii="Times New Roman" w:hAnsi="Times New Roman"/>
          <w:sz w:val="20"/>
          <w:szCs w:val="20"/>
        </w:rPr>
      </w:pPr>
    </w:p>
    <w:p w14:paraId="4BBAB27C" w14:textId="77777777" w:rsidR="004F0CB9" w:rsidRPr="0008654A" w:rsidRDefault="004F0CB9" w:rsidP="004F0CB9">
      <w:pPr>
        <w:keepNext/>
        <w:keepLines/>
        <w:ind w:firstLine="0"/>
        <w:rPr>
          <w:rFonts w:ascii="Times New Roman" w:hAnsi="Times New Roman"/>
          <w:b/>
          <w:sz w:val="24"/>
          <w:szCs w:val="24"/>
        </w:rPr>
      </w:pPr>
      <w:r w:rsidRPr="0008654A">
        <w:rPr>
          <w:rFonts w:ascii="Times New Roman" w:hAnsi="Times New Roman"/>
          <w:b/>
          <w:sz w:val="24"/>
          <w:szCs w:val="24"/>
        </w:rPr>
        <w:t>*</w:t>
      </w:r>
      <w:r w:rsidRPr="0008654A">
        <w:rPr>
          <w:rFonts w:ascii="Times New Roman" w:hAnsi="Times New Roman"/>
          <w:b/>
          <w:color w:val="FF0000"/>
          <w:sz w:val="24"/>
          <w:szCs w:val="24"/>
        </w:rPr>
        <w:t xml:space="preserve">Is general health adequate to allow participation in a nursing education program and to perform essential duties of an RN working in a hospital or clinic, including CPR, administration of IV medication, </w:t>
      </w:r>
      <w:r w:rsidR="0036396B" w:rsidRPr="0008654A">
        <w:rPr>
          <w:rFonts w:ascii="Times New Roman" w:hAnsi="Times New Roman"/>
          <w:b/>
          <w:color w:val="FF0000"/>
          <w:sz w:val="24"/>
          <w:szCs w:val="24"/>
        </w:rPr>
        <w:t xml:space="preserve">the </w:t>
      </w:r>
      <w:r w:rsidRPr="0008654A">
        <w:rPr>
          <w:rFonts w:ascii="Times New Roman" w:hAnsi="Times New Roman"/>
          <w:b/>
          <w:color w:val="FF0000"/>
          <w:sz w:val="24"/>
          <w:szCs w:val="24"/>
        </w:rPr>
        <w:t xml:space="preserve">opening of obstructed airways, catheterization, safe patient transfer/lifting, and other motor skills? </w:t>
      </w:r>
      <w:r w:rsidRPr="0008654A">
        <w:rPr>
          <w:rFonts w:ascii="Times New Roman" w:hAnsi="Times New Roman"/>
          <w:b/>
          <w:sz w:val="24"/>
          <w:szCs w:val="24"/>
        </w:rPr>
        <w:t>YES _____ NO _____</w:t>
      </w:r>
    </w:p>
    <w:p w14:paraId="545E2BFE" w14:textId="77777777" w:rsidR="004F0CB9" w:rsidRPr="0008654A" w:rsidRDefault="004F0CB9" w:rsidP="004F0CB9">
      <w:pPr>
        <w:keepNext/>
        <w:keepLines/>
        <w:tabs>
          <w:tab w:val="center" w:pos="4320"/>
          <w:tab w:val="right" w:pos="8640"/>
        </w:tabs>
        <w:ind w:firstLine="0"/>
        <w:rPr>
          <w:rFonts w:ascii="Times New Roman" w:hAnsi="Times New Roman"/>
          <w:b/>
          <w:sz w:val="24"/>
          <w:szCs w:val="24"/>
          <w:u w:val="single"/>
        </w:rPr>
      </w:pPr>
    </w:p>
    <w:p w14:paraId="3BCA8D29" w14:textId="77777777" w:rsidR="004F0CB9" w:rsidRPr="0008654A" w:rsidRDefault="004F0CB9" w:rsidP="004F0CB9">
      <w:pPr>
        <w:keepNext/>
        <w:keepLines/>
        <w:tabs>
          <w:tab w:val="center" w:pos="4320"/>
          <w:tab w:val="right" w:pos="8640"/>
        </w:tabs>
        <w:ind w:firstLine="0"/>
        <w:rPr>
          <w:rFonts w:ascii="Times New Roman" w:hAnsi="Times New Roman"/>
          <w:sz w:val="20"/>
          <w:szCs w:val="20"/>
        </w:rPr>
      </w:pPr>
      <w:r w:rsidRPr="0008654A">
        <w:rPr>
          <w:rFonts w:ascii="Times New Roman" w:hAnsi="Times New Roman"/>
          <w:b/>
          <w:sz w:val="24"/>
          <w:szCs w:val="24"/>
          <w:u w:val="single"/>
        </w:rPr>
        <w:t>HEALTH CARE PROVIDER:</w:t>
      </w:r>
      <w:r w:rsidRPr="0008654A">
        <w:rPr>
          <w:rFonts w:ascii="Times New Roman" w:hAnsi="Times New Roman"/>
          <w:sz w:val="20"/>
          <w:szCs w:val="20"/>
        </w:rPr>
        <w:t xml:space="preserve"> (signature required as validation of correct information for immunizations and TB assessment)     </w:t>
      </w:r>
    </w:p>
    <w:p w14:paraId="64962839" w14:textId="77777777" w:rsidR="004F0CB9" w:rsidRPr="0008654A" w:rsidRDefault="004F0CB9" w:rsidP="004F0CB9">
      <w:pPr>
        <w:keepNext/>
        <w:keepLines/>
        <w:tabs>
          <w:tab w:val="center" w:pos="4320"/>
          <w:tab w:val="right" w:pos="8640"/>
        </w:tabs>
        <w:ind w:firstLine="0"/>
        <w:rPr>
          <w:rFonts w:ascii="Times New Roman" w:hAnsi="Times New Roman"/>
          <w:sz w:val="8"/>
          <w:szCs w:val="8"/>
        </w:rPr>
      </w:pPr>
      <w:r w:rsidRPr="0008654A">
        <w:rPr>
          <w:rFonts w:ascii="Times New Roman" w:hAnsi="Times New Roman"/>
          <w:sz w:val="20"/>
          <w:szCs w:val="20"/>
        </w:rPr>
        <w:t xml:space="preserve">                                                                                                                                           </w:t>
      </w:r>
    </w:p>
    <w:p w14:paraId="6F91F3BD"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 xml:space="preserve">          </w:t>
      </w:r>
    </w:p>
    <w:p w14:paraId="4D407C1E"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Printed Name: _____________________________________</w:t>
      </w:r>
    </w:p>
    <w:p w14:paraId="3DE65873"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p>
    <w:p w14:paraId="48DC0D8B"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Signature: _________________________________________</w:t>
      </w:r>
    </w:p>
    <w:p w14:paraId="3D005833"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p>
    <w:p w14:paraId="51447A0A"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Date: _____________________________________________</w:t>
      </w:r>
    </w:p>
    <w:p w14:paraId="4B0A9F7C"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p>
    <w:p w14:paraId="71952751"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 xml:space="preserve">Address: ___________________________________________ </w:t>
      </w:r>
    </w:p>
    <w:p w14:paraId="02125560" w14:textId="77777777" w:rsidR="004F0CB9" w:rsidRPr="0008654A" w:rsidRDefault="004F0CB9" w:rsidP="004F0CB9">
      <w:pPr>
        <w:keepNext/>
        <w:keepLines/>
        <w:tabs>
          <w:tab w:val="center" w:pos="4320"/>
          <w:tab w:val="right" w:pos="8640"/>
        </w:tabs>
        <w:ind w:firstLine="0"/>
        <w:rPr>
          <w:rFonts w:ascii="Times New Roman" w:hAnsi="Times New Roman"/>
          <w:sz w:val="20"/>
          <w:szCs w:val="20"/>
        </w:rPr>
      </w:pPr>
      <w:r w:rsidRPr="0008654A">
        <w:rPr>
          <w:rFonts w:ascii="Times New Roman" w:hAnsi="Times New Roman"/>
          <w:b/>
          <w:sz w:val="20"/>
          <w:szCs w:val="20"/>
        </w:rPr>
        <w:t xml:space="preserve">                                           </w:t>
      </w:r>
      <w:r w:rsidRPr="0008654A">
        <w:rPr>
          <w:rFonts w:ascii="Times New Roman" w:hAnsi="Times New Roman"/>
          <w:sz w:val="20"/>
          <w:szCs w:val="20"/>
        </w:rPr>
        <w:t>Street Number/Name</w:t>
      </w:r>
    </w:p>
    <w:p w14:paraId="1461FC99"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p>
    <w:p w14:paraId="0E244052"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___________________________________________________</w:t>
      </w:r>
    </w:p>
    <w:p w14:paraId="1FC43FE4" w14:textId="77777777" w:rsidR="004F0CB9" w:rsidRPr="0008654A" w:rsidRDefault="004F0CB9" w:rsidP="004F0CB9">
      <w:pPr>
        <w:keepNext/>
        <w:keepLines/>
        <w:tabs>
          <w:tab w:val="center" w:pos="4320"/>
          <w:tab w:val="right" w:pos="8640"/>
        </w:tabs>
        <w:ind w:firstLine="0"/>
        <w:rPr>
          <w:rFonts w:ascii="Times New Roman" w:hAnsi="Times New Roman"/>
          <w:sz w:val="20"/>
          <w:szCs w:val="20"/>
        </w:rPr>
      </w:pPr>
      <w:r w:rsidRPr="0008654A">
        <w:rPr>
          <w:rFonts w:ascii="Times New Roman" w:hAnsi="Times New Roman"/>
          <w:sz w:val="20"/>
          <w:szCs w:val="20"/>
        </w:rPr>
        <w:t xml:space="preserve">         City                               State                                  Zip Code</w:t>
      </w:r>
    </w:p>
    <w:p w14:paraId="46D3C6D9"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p>
    <w:p w14:paraId="45805570" w14:textId="77777777" w:rsidR="004F0CB9" w:rsidRPr="0008654A" w:rsidRDefault="004F0CB9" w:rsidP="004F0CB9">
      <w:pPr>
        <w:keepNext/>
        <w:keepLines/>
        <w:tabs>
          <w:tab w:val="center" w:pos="4320"/>
          <w:tab w:val="right" w:pos="8640"/>
        </w:tabs>
        <w:ind w:firstLine="0"/>
        <w:rPr>
          <w:rFonts w:ascii="Times New Roman" w:hAnsi="Times New Roman"/>
          <w:b/>
          <w:sz w:val="20"/>
          <w:szCs w:val="20"/>
        </w:rPr>
      </w:pPr>
      <w:r w:rsidRPr="0008654A">
        <w:rPr>
          <w:rFonts w:ascii="Times New Roman" w:hAnsi="Times New Roman"/>
          <w:b/>
          <w:sz w:val="20"/>
          <w:szCs w:val="20"/>
        </w:rPr>
        <w:t>Phone: _____________________________________________</w:t>
      </w:r>
    </w:p>
    <w:p w14:paraId="675A8506" w14:textId="77777777" w:rsidR="004F0CB9" w:rsidRPr="0008654A" w:rsidRDefault="004F0CB9" w:rsidP="004F0CB9">
      <w:pPr>
        <w:keepNext/>
        <w:keepLines/>
        <w:tabs>
          <w:tab w:val="center" w:pos="4320"/>
          <w:tab w:val="right" w:pos="8640"/>
        </w:tabs>
        <w:ind w:firstLine="0"/>
        <w:rPr>
          <w:rFonts w:ascii="Times New Roman" w:hAnsi="Times New Roman"/>
          <w:i/>
          <w:sz w:val="24"/>
          <w:szCs w:val="24"/>
        </w:rPr>
      </w:pPr>
    </w:p>
    <w:p w14:paraId="16AE2122" w14:textId="77777777" w:rsidR="004F0CB9" w:rsidRPr="0008654A" w:rsidRDefault="004F0CB9" w:rsidP="004F0CB9">
      <w:pPr>
        <w:keepNext/>
        <w:keepLines/>
        <w:tabs>
          <w:tab w:val="center" w:pos="4320"/>
          <w:tab w:val="right" w:pos="8640"/>
        </w:tabs>
        <w:ind w:firstLine="0"/>
        <w:rPr>
          <w:rFonts w:ascii="Times New Roman" w:hAnsi="Times New Roman"/>
          <w:b/>
          <w:sz w:val="28"/>
          <w:szCs w:val="28"/>
        </w:rPr>
      </w:pPr>
    </w:p>
    <w:p w14:paraId="3139C2AF" w14:textId="77777777" w:rsidR="004F0CB9" w:rsidRPr="0008654A" w:rsidRDefault="004F0CB9" w:rsidP="004F0CB9">
      <w:pPr>
        <w:keepNext/>
        <w:keepLines/>
        <w:tabs>
          <w:tab w:val="center" w:pos="4320"/>
          <w:tab w:val="right" w:pos="8640"/>
        </w:tabs>
        <w:ind w:firstLine="0"/>
        <w:rPr>
          <w:rFonts w:ascii="Times New Roman" w:hAnsi="Times New Roman"/>
          <w:b/>
          <w:sz w:val="28"/>
          <w:szCs w:val="28"/>
        </w:rPr>
      </w:pPr>
    </w:p>
    <w:p w14:paraId="0FEE894C" w14:textId="77777777" w:rsidR="004F0CB9" w:rsidRPr="0008654A" w:rsidRDefault="004F0CB9" w:rsidP="004F0CB9">
      <w:pPr>
        <w:keepNext/>
        <w:keepLines/>
        <w:tabs>
          <w:tab w:val="center" w:pos="4320"/>
          <w:tab w:val="right" w:pos="8640"/>
        </w:tabs>
        <w:ind w:firstLine="0"/>
        <w:rPr>
          <w:rFonts w:ascii="Times New Roman" w:hAnsi="Times New Roman"/>
          <w:b/>
          <w:sz w:val="28"/>
          <w:szCs w:val="28"/>
        </w:rPr>
      </w:pPr>
    </w:p>
    <w:p w14:paraId="4D15D44B" w14:textId="77777777" w:rsidR="004F0CB9" w:rsidRPr="0008654A" w:rsidRDefault="004F0CB9" w:rsidP="004F0CB9">
      <w:pPr>
        <w:keepNext/>
        <w:keepLines/>
        <w:tabs>
          <w:tab w:val="center" w:pos="4320"/>
          <w:tab w:val="right" w:pos="8640"/>
        </w:tabs>
        <w:ind w:firstLine="0"/>
        <w:rPr>
          <w:rFonts w:ascii="Times New Roman" w:hAnsi="Times New Roman"/>
          <w:b/>
          <w:sz w:val="28"/>
          <w:szCs w:val="28"/>
        </w:rPr>
      </w:pPr>
    </w:p>
    <w:p w14:paraId="597E171D" w14:textId="77777777" w:rsidR="004F0CB9" w:rsidRPr="0008654A" w:rsidRDefault="004F0CB9" w:rsidP="004F0CB9">
      <w:pPr>
        <w:keepNext/>
        <w:keepLines/>
        <w:tabs>
          <w:tab w:val="center" w:pos="4320"/>
          <w:tab w:val="right" w:pos="8640"/>
        </w:tabs>
        <w:ind w:firstLine="0"/>
        <w:rPr>
          <w:rFonts w:ascii="Times New Roman" w:hAnsi="Times New Roman"/>
          <w:b/>
          <w:sz w:val="28"/>
          <w:szCs w:val="28"/>
        </w:rPr>
      </w:pPr>
      <w:r w:rsidRPr="0008654A">
        <w:rPr>
          <w:rFonts w:ascii="Times New Roman" w:hAnsi="Times New Roman"/>
          <w:b/>
          <w:sz w:val="28"/>
          <w:szCs w:val="28"/>
        </w:rPr>
        <w:t>I ______________________________(student) give consent for PPCC Nursing Program to share the results of the immunizations and physical questionnaire with clinical agencies as requested</w:t>
      </w:r>
    </w:p>
    <w:p w14:paraId="55499384" w14:textId="77777777" w:rsidR="004F0CB9" w:rsidRPr="0008654A" w:rsidRDefault="004F0CB9" w:rsidP="004F0CB9">
      <w:pPr>
        <w:keepNext/>
        <w:keepLines/>
        <w:tabs>
          <w:tab w:val="center" w:pos="4320"/>
          <w:tab w:val="right" w:pos="8640"/>
        </w:tabs>
        <w:ind w:firstLine="0"/>
        <w:rPr>
          <w:rFonts w:ascii="Times New Roman" w:hAnsi="Times New Roman"/>
          <w:sz w:val="20"/>
          <w:szCs w:val="20"/>
        </w:rPr>
      </w:pPr>
      <w:r w:rsidRPr="0008654A">
        <w:rPr>
          <w:rFonts w:ascii="Times New Roman" w:hAnsi="Times New Roman"/>
          <w:szCs w:val="24"/>
        </w:rPr>
        <w:tab/>
      </w:r>
      <w:r w:rsidRPr="0008654A">
        <w:rPr>
          <w:rFonts w:ascii="Times New Roman" w:hAnsi="Times New Roman"/>
          <w:sz w:val="18"/>
          <w:szCs w:val="20"/>
        </w:rPr>
        <w:t xml:space="preserve">                                                            ____________________________________________________             </w:t>
      </w:r>
      <w:r w:rsidRPr="0008654A">
        <w:rPr>
          <w:rFonts w:ascii="Times New Roman" w:hAnsi="Times New Roman"/>
          <w:sz w:val="20"/>
          <w:szCs w:val="20"/>
        </w:rPr>
        <w:t>______________</w:t>
      </w:r>
    </w:p>
    <w:p w14:paraId="02AD22F2" w14:textId="77777777" w:rsidR="004F0CB9" w:rsidRPr="004F0CB9" w:rsidRDefault="004F0CB9" w:rsidP="004F0CB9">
      <w:pPr>
        <w:keepNext/>
        <w:keepLines/>
        <w:tabs>
          <w:tab w:val="center" w:pos="4320"/>
          <w:tab w:val="right" w:pos="8640"/>
        </w:tabs>
        <w:ind w:firstLine="0"/>
        <w:rPr>
          <w:rFonts w:ascii="Times New Roman" w:hAnsi="Times New Roman"/>
          <w:sz w:val="20"/>
          <w:szCs w:val="20"/>
        </w:rPr>
      </w:pPr>
      <w:r w:rsidRPr="0008654A">
        <w:rPr>
          <w:rFonts w:ascii="Times New Roman" w:hAnsi="Times New Roman"/>
          <w:sz w:val="20"/>
          <w:szCs w:val="20"/>
        </w:rPr>
        <w:t xml:space="preserve">                                                                                      Student Signature                                                      Date</w:t>
      </w:r>
      <w:r w:rsidRPr="004F0CB9">
        <w:rPr>
          <w:rFonts w:ascii="Times New Roman" w:hAnsi="Times New Roman"/>
          <w:sz w:val="20"/>
          <w:szCs w:val="20"/>
        </w:rPr>
        <w:t xml:space="preserve"> </w:t>
      </w:r>
    </w:p>
    <w:p w14:paraId="47225848" w14:textId="77777777" w:rsidR="004F0CB9" w:rsidRPr="004F0CB9" w:rsidRDefault="004F0CB9" w:rsidP="004F0CB9">
      <w:pPr>
        <w:keepNext/>
        <w:keepLines/>
        <w:ind w:firstLine="0"/>
        <w:rPr>
          <w:rFonts w:ascii="Times New Roman" w:hAnsi="Times New Roman"/>
          <w:sz w:val="20"/>
          <w:szCs w:val="20"/>
        </w:rPr>
      </w:pPr>
    </w:p>
    <w:p w14:paraId="0BA1AF1C" w14:textId="67B3D89E" w:rsidR="00853E52" w:rsidRDefault="00853E52">
      <w:pPr>
        <w:ind w:firstLine="0"/>
        <w:rPr>
          <w:rFonts w:ascii="Times New Roman" w:hAnsi="Times New Roman"/>
        </w:rPr>
      </w:pPr>
      <w:r>
        <w:rPr>
          <w:rFonts w:ascii="Times New Roman" w:hAnsi="Times New Roman"/>
        </w:rPr>
        <w:br w:type="page"/>
      </w:r>
    </w:p>
    <w:p w14:paraId="6C6A0285" w14:textId="77777777" w:rsidR="00853E52" w:rsidRDefault="00853E52" w:rsidP="00853E52">
      <w:pPr>
        <w:pStyle w:val="Heading2"/>
      </w:pPr>
      <w:bookmarkStart w:id="208" w:name="_Ref76213194"/>
      <w:bookmarkStart w:id="209" w:name="_Toc76218880"/>
      <w:r>
        <w:lastRenderedPageBreak/>
        <w:t>Assumption of Risk: Clinical Experiences</w:t>
      </w:r>
      <w:bookmarkEnd w:id="208"/>
      <w:bookmarkEnd w:id="209"/>
    </w:p>
    <w:p w14:paraId="39EF87B3" w14:textId="77777777" w:rsidR="00853E52" w:rsidRDefault="00853E52" w:rsidP="00853E52">
      <w:pPr>
        <w:spacing w:after="170"/>
        <w:ind w:left="-5" w:firstLine="0"/>
        <w:rPr>
          <w:rFonts w:asciiTheme="majorBidi" w:hAnsiTheme="majorBidi" w:cstheme="majorBidi"/>
        </w:rPr>
      </w:pPr>
      <w:r>
        <w:rPr>
          <w:rFonts w:asciiTheme="majorBidi" w:hAnsiTheme="majorBidi" w:cstheme="majorBidi"/>
        </w:rPr>
        <w:t xml:space="preserve">Clinical experiences (practicum, clinical rotations, supervised practice, internships, or observations) are a required component of the nursing programs at Pikes Peak Community College. </w:t>
      </w:r>
    </w:p>
    <w:p w14:paraId="3535C0B5" w14:textId="77777777" w:rsidR="00853E52" w:rsidRDefault="00853E52" w:rsidP="00853E52">
      <w:pPr>
        <w:spacing w:after="170"/>
        <w:ind w:left="-5" w:firstLine="0"/>
        <w:rPr>
          <w:rFonts w:asciiTheme="majorBidi" w:hAnsiTheme="majorBidi" w:cstheme="majorBidi"/>
        </w:rPr>
      </w:pPr>
      <w:r>
        <w:rPr>
          <w:rFonts w:asciiTheme="majorBidi" w:hAnsiTheme="majorBidi" w:cstheme="majorBidi"/>
        </w:rPr>
        <w:t xml:space="preserve">These experiences allow students to practice skills and techniques learned in didactic, lab, clinical and simulation which enables students to develop critical thinking skills that are important for the health care setting.  Clinical experiences occur in skilled nursing, rehab, hospitals, mental health treatment environments, clinics, outpatient settings, schools, community organizations, and other appropriate settings where students can interact with patients and clients.  </w:t>
      </w:r>
    </w:p>
    <w:p w14:paraId="6A2EC20F" w14:textId="77777777" w:rsidR="00853E52" w:rsidRDefault="00853E52" w:rsidP="00853E52">
      <w:pPr>
        <w:spacing w:after="170"/>
        <w:ind w:firstLine="0"/>
        <w:rPr>
          <w:rFonts w:asciiTheme="majorBidi" w:hAnsiTheme="majorBidi" w:cstheme="majorBidi"/>
        </w:rPr>
      </w:pPr>
      <w:r>
        <w:rPr>
          <w:rFonts w:asciiTheme="majorBidi" w:hAnsiTheme="majorBidi" w:cstheme="majorBidi"/>
        </w:rPr>
        <w:t>Potential risks of completing clinical experiences include, but are not limited to:</w:t>
      </w:r>
    </w:p>
    <w:p w14:paraId="1ED79F47" w14:textId="77777777" w:rsidR="00853E52" w:rsidRDefault="00853E52" w:rsidP="00853E52">
      <w:pPr>
        <w:ind w:firstLine="0"/>
        <w:rPr>
          <w:rFonts w:asciiTheme="majorBidi" w:hAnsiTheme="majorBidi" w:cstheme="majorBidi"/>
          <w:b/>
          <w:bCs/>
        </w:rPr>
      </w:pPr>
      <w:r>
        <w:rPr>
          <w:rFonts w:asciiTheme="majorBidi" w:hAnsiTheme="majorBidi" w:cstheme="majorBidi"/>
          <w:b/>
          <w:bCs/>
        </w:rPr>
        <w:t>Generalized list of possible items that a student may be exposed to but are limited to:</w:t>
      </w:r>
    </w:p>
    <w:p w14:paraId="51063ADD" w14:textId="77777777" w:rsidR="00853E52" w:rsidRDefault="00853E52" w:rsidP="00853E52">
      <w:pPr>
        <w:numPr>
          <w:ilvl w:val="0"/>
          <w:numId w:val="43"/>
        </w:numPr>
        <w:spacing w:line="247" w:lineRule="auto"/>
        <w:ind w:hanging="360"/>
        <w:rPr>
          <w:rFonts w:asciiTheme="majorBidi" w:hAnsiTheme="majorBidi" w:cstheme="majorBidi"/>
        </w:rPr>
      </w:pPr>
      <w:r>
        <w:rPr>
          <w:rFonts w:asciiTheme="majorBidi" w:hAnsiTheme="majorBidi" w:cstheme="majorBidi"/>
        </w:rPr>
        <w:t xml:space="preserve">Exposure to infectious diseases through blood or other body fluids via skin, mucus membranes or parenteral contact </w:t>
      </w:r>
    </w:p>
    <w:p w14:paraId="770D027A" w14:textId="77777777" w:rsidR="00853E52" w:rsidRDefault="00853E52" w:rsidP="00853E52">
      <w:pPr>
        <w:numPr>
          <w:ilvl w:val="0"/>
          <w:numId w:val="43"/>
        </w:numPr>
        <w:spacing w:line="247" w:lineRule="auto"/>
        <w:ind w:hanging="360"/>
        <w:rPr>
          <w:rFonts w:asciiTheme="majorBidi" w:hAnsiTheme="majorBidi" w:cstheme="majorBidi"/>
        </w:rPr>
      </w:pPr>
      <w:r>
        <w:rPr>
          <w:rFonts w:asciiTheme="majorBidi" w:hAnsiTheme="majorBidi" w:cstheme="majorBidi"/>
        </w:rPr>
        <w:t xml:space="preserve">Exposure to infectious diseases through droplet or air-borne transmission </w:t>
      </w:r>
    </w:p>
    <w:p w14:paraId="49250C7D" w14:textId="77777777" w:rsidR="00853E52" w:rsidRDefault="00853E52" w:rsidP="00853E52">
      <w:pPr>
        <w:numPr>
          <w:ilvl w:val="0"/>
          <w:numId w:val="43"/>
        </w:numPr>
        <w:spacing w:after="27" w:line="247" w:lineRule="auto"/>
        <w:ind w:hanging="360"/>
        <w:rPr>
          <w:rFonts w:asciiTheme="majorBidi" w:hAnsiTheme="majorBidi" w:cstheme="majorBidi"/>
        </w:rPr>
      </w:pPr>
      <w:r>
        <w:rPr>
          <w:rFonts w:asciiTheme="majorBidi" w:hAnsiTheme="majorBidi" w:cstheme="majorBidi"/>
        </w:rPr>
        <w:t xml:space="preserve">Hazardous chemical exposure </w:t>
      </w:r>
    </w:p>
    <w:p w14:paraId="2D5CEF27" w14:textId="77777777" w:rsidR="00853E52" w:rsidRDefault="00853E52" w:rsidP="00853E52">
      <w:pPr>
        <w:numPr>
          <w:ilvl w:val="0"/>
          <w:numId w:val="43"/>
        </w:numPr>
        <w:spacing w:after="30" w:line="247" w:lineRule="auto"/>
        <w:ind w:hanging="360"/>
        <w:rPr>
          <w:rFonts w:asciiTheme="majorBidi" w:hAnsiTheme="majorBidi" w:cstheme="majorBidi"/>
        </w:rPr>
      </w:pPr>
      <w:r>
        <w:rPr>
          <w:rFonts w:asciiTheme="majorBidi" w:hAnsiTheme="majorBidi" w:cstheme="majorBidi"/>
        </w:rPr>
        <w:t xml:space="preserve">Radiation exposure </w:t>
      </w:r>
    </w:p>
    <w:p w14:paraId="614F798B" w14:textId="77777777" w:rsidR="00853E52" w:rsidRDefault="00853E52" w:rsidP="00853E52">
      <w:pPr>
        <w:numPr>
          <w:ilvl w:val="0"/>
          <w:numId w:val="43"/>
        </w:numPr>
        <w:spacing w:after="29" w:line="247" w:lineRule="auto"/>
        <w:ind w:hanging="360"/>
        <w:rPr>
          <w:rFonts w:asciiTheme="majorBidi" w:hAnsiTheme="majorBidi" w:cstheme="majorBidi"/>
        </w:rPr>
      </w:pPr>
      <w:r>
        <w:rPr>
          <w:rFonts w:asciiTheme="majorBidi" w:hAnsiTheme="majorBidi" w:cstheme="majorBidi"/>
        </w:rPr>
        <w:t xml:space="preserve">Environmental hazards, including slippery floors and electrical hazards </w:t>
      </w:r>
    </w:p>
    <w:p w14:paraId="40F6A32F" w14:textId="77777777" w:rsidR="00853E52" w:rsidRDefault="00853E52" w:rsidP="00853E52">
      <w:pPr>
        <w:numPr>
          <w:ilvl w:val="0"/>
          <w:numId w:val="43"/>
        </w:numPr>
        <w:spacing w:after="27" w:line="247" w:lineRule="auto"/>
        <w:ind w:hanging="360"/>
        <w:rPr>
          <w:rFonts w:asciiTheme="majorBidi" w:hAnsiTheme="majorBidi" w:cstheme="majorBidi"/>
        </w:rPr>
      </w:pPr>
      <w:r>
        <w:rPr>
          <w:rFonts w:asciiTheme="majorBidi" w:hAnsiTheme="majorBidi" w:cstheme="majorBidi"/>
        </w:rPr>
        <w:t xml:space="preserve">Physical injuries, including back injuries  </w:t>
      </w:r>
    </w:p>
    <w:p w14:paraId="50DF2C2C" w14:textId="77777777" w:rsidR="00853E52" w:rsidRDefault="00853E52" w:rsidP="00853E52">
      <w:pPr>
        <w:numPr>
          <w:ilvl w:val="0"/>
          <w:numId w:val="43"/>
        </w:numPr>
        <w:spacing w:after="30" w:line="247" w:lineRule="auto"/>
        <w:ind w:hanging="360"/>
        <w:rPr>
          <w:rFonts w:asciiTheme="majorBidi" w:hAnsiTheme="majorBidi" w:cstheme="majorBidi"/>
        </w:rPr>
      </w:pPr>
      <w:r>
        <w:rPr>
          <w:rFonts w:asciiTheme="majorBidi" w:hAnsiTheme="majorBidi" w:cstheme="majorBidi"/>
        </w:rPr>
        <w:t xml:space="preserve">Psychosocial hazards </w:t>
      </w:r>
    </w:p>
    <w:p w14:paraId="1CAE759E" w14:textId="77777777" w:rsidR="00853E52" w:rsidRDefault="00853E52" w:rsidP="00853E52">
      <w:pPr>
        <w:numPr>
          <w:ilvl w:val="0"/>
          <w:numId w:val="43"/>
        </w:numPr>
        <w:spacing w:after="168" w:line="247" w:lineRule="auto"/>
        <w:ind w:hanging="360"/>
        <w:rPr>
          <w:rFonts w:asciiTheme="majorBidi" w:hAnsiTheme="majorBidi" w:cstheme="majorBidi"/>
        </w:rPr>
      </w:pPr>
      <w:r>
        <w:rPr>
          <w:rFonts w:asciiTheme="majorBidi" w:hAnsiTheme="majorBidi" w:cstheme="majorBidi"/>
        </w:rPr>
        <w:t xml:space="preserve">Offensive, inappropriate, or dangerous conduct by patients, </w:t>
      </w:r>
      <w:proofErr w:type="gramStart"/>
      <w:r>
        <w:rPr>
          <w:rFonts w:asciiTheme="majorBidi" w:hAnsiTheme="majorBidi" w:cstheme="majorBidi"/>
        </w:rPr>
        <w:t>clients</w:t>
      </w:r>
      <w:proofErr w:type="gramEnd"/>
      <w:r>
        <w:rPr>
          <w:rFonts w:asciiTheme="majorBidi" w:hAnsiTheme="majorBidi" w:cstheme="majorBidi"/>
        </w:rPr>
        <w:t xml:space="preserve"> or community partners, including violence, harassment, and sexual harassment </w:t>
      </w:r>
    </w:p>
    <w:p w14:paraId="6BE2FBDF" w14:textId="77777777" w:rsidR="00853E52" w:rsidRDefault="00853E52" w:rsidP="00853E52">
      <w:pPr>
        <w:spacing w:after="167"/>
        <w:ind w:left="-5"/>
        <w:rPr>
          <w:rFonts w:asciiTheme="majorBidi" w:hAnsiTheme="majorBidi" w:cstheme="majorBidi"/>
        </w:rPr>
      </w:pPr>
      <w:r>
        <w:rPr>
          <w:rFonts w:asciiTheme="majorBidi" w:hAnsiTheme="majorBidi" w:cstheme="majorBidi"/>
        </w:rPr>
        <w:t xml:space="preserve">These risks can lead to serious complications, trauma, bodily </w:t>
      </w:r>
      <w:proofErr w:type="gramStart"/>
      <w:r>
        <w:rPr>
          <w:rFonts w:asciiTheme="majorBidi" w:hAnsiTheme="majorBidi" w:cstheme="majorBidi"/>
        </w:rPr>
        <w:t>injury</w:t>
      </w:r>
      <w:proofErr w:type="gramEnd"/>
      <w:r>
        <w:rPr>
          <w:rFonts w:asciiTheme="majorBidi" w:hAnsiTheme="majorBidi" w:cstheme="majorBidi"/>
        </w:rPr>
        <w:t xml:space="preserve"> or death.  </w:t>
      </w:r>
    </w:p>
    <w:p w14:paraId="7DE5932B" w14:textId="77777777" w:rsidR="00853E52" w:rsidRDefault="00853E52" w:rsidP="00853E52">
      <w:pPr>
        <w:pStyle w:val="ListParagraph"/>
        <w:numPr>
          <w:ilvl w:val="0"/>
          <w:numId w:val="44"/>
        </w:numPr>
        <w:spacing w:after="167" w:line="247" w:lineRule="auto"/>
        <w:contextualSpacing/>
        <w:rPr>
          <w:rFonts w:asciiTheme="majorBidi" w:hAnsiTheme="majorBidi" w:cstheme="majorBidi"/>
        </w:rPr>
      </w:pPr>
      <w:r>
        <w:rPr>
          <w:rFonts w:asciiTheme="majorBidi" w:hAnsiTheme="majorBidi" w:cstheme="majorBidi"/>
        </w:rPr>
        <w:t>A student may not be able to refuse to take care of a patient with a known infectious disease(s).</w:t>
      </w:r>
    </w:p>
    <w:p w14:paraId="6B4BCDE2" w14:textId="77777777" w:rsidR="00853E52" w:rsidRDefault="00853E52" w:rsidP="00853E52">
      <w:pPr>
        <w:pStyle w:val="ListParagraph"/>
        <w:numPr>
          <w:ilvl w:val="0"/>
          <w:numId w:val="44"/>
        </w:numPr>
        <w:spacing w:line="247" w:lineRule="auto"/>
        <w:contextualSpacing/>
        <w:rPr>
          <w:rFonts w:asciiTheme="majorBidi" w:hAnsiTheme="majorBidi" w:cstheme="majorBidi"/>
        </w:rPr>
      </w:pPr>
      <w:r>
        <w:rPr>
          <w:rFonts w:asciiTheme="majorBidi" w:hAnsiTheme="majorBidi" w:cstheme="majorBidi"/>
        </w:rPr>
        <w:t>Any occurrence needs to be reported immediately to your clinical instructor who will determine the proper reporting and documentation regarding the clinical facility and PPCC protocols.</w:t>
      </w:r>
    </w:p>
    <w:p w14:paraId="56263B48" w14:textId="77777777" w:rsidR="00853E52" w:rsidRDefault="00853E52" w:rsidP="00853E52">
      <w:pPr>
        <w:spacing w:after="163"/>
        <w:ind w:left="-15"/>
        <w:rPr>
          <w:rFonts w:asciiTheme="majorBidi" w:hAnsiTheme="majorBidi" w:cstheme="majorBidi"/>
        </w:rPr>
      </w:pPr>
      <w:r>
        <w:rPr>
          <w:rFonts w:asciiTheme="majorBidi" w:hAnsiTheme="majorBidi" w:cstheme="majorBidi"/>
          <w:b/>
        </w:rPr>
        <w:t xml:space="preserve">SPECIAL NOTICE REGARDING COVID-19 </w:t>
      </w:r>
    </w:p>
    <w:p w14:paraId="13BD0D74" w14:textId="77777777" w:rsidR="00853E52" w:rsidRDefault="00853E52" w:rsidP="00853E52">
      <w:pPr>
        <w:spacing w:after="170"/>
        <w:ind w:firstLine="0"/>
        <w:rPr>
          <w:rFonts w:asciiTheme="majorBidi" w:hAnsiTheme="majorBidi" w:cstheme="majorBidi"/>
        </w:rPr>
      </w:pPr>
      <w:r>
        <w:rPr>
          <w:rFonts w:asciiTheme="majorBidi" w:hAnsiTheme="majorBidi" w:cstheme="majorBidi"/>
        </w:rPr>
        <w:t xml:space="preserve">COVID-19, the disease caused by the novel coronavirus, is a highly contagious disease that causes symptoms that can range from mild (or no) symptoms to severe illness. COVID-19 can cause severe and lasting health complications, including death. Everyone is at risk of COVID-19. </w:t>
      </w:r>
    </w:p>
    <w:p w14:paraId="56B9DBE1" w14:textId="77777777" w:rsidR="00853E52" w:rsidRDefault="00853E52" w:rsidP="00853E52">
      <w:pPr>
        <w:rPr>
          <w:rFonts w:asciiTheme="majorBidi" w:hAnsiTheme="majorBidi" w:cstheme="majorBidi"/>
        </w:rPr>
      </w:pPr>
      <w:r>
        <w:rPr>
          <w:rFonts w:asciiTheme="majorBidi" w:hAnsiTheme="majorBidi" w:cstheme="majorBidi"/>
        </w:rPr>
        <w:t xml:space="preserve">Although anyone who contracts COVID-19 may experience severe complications, the CDC has found that individuals with certain underlying health conditions are at higher risk of developing severe complications from COVID-19.  These medical conditions include chronic lung disease, asthma, conditions that cause a person to be immunocompromised, obesity, diabetes, chronic kidney disease and liver disease.  </w:t>
      </w:r>
    </w:p>
    <w:p w14:paraId="33351E2E" w14:textId="77777777" w:rsidR="00853E52" w:rsidRDefault="00853E52" w:rsidP="00853E52">
      <w:pPr>
        <w:rPr>
          <w:rFonts w:asciiTheme="majorBidi" w:hAnsiTheme="majorBidi" w:cstheme="majorBidi"/>
        </w:rPr>
      </w:pPr>
      <w:r>
        <w:rPr>
          <w:rFonts w:asciiTheme="majorBidi" w:hAnsiTheme="majorBidi" w:cstheme="majorBidi"/>
        </w:rPr>
        <w:t xml:space="preserve"> COVID-19 is believed to spread primarily by coming into close contact with a person who has COVID-19 and may also spread by touching a surface or object that has the virus on it, and then touching one’s mouth, </w:t>
      </w:r>
      <w:proofErr w:type="gramStart"/>
      <w:r>
        <w:rPr>
          <w:rFonts w:asciiTheme="majorBidi" w:hAnsiTheme="majorBidi" w:cstheme="majorBidi"/>
        </w:rPr>
        <w:t>nose</w:t>
      </w:r>
      <w:proofErr w:type="gramEnd"/>
      <w:r>
        <w:rPr>
          <w:rFonts w:asciiTheme="majorBidi" w:hAnsiTheme="majorBidi" w:cstheme="majorBidi"/>
        </w:rPr>
        <w:t xml:space="preserve"> or eyes.  Much remains unknown about COVID-19. Further research may reveal additional information regarding the disease, including how it spreads and what health complications, including long-term complications, can result from contracting it (</w:t>
      </w:r>
      <w:hyperlink r:id="rId50" w:history="1">
        <w:r>
          <w:rPr>
            <w:rStyle w:val="Hyperlink"/>
            <w:rFonts w:asciiTheme="majorBidi" w:hAnsiTheme="majorBidi" w:cstheme="majorBidi"/>
          </w:rPr>
          <w:t>https://www.cdc.gov/coronavirus/2019-ncov/index.html</w:t>
        </w:r>
      </w:hyperlink>
      <w:r>
        <w:rPr>
          <w:rFonts w:asciiTheme="majorBidi" w:hAnsiTheme="majorBidi" w:cstheme="majorBidi"/>
        </w:rPr>
        <w:t xml:space="preserve">) .  Participating in clinical experiences, even when wearing recommended PPE, may increase the risk of contracting COVID-19, and these risks cannot be eliminated.  </w:t>
      </w:r>
    </w:p>
    <w:p w14:paraId="17D3A394" w14:textId="77777777" w:rsidR="00853E52" w:rsidRDefault="00853E52" w:rsidP="00853E52">
      <w:pPr>
        <w:spacing w:after="158"/>
        <w:jc w:val="right"/>
        <w:rPr>
          <w:rFonts w:asciiTheme="majorBidi" w:hAnsiTheme="majorBidi" w:cstheme="majorBidi"/>
        </w:rPr>
      </w:pPr>
      <w:r>
        <w:rPr>
          <w:rFonts w:asciiTheme="majorBidi" w:hAnsiTheme="majorBidi" w:cstheme="majorBidi"/>
          <w:b/>
        </w:rPr>
        <w:t xml:space="preserve">  (continued on next page)</w:t>
      </w:r>
    </w:p>
    <w:p w14:paraId="2D372894" w14:textId="77777777" w:rsidR="00853E52" w:rsidRDefault="00853E52" w:rsidP="00853E52">
      <w:pPr>
        <w:ind w:firstLine="0"/>
        <w:rPr>
          <w:rFonts w:asciiTheme="majorBidi" w:hAnsiTheme="majorBidi" w:cstheme="majorBidi"/>
          <w:b/>
        </w:rPr>
      </w:pPr>
      <w:r>
        <w:rPr>
          <w:rFonts w:asciiTheme="majorBidi" w:hAnsiTheme="majorBidi" w:cstheme="majorBidi"/>
          <w:b/>
        </w:rPr>
        <w:br w:type="page"/>
      </w:r>
    </w:p>
    <w:p w14:paraId="381C7801" w14:textId="77777777" w:rsidR="00853E52" w:rsidRDefault="00853E52" w:rsidP="00853E52">
      <w:pPr>
        <w:spacing w:after="163"/>
        <w:ind w:left="-5"/>
        <w:rPr>
          <w:rFonts w:asciiTheme="majorBidi" w:hAnsiTheme="majorBidi" w:cstheme="majorBidi"/>
        </w:rPr>
      </w:pPr>
      <w:r>
        <w:rPr>
          <w:rFonts w:asciiTheme="majorBidi" w:hAnsiTheme="majorBidi" w:cstheme="majorBidi"/>
          <w:b/>
        </w:rPr>
        <w:lastRenderedPageBreak/>
        <w:t xml:space="preserve">ACKNOWLEDGEMENT OF RISK </w:t>
      </w:r>
    </w:p>
    <w:p w14:paraId="373487B8" w14:textId="77777777" w:rsidR="00853E52" w:rsidRDefault="00853E52" w:rsidP="00853E52">
      <w:pPr>
        <w:spacing w:after="172"/>
        <w:ind w:left="-5"/>
        <w:rPr>
          <w:rFonts w:asciiTheme="majorBidi" w:hAnsiTheme="majorBidi" w:cstheme="majorBidi"/>
        </w:rPr>
      </w:pPr>
      <w:r>
        <w:rPr>
          <w:rFonts w:asciiTheme="majorBidi" w:hAnsiTheme="majorBidi" w:cstheme="majorBidi"/>
        </w:rPr>
        <w:t xml:space="preserve">I certify that I have carefully read and understand this document. I acknowledge and understand that, as explained in this document, my degree program requires the participation in clinical experiences, and that such participation carries risks that cannot be eliminated.  I fully understand these risks.   </w:t>
      </w:r>
    </w:p>
    <w:p w14:paraId="75477103" w14:textId="77777777" w:rsidR="00853E52" w:rsidRDefault="00853E52" w:rsidP="00853E52">
      <w:pPr>
        <w:spacing w:after="173"/>
        <w:ind w:left="-5"/>
        <w:rPr>
          <w:rFonts w:asciiTheme="majorBidi" w:hAnsiTheme="majorBidi" w:cstheme="majorBidi"/>
        </w:rPr>
      </w:pPr>
      <w:r>
        <w:rPr>
          <w:rFonts w:asciiTheme="majorBidi" w:hAnsiTheme="majorBidi" w:cstheme="majorBidi"/>
        </w:rPr>
        <w:t xml:space="preserve">I understand that it is my responsibility to follow all instructor and supervisor instructions and take all available precautions so that the risk of exposure is minimized.  I will follow all program specific information relating to prevention of diseases.  </w:t>
      </w:r>
    </w:p>
    <w:p w14:paraId="50C771C1" w14:textId="77777777" w:rsidR="00853E52" w:rsidRDefault="00853E52" w:rsidP="00853E52">
      <w:pPr>
        <w:spacing w:after="170"/>
        <w:ind w:left="-5"/>
        <w:rPr>
          <w:rFonts w:asciiTheme="majorBidi" w:hAnsiTheme="majorBidi" w:cstheme="majorBidi"/>
        </w:rPr>
      </w:pPr>
      <w:r>
        <w:rPr>
          <w:rFonts w:asciiTheme="majorBidi" w:hAnsiTheme="majorBidi" w:cstheme="majorBidi"/>
        </w:rPr>
        <w:t xml:space="preserve">Knowing these risks, I certify that I desire to pursue my chosen degree program, including the participation in clinical experiences.  I expressly agree and promise to accept and assume all risks associated with doing so.  I am voluntarily agreeing to be bound by this document’s terms. </w:t>
      </w:r>
    </w:p>
    <w:p w14:paraId="0E63E816" w14:textId="77777777" w:rsidR="00853E52" w:rsidRDefault="00853E52" w:rsidP="00853E52">
      <w:pPr>
        <w:spacing w:after="158"/>
        <w:rPr>
          <w:rFonts w:asciiTheme="majorBidi" w:hAnsiTheme="majorBidi" w:cstheme="majorBidi"/>
        </w:rPr>
      </w:pPr>
      <w:r>
        <w:rPr>
          <w:rFonts w:asciiTheme="majorBidi" w:hAnsiTheme="majorBidi" w:cstheme="majorBidi"/>
        </w:rPr>
        <w:t xml:space="preserve"> </w:t>
      </w:r>
    </w:p>
    <w:p w14:paraId="29CB47D8" w14:textId="77777777" w:rsidR="00853E52" w:rsidRDefault="00853E52" w:rsidP="00853E52">
      <w:pPr>
        <w:spacing w:after="175"/>
        <w:rPr>
          <w:rFonts w:asciiTheme="majorBidi" w:hAnsiTheme="majorBidi" w:cstheme="majorBidi"/>
        </w:rPr>
      </w:pPr>
      <w:r>
        <w:rPr>
          <w:rFonts w:asciiTheme="majorBidi" w:hAnsiTheme="majorBidi" w:cstheme="majorBidi"/>
        </w:rPr>
        <w:t xml:space="preserve"> </w:t>
      </w:r>
    </w:p>
    <w:p w14:paraId="768FF79E" w14:textId="77777777" w:rsidR="00853E52" w:rsidRDefault="00853E52" w:rsidP="00853E52">
      <w:pPr>
        <w:tabs>
          <w:tab w:val="center" w:pos="3601"/>
          <w:tab w:val="center" w:pos="4321"/>
          <w:tab w:val="center" w:pos="5754"/>
        </w:tabs>
        <w:ind w:left="-15"/>
        <w:rPr>
          <w:rFonts w:asciiTheme="majorBidi" w:hAnsiTheme="majorBidi" w:cstheme="majorBidi"/>
        </w:rPr>
      </w:pPr>
      <w:r>
        <w:rPr>
          <w:rFonts w:asciiTheme="majorBidi" w:hAnsiTheme="majorBidi" w:cstheme="majorBidi"/>
        </w:rPr>
        <w:t xml:space="preserve">__________________________            </w:t>
      </w:r>
      <w:r>
        <w:rPr>
          <w:rFonts w:asciiTheme="majorBidi" w:hAnsiTheme="majorBidi" w:cstheme="majorBidi"/>
        </w:rPr>
        <w:tab/>
        <w:t xml:space="preserve"> </w:t>
      </w:r>
      <w:r>
        <w:rPr>
          <w:rFonts w:asciiTheme="majorBidi" w:hAnsiTheme="majorBidi" w:cstheme="majorBidi"/>
        </w:rPr>
        <w:tab/>
        <w:t xml:space="preserve"> </w:t>
      </w:r>
      <w:r>
        <w:rPr>
          <w:rFonts w:asciiTheme="majorBidi" w:hAnsiTheme="majorBidi" w:cstheme="majorBidi"/>
        </w:rPr>
        <w:tab/>
        <w:t xml:space="preserve">_____________ </w:t>
      </w:r>
    </w:p>
    <w:p w14:paraId="0C1B538D" w14:textId="77777777" w:rsidR="00853E52" w:rsidRDefault="00853E52" w:rsidP="00853E52">
      <w:pPr>
        <w:tabs>
          <w:tab w:val="center" w:pos="2160"/>
          <w:tab w:val="center" w:pos="2881"/>
          <w:tab w:val="center" w:pos="3601"/>
          <w:tab w:val="center" w:pos="4321"/>
          <w:tab w:val="center" w:pos="5254"/>
        </w:tabs>
        <w:ind w:left="-15"/>
        <w:rPr>
          <w:rFonts w:asciiTheme="majorBidi" w:hAnsiTheme="majorBidi" w:cstheme="majorBidi"/>
        </w:rPr>
      </w:pPr>
      <w:r>
        <w:rPr>
          <w:rFonts w:asciiTheme="majorBidi" w:hAnsiTheme="majorBidi" w:cstheme="majorBidi"/>
        </w:rPr>
        <w:t xml:space="preserve">Student Signature </w:t>
      </w:r>
      <w:r>
        <w:rPr>
          <w:rFonts w:asciiTheme="majorBidi" w:hAnsiTheme="majorBidi" w:cstheme="majorBidi"/>
        </w:rPr>
        <w:tab/>
        <w:t xml:space="preserve"> </w:t>
      </w:r>
      <w:r>
        <w:rPr>
          <w:rFonts w:asciiTheme="majorBidi" w:hAnsiTheme="majorBidi" w:cstheme="majorBidi"/>
        </w:rPr>
        <w:tab/>
        <w:t xml:space="preserve"> </w:t>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Date </w:t>
      </w:r>
    </w:p>
    <w:p w14:paraId="0F60F21C" w14:textId="77777777" w:rsidR="00853E52" w:rsidRDefault="00853E52" w:rsidP="00853E52">
      <w:pPr>
        <w:spacing w:after="14"/>
        <w:rPr>
          <w:rFonts w:asciiTheme="majorBidi" w:hAnsiTheme="majorBidi" w:cstheme="majorBidi"/>
        </w:rPr>
      </w:pPr>
      <w:r>
        <w:rPr>
          <w:rFonts w:asciiTheme="majorBidi" w:hAnsiTheme="majorBidi" w:cstheme="majorBidi"/>
        </w:rPr>
        <w:t xml:space="preserve"> </w:t>
      </w:r>
    </w:p>
    <w:p w14:paraId="1534E441" w14:textId="77777777" w:rsidR="00853E52" w:rsidRDefault="00853E52" w:rsidP="00853E52">
      <w:pPr>
        <w:tabs>
          <w:tab w:val="center" w:pos="3601"/>
          <w:tab w:val="center" w:pos="4321"/>
          <w:tab w:val="center" w:pos="5041"/>
        </w:tabs>
        <w:ind w:left="-15"/>
        <w:rPr>
          <w:rFonts w:asciiTheme="majorBidi" w:hAnsiTheme="majorBidi" w:cstheme="majorBidi"/>
        </w:rPr>
      </w:pPr>
      <w:r>
        <w:rPr>
          <w:rFonts w:asciiTheme="majorBidi" w:hAnsiTheme="majorBidi" w:cstheme="majorBidi"/>
        </w:rPr>
        <w:t xml:space="preserve">__________________________            </w:t>
      </w:r>
      <w:r>
        <w:rPr>
          <w:rFonts w:asciiTheme="majorBidi" w:hAnsiTheme="majorBidi" w:cstheme="majorBidi"/>
        </w:rPr>
        <w:tab/>
        <w:t xml:space="preserve"> </w:t>
      </w:r>
      <w:r>
        <w:rPr>
          <w:rFonts w:asciiTheme="majorBidi" w:hAnsiTheme="majorBidi" w:cstheme="majorBidi"/>
        </w:rPr>
        <w:tab/>
        <w:t xml:space="preserve"> </w:t>
      </w:r>
      <w:r>
        <w:rPr>
          <w:rFonts w:asciiTheme="majorBidi" w:hAnsiTheme="majorBidi" w:cstheme="majorBidi"/>
        </w:rPr>
        <w:tab/>
        <w:t xml:space="preserve"> </w:t>
      </w:r>
    </w:p>
    <w:p w14:paraId="2925616A" w14:textId="77777777" w:rsidR="00853E52" w:rsidRDefault="00853E52" w:rsidP="00853E52">
      <w:pPr>
        <w:ind w:left="-5"/>
        <w:rPr>
          <w:rFonts w:asciiTheme="majorBidi" w:hAnsiTheme="majorBidi" w:cstheme="majorBidi"/>
        </w:rPr>
      </w:pPr>
      <w:r>
        <w:rPr>
          <w:rFonts w:asciiTheme="majorBidi" w:hAnsiTheme="majorBidi" w:cstheme="majorBidi"/>
        </w:rPr>
        <w:t xml:space="preserve">Student (print name) </w:t>
      </w:r>
    </w:p>
    <w:p w14:paraId="1A16E425" w14:textId="566BF91B" w:rsidR="00853E52" w:rsidRDefault="00853E52" w:rsidP="00853E52">
      <w:pPr>
        <w:ind w:firstLine="0"/>
        <w:rPr>
          <w:rFonts w:ascii="Cambria" w:hAnsi="Cambria"/>
          <w:color w:val="365F91"/>
          <w:sz w:val="24"/>
          <w:szCs w:val="24"/>
        </w:rPr>
      </w:pPr>
    </w:p>
    <w:p w14:paraId="798A2260" w14:textId="77777777" w:rsidR="001B299B" w:rsidRPr="00524D9B" w:rsidRDefault="001B299B" w:rsidP="004F0CB9">
      <w:pPr>
        <w:keepNext/>
        <w:keepLines/>
        <w:tabs>
          <w:tab w:val="left" w:pos="720"/>
          <w:tab w:val="left" w:pos="1440"/>
          <w:tab w:val="left" w:pos="2160"/>
        </w:tabs>
        <w:rPr>
          <w:rFonts w:ascii="Times New Roman" w:hAnsi="Times New Roman"/>
        </w:rPr>
      </w:pPr>
    </w:p>
    <w:sectPr w:rsidR="001B299B" w:rsidRPr="00524D9B" w:rsidSect="00D0280D">
      <w:headerReference w:type="default" r:id="rId51"/>
      <w:pgSz w:w="12240" w:h="15840"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04832" w14:textId="77777777" w:rsidR="002662A9" w:rsidRDefault="002662A9" w:rsidP="00FF393B">
      <w:r>
        <w:separator/>
      </w:r>
    </w:p>
  </w:endnote>
  <w:endnote w:type="continuationSeparator" w:id="0">
    <w:p w14:paraId="58D674EE" w14:textId="77777777" w:rsidR="002662A9" w:rsidRDefault="002662A9" w:rsidP="00FF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imes New Roman,Calibri">
    <w:altName w:val="MV Boli"/>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8945871"/>
      <w:docPartObj>
        <w:docPartGallery w:val="Page Numbers (Bottom of Page)"/>
        <w:docPartUnique/>
      </w:docPartObj>
    </w:sdtPr>
    <w:sdtEndPr>
      <w:rPr>
        <w:color w:val="7F7F7F" w:themeColor="background1" w:themeShade="7F"/>
        <w:spacing w:val="60"/>
      </w:rPr>
    </w:sdtEndPr>
    <w:sdtContent>
      <w:p w14:paraId="6A3D745D" w14:textId="698AE03B" w:rsidR="002662A9" w:rsidRDefault="002662A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4A0038E6" w14:textId="77777777" w:rsidR="002662A9" w:rsidRDefault="00266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5122"/>
      <w:docPartObj>
        <w:docPartGallery w:val="Page Numbers (Bottom of Page)"/>
        <w:docPartUnique/>
      </w:docPartObj>
    </w:sdtPr>
    <w:sdtEndPr>
      <w:rPr>
        <w:color w:val="7F7F7F" w:themeColor="background1" w:themeShade="7F"/>
        <w:spacing w:val="60"/>
      </w:rPr>
    </w:sdtEndPr>
    <w:sdtContent>
      <w:p w14:paraId="481BD3BF" w14:textId="5F53AA85" w:rsidR="002662A9" w:rsidRDefault="002662A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13CBC5B0" w14:textId="77777777" w:rsidR="002662A9" w:rsidRDefault="00266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A584D" w14:textId="77777777" w:rsidR="002662A9" w:rsidRDefault="002662A9" w:rsidP="00FF393B">
      <w:r>
        <w:separator/>
      </w:r>
    </w:p>
  </w:footnote>
  <w:footnote w:type="continuationSeparator" w:id="0">
    <w:p w14:paraId="6633F081" w14:textId="77777777" w:rsidR="002662A9" w:rsidRDefault="002662A9" w:rsidP="00FF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5AFCF" w14:textId="77777777" w:rsidR="002662A9" w:rsidRPr="008E1046" w:rsidRDefault="002662A9" w:rsidP="008E1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2C56"/>
    <w:multiLevelType w:val="hybridMultilevel"/>
    <w:tmpl w:val="3E76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2C76"/>
    <w:multiLevelType w:val="hybridMultilevel"/>
    <w:tmpl w:val="EB524BD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3E63610"/>
    <w:multiLevelType w:val="multilevel"/>
    <w:tmpl w:val="63E6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20D48"/>
    <w:multiLevelType w:val="hybridMultilevel"/>
    <w:tmpl w:val="DDBC2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7E2062"/>
    <w:multiLevelType w:val="hybridMultilevel"/>
    <w:tmpl w:val="5C3CE072"/>
    <w:lvl w:ilvl="0" w:tplc="B19C2616">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5" w15:restartNumberingAfterBreak="0">
    <w:nsid w:val="0BBB3CE0"/>
    <w:multiLevelType w:val="hybridMultilevel"/>
    <w:tmpl w:val="886E7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9424E3"/>
    <w:multiLevelType w:val="hybridMultilevel"/>
    <w:tmpl w:val="851275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A743ED"/>
    <w:multiLevelType w:val="multilevel"/>
    <w:tmpl w:val="A97EC05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8" w15:restartNumberingAfterBreak="0">
    <w:nsid w:val="0EF21A4E"/>
    <w:multiLevelType w:val="multilevel"/>
    <w:tmpl w:val="721C3E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sz w:val="22"/>
        <w:szCs w:val="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5967E7"/>
    <w:multiLevelType w:val="hybridMultilevel"/>
    <w:tmpl w:val="976A4F5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74296"/>
    <w:multiLevelType w:val="hybridMultilevel"/>
    <w:tmpl w:val="A41085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A28BD"/>
    <w:multiLevelType w:val="hybridMultilevel"/>
    <w:tmpl w:val="3FECBBAC"/>
    <w:lvl w:ilvl="0" w:tplc="75D8564E">
      <w:numFmt w:val="bullet"/>
      <w:lvlText w:val=""/>
      <w:lvlJc w:val="left"/>
      <w:pPr>
        <w:ind w:left="345" w:hanging="360"/>
      </w:pPr>
      <w:rPr>
        <w:rFonts w:ascii="Symbol" w:eastAsia="Calibri" w:hAnsi="Symbol" w:cs="Calibri" w:hint="default"/>
      </w:rPr>
    </w:lvl>
    <w:lvl w:ilvl="1" w:tplc="04090003">
      <w:start w:val="1"/>
      <w:numFmt w:val="bullet"/>
      <w:lvlText w:val="o"/>
      <w:lvlJc w:val="left"/>
      <w:pPr>
        <w:ind w:left="1065" w:hanging="360"/>
      </w:pPr>
      <w:rPr>
        <w:rFonts w:ascii="Courier New" w:hAnsi="Courier New" w:cs="Courier New" w:hint="default"/>
      </w:rPr>
    </w:lvl>
    <w:lvl w:ilvl="2" w:tplc="04090005">
      <w:start w:val="1"/>
      <w:numFmt w:val="bullet"/>
      <w:lvlText w:val=""/>
      <w:lvlJc w:val="left"/>
      <w:pPr>
        <w:ind w:left="1785" w:hanging="360"/>
      </w:pPr>
      <w:rPr>
        <w:rFonts w:ascii="Wingdings" w:hAnsi="Wingdings" w:hint="default"/>
      </w:rPr>
    </w:lvl>
    <w:lvl w:ilvl="3" w:tplc="04090001">
      <w:start w:val="1"/>
      <w:numFmt w:val="bullet"/>
      <w:lvlText w:val=""/>
      <w:lvlJc w:val="left"/>
      <w:pPr>
        <w:ind w:left="2505" w:hanging="360"/>
      </w:pPr>
      <w:rPr>
        <w:rFonts w:ascii="Symbol" w:hAnsi="Symbol" w:hint="default"/>
      </w:rPr>
    </w:lvl>
    <w:lvl w:ilvl="4" w:tplc="04090003">
      <w:start w:val="1"/>
      <w:numFmt w:val="bullet"/>
      <w:lvlText w:val="o"/>
      <w:lvlJc w:val="left"/>
      <w:pPr>
        <w:ind w:left="3225" w:hanging="360"/>
      </w:pPr>
      <w:rPr>
        <w:rFonts w:ascii="Courier New" w:hAnsi="Courier New" w:cs="Courier New" w:hint="default"/>
      </w:rPr>
    </w:lvl>
    <w:lvl w:ilvl="5" w:tplc="04090005">
      <w:start w:val="1"/>
      <w:numFmt w:val="bullet"/>
      <w:lvlText w:val=""/>
      <w:lvlJc w:val="left"/>
      <w:pPr>
        <w:ind w:left="3945" w:hanging="360"/>
      </w:pPr>
      <w:rPr>
        <w:rFonts w:ascii="Wingdings" w:hAnsi="Wingdings" w:hint="default"/>
      </w:rPr>
    </w:lvl>
    <w:lvl w:ilvl="6" w:tplc="04090001">
      <w:start w:val="1"/>
      <w:numFmt w:val="bullet"/>
      <w:lvlText w:val=""/>
      <w:lvlJc w:val="left"/>
      <w:pPr>
        <w:ind w:left="4665" w:hanging="360"/>
      </w:pPr>
      <w:rPr>
        <w:rFonts w:ascii="Symbol" w:hAnsi="Symbol" w:hint="default"/>
      </w:rPr>
    </w:lvl>
    <w:lvl w:ilvl="7" w:tplc="04090003">
      <w:start w:val="1"/>
      <w:numFmt w:val="bullet"/>
      <w:lvlText w:val="o"/>
      <w:lvlJc w:val="left"/>
      <w:pPr>
        <w:ind w:left="5385" w:hanging="360"/>
      </w:pPr>
      <w:rPr>
        <w:rFonts w:ascii="Courier New" w:hAnsi="Courier New" w:cs="Courier New" w:hint="default"/>
      </w:rPr>
    </w:lvl>
    <w:lvl w:ilvl="8" w:tplc="04090005">
      <w:start w:val="1"/>
      <w:numFmt w:val="bullet"/>
      <w:lvlText w:val=""/>
      <w:lvlJc w:val="left"/>
      <w:pPr>
        <w:ind w:left="6105" w:hanging="360"/>
      </w:pPr>
      <w:rPr>
        <w:rFonts w:ascii="Wingdings" w:hAnsi="Wingdings" w:hint="default"/>
      </w:rPr>
    </w:lvl>
  </w:abstractNum>
  <w:abstractNum w:abstractNumId="12" w15:restartNumberingAfterBreak="0">
    <w:nsid w:val="1EE311E0"/>
    <w:multiLevelType w:val="hybridMultilevel"/>
    <w:tmpl w:val="EEB2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50BBC"/>
    <w:multiLevelType w:val="hybridMultilevel"/>
    <w:tmpl w:val="B8E2701C"/>
    <w:lvl w:ilvl="0" w:tplc="6822588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9280AE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926891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BB41D4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1144678">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0905998">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464C36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3E086E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3220A7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623491E"/>
    <w:multiLevelType w:val="hybridMultilevel"/>
    <w:tmpl w:val="DB8A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4582C"/>
    <w:multiLevelType w:val="hybridMultilevel"/>
    <w:tmpl w:val="11D097CE"/>
    <w:lvl w:ilvl="0" w:tplc="3144621E">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F243C77"/>
    <w:multiLevelType w:val="hybridMultilevel"/>
    <w:tmpl w:val="F58E1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E7CE1"/>
    <w:multiLevelType w:val="hybridMultilevel"/>
    <w:tmpl w:val="47EC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1363F"/>
    <w:multiLevelType w:val="hybridMultilevel"/>
    <w:tmpl w:val="F3709EAC"/>
    <w:lvl w:ilvl="0" w:tplc="CD085A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C5A08"/>
    <w:multiLevelType w:val="hybridMultilevel"/>
    <w:tmpl w:val="EBA4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15428"/>
    <w:multiLevelType w:val="multilevel"/>
    <w:tmpl w:val="739209C6"/>
    <w:lvl w:ilvl="0">
      <w:start w:val="1"/>
      <w:numFmt w:val="upperRoman"/>
      <w:lvlText w:val="%1."/>
      <w:lvlJc w:val="right"/>
      <w:pPr>
        <w:tabs>
          <w:tab w:val="num" w:pos="720"/>
        </w:tabs>
        <w:ind w:left="720" w:hanging="360"/>
      </w:pPr>
      <w:rPr>
        <w:rFonts w:hint="default"/>
      </w:rPr>
    </w:lvl>
    <w:lvl w:ilvl="1">
      <w:start w:val="1"/>
      <w:numFmt w:val="upperLetter"/>
      <w:lvlText w:val="%2."/>
      <w:lvlJc w:val="right"/>
      <w:pPr>
        <w:tabs>
          <w:tab w:val="num" w:pos="1440"/>
        </w:tabs>
        <w:ind w:left="1440" w:hanging="360"/>
      </w:pPr>
      <w:rPr>
        <w:rFonts w:hint="default"/>
      </w:rPr>
    </w:lvl>
    <w:lvl w:ilvl="2">
      <w:start w:val="1"/>
      <w:numFmt w:val="decimal"/>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1" w15:restartNumberingAfterBreak="0">
    <w:nsid w:val="3D7042B3"/>
    <w:multiLevelType w:val="multilevel"/>
    <w:tmpl w:val="07EC553A"/>
    <w:lvl w:ilvl="0">
      <w:start w:val="1"/>
      <w:numFmt w:val="upperRoman"/>
      <w:lvlText w:val="%1."/>
      <w:lvlJc w:val="right"/>
      <w:pPr>
        <w:tabs>
          <w:tab w:val="num" w:pos="720"/>
        </w:tabs>
        <w:ind w:left="720" w:hanging="360"/>
      </w:pPr>
      <w:rPr>
        <w:rFonts w:hint="default"/>
      </w:rPr>
    </w:lvl>
    <w:lvl w:ilvl="1">
      <w:start w:val="1"/>
      <w:numFmt w:val="upperLetter"/>
      <w:lvlText w:val="%2."/>
      <w:lvlJc w:val="right"/>
      <w:pPr>
        <w:tabs>
          <w:tab w:val="num" w:pos="1440"/>
        </w:tabs>
        <w:ind w:left="1440" w:hanging="360"/>
      </w:pPr>
      <w:rPr>
        <w:rFonts w:hint="default"/>
      </w:rPr>
    </w:lvl>
    <w:lvl w:ilvl="2">
      <w:start w:val="1"/>
      <w:numFmt w:val="decimal"/>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2" w15:restartNumberingAfterBreak="0">
    <w:nsid w:val="3EE942E9"/>
    <w:multiLevelType w:val="hybridMultilevel"/>
    <w:tmpl w:val="2D081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052FB4"/>
    <w:multiLevelType w:val="multilevel"/>
    <w:tmpl w:val="921E29BC"/>
    <w:lvl w:ilvl="0">
      <w:start w:val="1"/>
      <w:numFmt w:val="upperRoman"/>
      <w:lvlText w:val="%1."/>
      <w:lvlJc w:val="right"/>
      <w:pPr>
        <w:tabs>
          <w:tab w:val="num" w:pos="720"/>
        </w:tabs>
        <w:ind w:left="720" w:hanging="360"/>
      </w:pPr>
      <w:rPr>
        <w:rFonts w:hint="default"/>
      </w:rPr>
    </w:lvl>
    <w:lvl w:ilvl="1">
      <w:start w:val="1"/>
      <w:numFmt w:val="upperLetter"/>
      <w:lvlText w:val="%2."/>
      <w:lvlJc w:val="right"/>
      <w:pPr>
        <w:tabs>
          <w:tab w:val="num" w:pos="1440"/>
        </w:tabs>
        <w:ind w:left="1440" w:hanging="360"/>
      </w:pPr>
      <w:rPr>
        <w:rFonts w:hint="default"/>
      </w:rPr>
    </w:lvl>
    <w:lvl w:ilvl="2">
      <w:start w:val="1"/>
      <w:numFmt w:val="decimal"/>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 w15:restartNumberingAfterBreak="0">
    <w:nsid w:val="4423478B"/>
    <w:multiLevelType w:val="hybridMultilevel"/>
    <w:tmpl w:val="CE1A5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AD4BF0"/>
    <w:multiLevelType w:val="multilevel"/>
    <w:tmpl w:val="F724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22213"/>
    <w:multiLevelType w:val="hybridMultilevel"/>
    <w:tmpl w:val="FC9E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C5B24"/>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54CF544D"/>
    <w:multiLevelType w:val="hybridMultilevel"/>
    <w:tmpl w:val="D2C2E6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0C0658"/>
    <w:multiLevelType w:val="hybridMultilevel"/>
    <w:tmpl w:val="8C8C55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86E377B"/>
    <w:multiLevelType w:val="multilevel"/>
    <w:tmpl w:val="3B0CC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6D4081"/>
    <w:multiLevelType w:val="multilevel"/>
    <w:tmpl w:val="B044A522"/>
    <w:lvl w:ilvl="0">
      <w:start w:val="1"/>
      <w:numFmt w:val="upperRoman"/>
      <w:lvlText w:val="%1."/>
      <w:lvlJc w:val="right"/>
      <w:pPr>
        <w:tabs>
          <w:tab w:val="num" w:pos="720"/>
        </w:tabs>
        <w:ind w:left="720" w:hanging="360"/>
      </w:pPr>
      <w:rPr>
        <w:rFonts w:hint="default"/>
      </w:rPr>
    </w:lvl>
    <w:lvl w:ilvl="1">
      <w:start w:val="1"/>
      <w:numFmt w:val="upperLetter"/>
      <w:lvlText w:val="%2."/>
      <w:lvlJc w:val="right"/>
      <w:pPr>
        <w:tabs>
          <w:tab w:val="num" w:pos="1440"/>
        </w:tabs>
        <w:ind w:left="1440" w:hanging="360"/>
      </w:pPr>
      <w:rPr>
        <w:rFonts w:hint="default"/>
      </w:rPr>
    </w:lvl>
    <w:lvl w:ilvl="2">
      <w:start w:val="1"/>
      <w:numFmt w:val="decimal"/>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32" w15:restartNumberingAfterBreak="0">
    <w:nsid w:val="5B8F59A2"/>
    <w:multiLevelType w:val="hybridMultilevel"/>
    <w:tmpl w:val="F9C0F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DDC1DC2"/>
    <w:multiLevelType w:val="hybridMultilevel"/>
    <w:tmpl w:val="6D802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DE07CE"/>
    <w:multiLevelType w:val="hybridMultilevel"/>
    <w:tmpl w:val="5258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730B6"/>
    <w:multiLevelType w:val="hybridMultilevel"/>
    <w:tmpl w:val="D4125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83224E"/>
    <w:multiLevelType w:val="hybridMultilevel"/>
    <w:tmpl w:val="C1D47818"/>
    <w:lvl w:ilvl="0" w:tplc="0409000F">
      <w:start w:val="1"/>
      <w:numFmt w:val="decimal"/>
      <w:lvlText w:val="%1."/>
      <w:lvlJc w:val="left"/>
      <w:pPr>
        <w:ind w:left="720" w:hanging="360"/>
      </w:pPr>
    </w:lvl>
    <w:lvl w:ilvl="1" w:tplc="BFA48600">
      <w:start w:val="1"/>
      <w:numFmt w:val="decimal"/>
      <w:lvlText w:val="%2."/>
      <w:lvlJc w:val="left"/>
      <w:pPr>
        <w:ind w:left="1440" w:hanging="360"/>
      </w:pPr>
      <w:rPr>
        <w:rFonts w:cs="Times New Roman"/>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BA6E8788">
      <w:start w:val="1"/>
      <w:numFmt w:val="decimal"/>
      <w:lvlText w:val="%7."/>
      <w:lvlJc w:val="left"/>
      <w:pPr>
        <w:ind w:left="5040" w:hanging="360"/>
      </w:pPr>
      <w:rPr>
        <w:b w:val="0"/>
        <w:sz w:val="24"/>
        <w:szCs w:val="24"/>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83B80"/>
    <w:multiLevelType w:val="hybridMultilevel"/>
    <w:tmpl w:val="9D8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872673"/>
    <w:multiLevelType w:val="hybridMultilevel"/>
    <w:tmpl w:val="2DE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D13B0E"/>
    <w:multiLevelType w:val="hybridMultilevel"/>
    <w:tmpl w:val="F29C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848C5"/>
    <w:multiLevelType w:val="hybridMultilevel"/>
    <w:tmpl w:val="FF30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32DF0"/>
    <w:multiLevelType w:val="multilevel"/>
    <w:tmpl w:val="FDCAD1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6A762D"/>
    <w:multiLevelType w:val="hybridMultilevel"/>
    <w:tmpl w:val="74D6A4AA"/>
    <w:lvl w:ilvl="0" w:tplc="BFA48600">
      <w:start w:val="1"/>
      <w:numFmt w:val="decimal"/>
      <w:lvlText w:val="%1."/>
      <w:lvlJc w:val="left"/>
      <w:pPr>
        <w:tabs>
          <w:tab w:val="num" w:pos="360"/>
        </w:tabs>
        <w:ind w:left="360" w:hanging="360"/>
      </w:pPr>
      <w:rPr>
        <w:rFonts w:cs="Times New Roman"/>
        <w:color w:val="auto"/>
      </w:rPr>
    </w:lvl>
    <w:lvl w:ilvl="1" w:tplc="A25C14A4">
      <w:start w:val="2"/>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7332F3B"/>
    <w:multiLevelType w:val="multilevel"/>
    <w:tmpl w:val="43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2"/>
  </w:num>
  <w:num w:numId="3">
    <w:abstractNumId w:val="40"/>
  </w:num>
  <w:num w:numId="4">
    <w:abstractNumId w:val="27"/>
  </w:num>
  <w:num w:numId="5">
    <w:abstractNumId w:val="23"/>
  </w:num>
  <w:num w:numId="6">
    <w:abstractNumId w:val="21"/>
  </w:num>
  <w:num w:numId="7">
    <w:abstractNumId w:val="7"/>
  </w:num>
  <w:num w:numId="8">
    <w:abstractNumId w:val="31"/>
  </w:num>
  <w:num w:numId="9">
    <w:abstractNumId w:val="20"/>
  </w:num>
  <w:num w:numId="10">
    <w:abstractNumId w:val="1"/>
  </w:num>
  <w:num w:numId="11">
    <w:abstractNumId w:val="19"/>
  </w:num>
  <w:num w:numId="12">
    <w:abstractNumId w:val="39"/>
  </w:num>
  <w:num w:numId="13">
    <w:abstractNumId w:val="17"/>
  </w:num>
  <w:num w:numId="14">
    <w:abstractNumId w:val="38"/>
  </w:num>
  <w:num w:numId="15">
    <w:abstractNumId w:val="14"/>
  </w:num>
  <w:num w:numId="16">
    <w:abstractNumId w:val="4"/>
  </w:num>
  <w:num w:numId="17">
    <w:abstractNumId w:val="0"/>
  </w:num>
  <w:num w:numId="18">
    <w:abstractNumId w:val="8"/>
  </w:num>
  <w:num w:numId="19">
    <w:abstractNumId w:val="36"/>
  </w:num>
  <w:num w:numId="20">
    <w:abstractNumId w:val="2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2"/>
  </w:num>
  <w:num w:numId="24">
    <w:abstractNumId w:val="30"/>
  </w:num>
  <w:num w:numId="25">
    <w:abstractNumId w:val="26"/>
  </w:num>
  <w:num w:numId="26">
    <w:abstractNumId w:val="35"/>
  </w:num>
  <w:num w:numId="27">
    <w:abstractNumId w:val="16"/>
  </w:num>
  <w:num w:numId="28">
    <w:abstractNumId w:val="43"/>
  </w:num>
  <w:num w:numId="29">
    <w:abstractNumId w:val="18"/>
  </w:num>
  <w:num w:numId="30">
    <w:abstractNumId w:val="9"/>
  </w:num>
  <w:num w:numId="31">
    <w:abstractNumId w:val="37"/>
  </w:num>
  <w:num w:numId="32">
    <w:abstractNumId w:val="10"/>
  </w:num>
  <w:num w:numId="33">
    <w:abstractNumId w:val="28"/>
  </w:num>
  <w:num w:numId="34">
    <w:abstractNumId w:val="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41"/>
  </w:num>
  <w:num w:numId="42">
    <w:abstractNumId w:val="24"/>
  </w:num>
  <w:num w:numId="43">
    <w:abstractNumId w:val="13"/>
  </w:num>
  <w:num w:numId="44">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doNotTrackMoves/>
  <w:doNotTrackFormatting/>
  <w:documentProtection w:edit="readOnly" w:formatting="1" w:enforcement="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0MDaxMDUxMLQwM7BU0lEKTi0uzszPAymwqAUAb5WSTCwAAAA="/>
  </w:docVars>
  <w:rsids>
    <w:rsidRoot w:val="00FA61D3"/>
    <w:rsid w:val="000002B6"/>
    <w:rsid w:val="00004DBC"/>
    <w:rsid w:val="0000583E"/>
    <w:rsid w:val="000068DA"/>
    <w:rsid w:val="0000700E"/>
    <w:rsid w:val="000074CA"/>
    <w:rsid w:val="000102E0"/>
    <w:rsid w:val="0001030E"/>
    <w:rsid w:val="00012C73"/>
    <w:rsid w:val="0001346E"/>
    <w:rsid w:val="00020174"/>
    <w:rsid w:val="000207BD"/>
    <w:rsid w:val="000228DB"/>
    <w:rsid w:val="000270E3"/>
    <w:rsid w:val="00030025"/>
    <w:rsid w:val="00030563"/>
    <w:rsid w:val="00030737"/>
    <w:rsid w:val="00031077"/>
    <w:rsid w:val="00036400"/>
    <w:rsid w:val="00037975"/>
    <w:rsid w:val="00037F48"/>
    <w:rsid w:val="00041567"/>
    <w:rsid w:val="000428F9"/>
    <w:rsid w:val="0004641B"/>
    <w:rsid w:val="00046775"/>
    <w:rsid w:val="00047575"/>
    <w:rsid w:val="00047F98"/>
    <w:rsid w:val="0005181B"/>
    <w:rsid w:val="00051BB0"/>
    <w:rsid w:val="00051C6E"/>
    <w:rsid w:val="00052298"/>
    <w:rsid w:val="00053FA1"/>
    <w:rsid w:val="000544E0"/>
    <w:rsid w:val="00056243"/>
    <w:rsid w:val="00056D2F"/>
    <w:rsid w:val="000578A3"/>
    <w:rsid w:val="00060244"/>
    <w:rsid w:val="000631EB"/>
    <w:rsid w:val="00063844"/>
    <w:rsid w:val="00063D02"/>
    <w:rsid w:val="00064EE9"/>
    <w:rsid w:val="000676B7"/>
    <w:rsid w:val="0007025D"/>
    <w:rsid w:val="00070F7A"/>
    <w:rsid w:val="00073A2A"/>
    <w:rsid w:val="00076468"/>
    <w:rsid w:val="000764C8"/>
    <w:rsid w:val="00081A34"/>
    <w:rsid w:val="00082F90"/>
    <w:rsid w:val="00083021"/>
    <w:rsid w:val="00084D91"/>
    <w:rsid w:val="000850C2"/>
    <w:rsid w:val="0008546A"/>
    <w:rsid w:val="00085778"/>
    <w:rsid w:val="0008654A"/>
    <w:rsid w:val="00086567"/>
    <w:rsid w:val="000870AD"/>
    <w:rsid w:val="0009033E"/>
    <w:rsid w:val="00090515"/>
    <w:rsid w:val="00090CFD"/>
    <w:rsid w:val="000915D1"/>
    <w:rsid w:val="00091F1A"/>
    <w:rsid w:val="00095BC4"/>
    <w:rsid w:val="000A043E"/>
    <w:rsid w:val="000A47F8"/>
    <w:rsid w:val="000A5920"/>
    <w:rsid w:val="000A5D1D"/>
    <w:rsid w:val="000A6100"/>
    <w:rsid w:val="000A69C8"/>
    <w:rsid w:val="000A735F"/>
    <w:rsid w:val="000B02CB"/>
    <w:rsid w:val="000B2104"/>
    <w:rsid w:val="000B28E2"/>
    <w:rsid w:val="000B3A3D"/>
    <w:rsid w:val="000B3F40"/>
    <w:rsid w:val="000B7045"/>
    <w:rsid w:val="000C0C64"/>
    <w:rsid w:val="000C0D21"/>
    <w:rsid w:val="000C2202"/>
    <w:rsid w:val="000C2F5F"/>
    <w:rsid w:val="000C5D6F"/>
    <w:rsid w:val="000C6942"/>
    <w:rsid w:val="000C781E"/>
    <w:rsid w:val="000C7BB2"/>
    <w:rsid w:val="000D00C0"/>
    <w:rsid w:val="000D0A75"/>
    <w:rsid w:val="000D4E09"/>
    <w:rsid w:val="000D575A"/>
    <w:rsid w:val="000D7E87"/>
    <w:rsid w:val="000E182E"/>
    <w:rsid w:val="000E2E8A"/>
    <w:rsid w:val="000E3209"/>
    <w:rsid w:val="000E3F5F"/>
    <w:rsid w:val="000E434D"/>
    <w:rsid w:val="000E5358"/>
    <w:rsid w:val="000E71C6"/>
    <w:rsid w:val="000E71F7"/>
    <w:rsid w:val="000E7FEF"/>
    <w:rsid w:val="000F098B"/>
    <w:rsid w:val="000F13F7"/>
    <w:rsid w:val="000F363D"/>
    <w:rsid w:val="000F3E7D"/>
    <w:rsid w:val="000F4162"/>
    <w:rsid w:val="000F454E"/>
    <w:rsid w:val="000F7EB0"/>
    <w:rsid w:val="0010075A"/>
    <w:rsid w:val="00101292"/>
    <w:rsid w:val="001012C8"/>
    <w:rsid w:val="00101791"/>
    <w:rsid w:val="001021A3"/>
    <w:rsid w:val="00103757"/>
    <w:rsid w:val="00104A66"/>
    <w:rsid w:val="0010574F"/>
    <w:rsid w:val="00107D9A"/>
    <w:rsid w:val="001118F7"/>
    <w:rsid w:val="001127C5"/>
    <w:rsid w:val="00112F73"/>
    <w:rsid w:val="00113920"/>
    <w:rsid w:val="00115B5E"/>
    <w:rsid w:val="00116C3C"/>
    <w:rsid w:val="001215EE"/>
    <w:rsid w:val="00121C84"/>
    <w:rsid w:val="001221D1"/>
    <w:rsid w:val="00122CF0"/>
    <w:rsid w:val="00123133"/>
    <w:rsid w:val="00123E97"/>
    <w:rsid w:val="00125647"/>
    <w:rsid w:val="001272B0"/>
    <w:rsid w:val="00127954"/>
    <w:rsid w:val="00130AC9"/>
    <w:rsid w:val="00131600"/>
    <w:rsid w:val="00132AB7"/>
    <w:rsid w:val="00132DEA"/>
    <w:rsid w:val="00132F86"/>
    <w:rsid w:val="00134148"/>
    <w:rsid w:val="00141CF6"/>
    <w:rsid w:val="001420C4"/>
    <w:rsid w:val="001431E0"/>
    <w:rsid w:val="00143605"/>
    <w:rsid w:val="001443FF"/>
    <w:rsid w:val="001448D2"/>
    <w:rsid w:val="00145479"/>
    <w:rsid w:val="0014551B"/>
    <w:rsid w:val="00145CDE"/>
    <w:rsid w:val="00146658"/>
    <w:rsid w:val="001478BB"/>
    <w:rsid w:val="00150808"/>
    <w:rsid w:val="00150D4C"/>
    <w:rsid w:val="001512DA"/>
    <w:rsid w:val="0015250D"/>
    <w:rsid w:val="00153CD8"/>
    <w:rsid w:val="0015429D"/>
    <w:rsid w:val="00155680"/>
    <w:rsid w:val="00155EFA"/>
    <w:rsid w:val="00156161"/>
    <w:rsid w:val="00156281"/>
    <w:rsid w:val="00157D52"/>
    <w:rsid w:val="00163F57"/>
    <w:rsid w:val="00166CFB"/>
    <w:rsid w:val="0016776B"/>
    <w:rsid w:val="001679EE"/>
    <w:rsid w:val="001702AE"/>
    <w:rsid w:val="00172766"/>
    <w:rsid w:val="0017316C"/>
    <w:rsid w:val="001761A3"/>
    <w:rsid w:val="00176377"/>
    <w:rsid w:val="00180D43"/>
    <w:rsid w:val="00185047"/>
    <w:rsid w:val="0018561A"/>
    <w:rsid w:val="001866C6"/>
    <w:rsid w:val="0018791C"/>
    <w:rsid w:val="001908F2"/>
    <w:rsid w:val="00191CAA"/>
    <w:rsid w:val="0019328E"/>
    <w:rsid w:val="00194117"/>
    <w:rsid w:val="00194DC4"/>
    <w:rsid w:val="00197DBD"/>
    <w:rsid w:val="001A1354"/>
    <w:rsid w:val="001A1C2F"/>
    <w:rsid w:val="001A4219"/>
    <w:rsid w:val="001A6688"/>
    <w:rsid w:val="001B026D"/>
    <w:rsid w:val="001B299B"/>
    <w:rsid w:val="001B331A"/>
    <w:rsid w:val="001B438A"/>
    <w:rsid w:val="001B535E"/>
    <w:rsid w:val="001B5770"/>
    <w:rsid w:val="001B70F1"/>
    <w:rsid w:val="001B773F"/>
    <w:rsid w:val="001C0781"/>
    <w:rsid w:val="001C1865"/>
    <w:rsid w:val="001C1CC4"/>
    <w:rsid w:val="001C26EC"/>
    <w:rsid w:val="001C3055"/>
    <w:rsid w:val="001C39E9"/>
    <w:rsid w:val="001C40D1"/>
    <w:rsid w:val="001C52E5"/>
    <w:rsid w:val="001C5875"/>
    <w:rsid w:val="001C6152"/>
    <w:rsid w:val="001C6FEF"/>
    <w:rsid w:val="001D0164"/>
    <w:rsid w:val="001D05C7"/>
    <w:rsid w:val="001D1B6E"/>
    <w:rsid w:val="001D1E13"/>
    <w:rsid w:val="001D2620"/>
    <w:rsid w:val="001D7DA3"/>
    <w:rsid w:val="001E0F08"/>
    <w:rsid w:val="001E5722"/>
    <w:rsid w:val="001E596D"/>
    <w:rsid w:val="001E786D"/>
    <w:rsid w:val="001F039C"/>
    <w:rsid w:val="001F0779"/>
    <w:rsid w:val="001F1371"/>
    <w:rsid w:val="001F2C0E"/>
    <w:rsid w:val="001F2DD4"/>
    <w:rsid w:val="001F322B"/>
    <w:rsid w:val="001F49D3"/>
    <w:rsid w:val="001F4A2B"/>
    <w:rsid w:val="001F69FE"/>
    <w:rsid w:val="001F7C11"/>
    <w:rsid w:val="00200402"/>
    <w:rsid w:val="00204383"/>
    <w:rsid w:val="00204E64"/>
    <w:rsid w:val="00205ADD"/>
    <w:rsid w:val="00206864"/>
    <w:rsid w:val="00206C2D"/>
    <w:rsid w:val="00213085"/>
    <w:rsid w:val="00213163"/>
    <w:rsid w:val="0021336E"/>
    <w:rsid w:val="00213C6C"/>
    <w:rsid w:val="00214186"/>
    <w:rsid w:val="002143B7"/>
    <w:rsid w:val="00214ED9"/>
    <w:rsid w:val="002202D0"/>
    <w:rsid w:val="002205DC"/>
    <w:rsid w:val="002210A4"/>
    <w:rsid w:val="0022181B"/>
    <w:rsid w:val="00222633"/>
    <w:rsid w:val="002228DF"/>
    <w:rsid w:val="00223323"/>
    <w:rsid w:val="002235A6"/>
    <w:rsid w:val="00224981"/>
    <w:rsid w:val="002300F3"/>
    <w:rsid w:val="00231D13"/>
    <w:rsid w:val="002327C3"/>
    <w:rsid w:val="00234109"/>
    <w:rsid w:val="00234439"/>
    <w:rsid w:val="0023474E"/>
    <w:rsid w:val="0023479A"/>
    <w:rsid w:val="00234EAC"/>
    <w:rsid w:val="002362BB"/>
    <w:rsid w:val="00236CB4"/>
    <w:rsid w:val="00237EDA"/>
    <w:rsid w:val="00240168"/>
    <w:rsid w:val="00243377"/>
    <w:rsid w:val="00245C7B"/>
    <w:rsid w:val="00245D52"/>
    <w:rsid w:val="0024666B"/>
    <w:rsid w:val="00246ADE"/>
    <w:rsid w:val="002478F4"/>
    <w:rsid w:val="002522EB"/>
    <w:rsid w:val="00255339"/>
    <w:rsid w:val="002563A3"/>
    <w:rsid w:val="0025673F"/>
    <w:rsid w:val="00256A6F"/>
    <w:rsid w:val="002615AC"/>
    <w:rsid w:val="00261968"/>
    <w:rsid w:val="00262376"/>
    <w:rsid w:val="00262EB2"/>
    <w:rsid w:val="002639D5"/>
    <w:rsid w:val="00265064"/>
    <w:rsid w:val="002662A9"/>
    <w:rsid w:val="002664F7"/>
    <w:rsid w:val="00272D5E"/>
    <w:rsid w:val="00273B47"/>
    <w:rsid w:val="002752EA"/>
    <w:rsid w:val="002764A0"/>
    <w:rsid w:val="00282963"/>
    <w:rsid w:val="002848E3"/>
    <w:rsid w:val="002864B4"/>
    <w:rsid w:val="0028665F"/>
    <w:rsid w:val="0029005B"/>
    <w:rsid w:val="00290584"/>
    <w:rsid w:val="0029329B"/>
    <w:rsid w:val="00293905"/>
    <w:rsid w:val="002946A0"/>
    <w:rsid w:val="00295E68"/>
    <w:rsid w:val="00297148"/>
    <w:rsid w:val="00297E14"/>
    <w:rsid w:val="002A245D"/>
    <w:rsid w:val="002A3318"/>
    <w:rsid w:val="002A3835"/>
    <w:rsid w:val="002A52CD"/>
    <w:rsid w:val="002A5339"/>
    <w:rsid w:val="002A79BD"/>
    <w:rsid w:val="002A7AEB"/>
    <w:rsid w:val="002B09ED"/>
    <w:rsid w:val="002B3DD2"/>
    <w:rsid w:val="002B4639"/>
    <w:rsid w:val="002C0347"/>
    <w:rsid w:val="002C0374"/>
    <w:rsid w:val="002C0AB1"/>
    <w:rsid w:val="002C0AC4"/>
    <w:rsid w:val="002C33BB"/>
    <w:rsid w:val="002C35EF"/>
    <w:rsid w:val="002C417D"/>
    <w:rsid w:val="002C47FF"/>
    <w:rsid w:val="002C5E23"/>
    <w:rsid w:val="002C7702"/>
    <w:rsid w:val="002C774D"/>
    <w:rsid w:val="002D0058"/>
    <w:rsid w:val="002D0214"/>
    <w:rsid w:val="002D63F2"/>
    <w:rsid w:val="002D7C5D"/>
    <w:rsid w:val="002E3135"/>
    <w:rsid w:val="002E3775"/>
    <w:rsid w:val="002E3B72"/>
    <w:rsid w:val="002E3C02"/>
    <w:rsid w:val="002E5013"/>
    <w:rsid w:val="002E50D8"/>
    <w:rsid w:val="002E531A"/>
    <w:rsid w:val="002E57C0"/>
    <w:rsid w:val="002F06B6"/>
    <w:rsid w:val="002F07BB"/>
    <w:rsid w:val="002F3693"/>
    <w:rsid w:val="002F4163"/>
    <w:rsid w:val="002F44FB"/>
    <w:rsid w:val="0030037E"/>
    <w:rsid w:val="00300386"/>
    <w:rsid w:val="0030273C"/>
    <w:rsid w:val="00302DE9"/>
    <w:rsid w:val="00303513"/>
    <w:rsid w:val="00303849"/>
    <w:rsid w:val="00303AEB"/>
    <w:rsid w:val="00303C28"/>
    <w:rsid w:val="003041D7"/>
    <w:rsid w:val="0030462B"/>
    <w:rsid w:val="00306605"/>
    <w:rsid w:val="00307E51"/>
    <w:rsid w:val="00310326"/>
    <w:rsid w:val="003103D6"/>
    <w:rsid w:val="00310861"/>
    <w:rsid w:val="00311BEB"/>
    <w:rsid w:val="0031271A"/>
    <w:rsid w:val="00315CFD"/>
    <w:rsid w:val="003162C1"/>
    <w:rsid w:val="00321E0C"/>
    <w:rsid w:val="003225CA"/>
    <w:rsid w:val="003243A6"/>
    <w:rsid w:val="00325095"/>
    <w:rsid w:val="00325405"/>
    <w:rsid w:val="00325D76"/>
    <w:rsid w:val="003264A9"/>
    <w:rsid w:val="00335639"/>
    <w:rsid w:val="00340153"/>
    <w:rsid w:val="00340558"/>
    <w:rsid w:val="0034087F"/>
    <w:rsid w:val="00340DCA"/>
    <w:rsid w:val="0034148B"/>
    <w:rsid w:val="00341893"/>
    <w:rsid w:val="00345F0D"/>
    <w:rsid w:val="00351325"/>
    <w:rsid w:val="00351573"/>
    <w:rsid w:val="00352DE0"/>
    <w:rsid w:val="0035319C"/>
    <w:rsid w:val="00356A3C"/>
    <w:rsid w:val="003575B9"/>
    <w:rsid w:val="00357BDE"/>
    <w:rsid w:val="00357D13"/>
    <w:rsid w:val="00362C43"/>
    <w:rsid w:val="0036396B"/>
    <w:rsid w:val="0036465A"/>
    <w:rsid w:val="00364B4A"/>
    <w:rsid w:val="0036601D"/>
    <w:rsid w:val="003672CE"/>
    <w:rsid w:val="00372DE0"/>
    <w:rsid w:val="00377299"/>
    <w:rsid w:val="003807D6"/>
    <w:rsid w:val="003816D4"/>
    <w:rsid w:val="00382137"/>
    <w:rsid w:val="0038294B"/>
    <w:rsid w:val="003847EB"/>
    <w:rsid w:val="0038495D"/>
    <w:rsid w:val="00391DCC"/>
    <w:rsid w:val="00393384"/>
    <w:rsid w:val="0039460F"/>
    <w:rsid w:val="00394E73"/>
    <w:rsid w:val="00395265"/>
    <w:rsid w:val="003A1368"/>
    <w:rsid w:val="003A2A70"/>
    <w:rsid w:val="003A321D"/>
    <w:rsid w:val="003A3699"/>
    <w:rsid w:val="003A43B5"/>
    <w:rsid w:val="003A5312"/>
    <w:rsid w:val="003B15A7"/>
    <w:rsid w:val="003B43E1"/>
    <w:rsid w:val="003B5B64"/>
    <w:rsid w:val="003B5C67"/>
    <w:rsid w:val="003C07CE"/>
    <w:rsid w:val="003C0AE8"/>
    <w:rsid w:val="003C1C9B"/>
    <w:rsid w:val="003C3075"/>
    <w:rsid w:val="003C5310"/>
    <w:rsid w:val="003C55A2"/>
    <w:rsid w:val="003C6172"/>
    <w:rsid w:val="003C7098"/>
    <w:rsid w:val="003C73D7"/>
    <w:rsid w:val="003D1D54"/>
    <w:rsid w:val="003D2AFB"/>
    <w:rsid w:val="003D35CF"/>
    <w:rsid w:val="003D63A3"/>
    <w:rsid w:val="003D7F8E"/>
    <w:rsid w:val="003E0EC9"/>
    <w:rsid w:val="003E1214"/>
    <w:rsid w:val="003E1A30"/>
    <w:rsid w:val="003E1E74"/>
    <w:rsid w:val="003E1F7D"/>
    <w:rsid w:val="003E2088"/>
    <w:rsid w:val="003E4281"/>
    <w:rsid w:val="003E6A6D"/>
    <w:rsid w:val="003F1133"/>
    <w:rsid w:val="003F2002"/>
    <w:rsid w:val="003F5341"/>
    <w:rsid w:val="003F5BD5"/>
    <w:rsid w:val="003F61AE"/>
    <w:rsid w:val="003F6ACC"/>
    <w:rsid w:val="003F6D7F"/>
    <w:rsid w:val="003F728C"/>
    <w:rsid w:val="0040008F"/>
    <w:rsid w:val="004003A8"/>
    <w:rsid w:val="0040185C"/>
    <w:rsid w:val="004018B0"/>
    <w:rsid w:val="00403804"/>
    <w:rsid w:val="00403F8A"/>
    <w:rsid w:val="004042F2"/>
    <w:rsid w:val="00406F1B"/>
    <w:rsid w:val="00411491"/>
    <w:rsid w:val="004117DD"/>
    <w:rsid w:val="0042082C"/>
    <w:rsid w:val="00421FB6"/>
    <w:rsid w:val="00424347"/>
    <w:rsid w:val="004249A4"/>
    <w:rsid w:val="00425113"/>
    <w:rsid w:val="004302BD"/>
    <w:rsid w:val="004305DC"/>
    <w:rsid w:val="00432A62"/>
    <w:rsid w:val="0043353D"/>
    <w:rsid w:val="00433E44"/>
    <w:rsid w:val="00435457"/>
    <w:rsid w:val="00437223"/>
    <w:rsid w:val="004406F9"/>
    <w:rsid w:val="00440E79"/>
    <w:rsid w:val="004428ED"/>
    <w:rsid w:val="00442E40"/>
    <w:rsid w:val="004433A1"/>
    <w:rsid w:val="004435B7"/>
    <w:rsid w:val="00446B35"/>
    <w:rsid w:val="00447032"/>
    <w:rsid w:val="0044794C"/>
    <w:rsid w:val="00452365"/>
    <w:rsid w:val="0045339E"/>
    <w:rsid w:val="0045447D"/>
    <w:rsid w:val="004567D7"/>
    <w:rsid w:val="004569DD"/>
    <w:rsid w:val="00465686"/>
    <w:rsid w:val="00467882"/>
    <w:rsid w:val="004716B6"/>
    <w:rsid w:val="00483595"/>
    <w:rsid w:val="00483B54"/>
    <w:rsid w:val="00484F35"/>
    <w:rsid w:val="004857D6"/>
    <w:rsid w:val="00485E8A"/>
    <w:rsid w:val="00485F86"/>
    <w:rsid w:val="004861CF"/>
    <w:rsid w:val="00490864"/>
    <w:rsid w:val="00490BE6"/>
    <w:rsid w:val="00490D56"/>
    <w:rsid w:val="00491231"/>
    <w:rsid w:val="004915F6"/>
    <w:rsid w:val="00491EC1"/>
    <w:rsid w:val="00492C0E"/>
    <w:rsid w:val="00492E92"/>
    <w:rsid w:val="00493A83"/>
    <w:rsid w:val="004968DC"/>
    <w:rsid w:val="004A13BC"/>
    <w:rsid w:val="004A1653"/>
    <w:rsid w:val="004A1B18"/>
    <w:rsid w:val="004A1FEA"/>
    <w:rsid w:val="004A595A"/>
    <w:rsid w:val="004A670C"/>
    <w:rsid w:val="004A766B"/>
    <w:rsid w:val="004A7E5E"/>
    <w:rsid w:val="004B028A"/>
    <w:rsid w:val="004B0FDB"/>
    <w:rsid w:val="004B1C0C"/>
    <w:rsid w:val="004B6506"/>
    <w:rsid w:val="004B6942"/>
    <w:rsid w:val="004B7017"/>
    <w:rsid w:val="004B74D4"/>
    <w:rsid w:val="004C155D"/>
    <w:rsid w:val="004C2FF8"/>
    <w:rsid w:val="004C3898"/>
    <w:rsid w:val="004C3AE3"/>
    <w:rsid w:val="004C436C"/>
    <w:rsid w:val="004C43CC"/>
    <w:rsid w:val="004C43D7"/>
    <w:rsid w:val="004C54D1"/>
    <w:rsid w:val="004C5C71"/>
    <w:rsid w:val="004C757B"/>
    <w:rsid w:val="004C7B94"/>
    <w:rsid w:val="004D10AF"/>
    <w:rsid w:val="004D1438"/>
    <w:rsid w:val="004D3006"/>
    <w:rsid w:val="004D3615"/>
    <w:rsid w:val="004D3F48"/>
    <w:rsid w:val="004D4E6C"/>
    <w:rsid w:val="004D54BB"/>
    <w:rsid w:val="004D5D9D"/>
    <w:rsid w:val="004D5E9C"/>
    <w:rsid w:val="004D5FB7"/>
    <w:rsid w:val="004D63D7"/>
    <w:rsid w:val="004D67D5"/>
    <w:rsid w:val="004E0FFA"/>
    <w:rsid w:val="004E2E56"/>
    <w:rsid w:val="004E4753"/>
    <w:rsid w:val="004E65DF"/>
    <w:rsid w:val="004E75FE"/>
    <w:rsid w:val="004E7731"/>
    <w:rsid w:val="004F0CB9"/>
    <w:rsid w:val="004F17B3"/>
    <w:rsid w:val="004F3A01"/>
    <w:rsid w:val="004F3D6B"/>
    <w:rsid w:val="004F74EA"/>
    <w:rsid w:val="005006A0"/>
    <w:rsid w:val="00502228"/>
    <w:rsid w:val="00506014"/>
    <w:rsid w:val="0050619C"/>
    <w:rsid w:val="00506C38"/>
    <w:rsid w:val="0051162D"/>
    <w:rsid w:val="00511803"/>
    <w:rsid w:val="005123DB"/>
    <w:rsid w:val="0051275E"/>
    <w:rsid w:val="00514306"/>
    <w:rsid w:val="005172E4"/>
    <w:rsid w:val="00521179"/>
    <w:rsid w:val="005215D9"/>
    <w:rsid w:val="00524D9B"/>
    <w:rsid w:val="00524FED"/>
    <w:rsid w:val="0052537D"/>
    <w:rsid w:val="00525563"/>
    <w:rsid w:val="005262E8"/>
    <w:rsid w:val="00530B11"/>
    <w:rsid w:val="0053187F"/>
    <w:rsid w:val="00532F2D"/>
    <w:rsid w:val="00534BAD"/>
    <w:rsid w:val="00535AA4"/>
    <w:rsid w:val="005364B7"/>
    <w:rsid w:val="00536FBF"/>
    <w:rsid w:val="00537209"/>
    <w:rsid w:val="005425AD"/>
    <w:rsid w:val="00543438"/>
    <w:rsid w:val="00543695"/>
    <w:rsid w:val="00544040"/>
    <w:rsid w:val="00545C7E"/>
    <w:rsid w:val="005530D9"/>
    <w:rsid w:val="00553CAF"/>
    <w:rsid w:val="005568E3"/>
    <w:rsid w:val="00557F4F"/>
    <w:rsid w:val="00560E9C"/>
    <w:rsid w:val="00560EC5"/>
    <w:rsid w:val="00561165"/>
    <w:rsid w:val="005635DE"/>
    <w:rsid w:val="00565076"/>
    <w:rsid w:val="00566CF9"/>
    <w:rsid w:val="00573171"/>
    <w:rsid w:val="005806B6"/>
    <w:rsid w:val="00581A1E"/>
    <w:rsid w:val="00581A85"/>
    <w:rsid w:val="005823FB"/>
    <w:rsid w:val="00582C15"/>
    <w:rsid w:val="00583E38"/>
    <w:rsid w:val="00585BF2"/>
    <w:rsid w:val="00586235"/>
    <w:rsid w:val="0059052F"/>
    <w:rsid w:val="00592402"/>
    <w:rsid w:val="00593C3F"/>
    <w:rsid w:val="00596ADC"/>
    <w:rsid w:val="005A163D"/>
    <w:rsid w:val="005A1643"/>
    <w:rsid w:val="005A31EF"/>
    <w:rsid w:val="005A4233"/>
    <w:rsid w:val="005A4E54"/>
    <w:rsid w:val="005A61CE"/>
    <w:rsid w:val="005B08BB"/>
    <w:rsid w:val="005B0AB8"/>
    <w:rsid w:val="005B4BAD"/>
    <w:rsid w:val="005B534B"/>
    <w:rsid w:val="005B5645"/>
    <w:rsid w:val="005B6052"/>
    <w:rsid w:val="005B6FD2"/>
    <w:rsid w:val="005C1E3A"/>
    <w:rsid w:val="005C4B8D"/>
    <w:rsid w:val="005C5932"/>
    <w:rsid w:val="005C61BD"/>
    <w:rsid w:val="005C6BEA"/>
    <w:rsid w:val="005D10C8"/>
    <w:rsid w:val="005D1918"/>
    <w:rsid w:val="005D2AC8"/>
    <w:rsid w:val="005D5298"/>
    <w:rsid w:val="005E292F"/>
    <w:rsid w:val="005E44D1"/>
    <w:rsid w:val="005E6C10"/>
    <w:rsid w:val="005E7B9F"/>
    <w:rsid w:val="005F0F04"/>
    <w:rsid w:val="005F15E3"/>
    <w:rsid w:val="005F4164"/>
    <w:rsid w:val="005F43FD"/>
    <w:rsid w:val="005F4A2B"/>
    <w:rsid w:val="0060137D"/>
    <w:rsid w:val="006038B3"/>
    <w:rsid w:val="00603A4E"/>
    <w:rsid w:val="00603B1D"/>
    <w:rsid w:val="0060519E"/>
    <w:rsid w:val="00606D29"/>
    <w:rsid w:val="0060796E"/>
    <w:rsid w:val="0061091A"/>
    <w:rsid w:val="00611804"/>
    <w:rsid w:val="006124AB"/>
    <w:rsid w:val="00614AC7"/>
    <w:rsid w:val="0061758D"/>
    <w:rsid w:val="00617A70"/>
    <w:rsid w:val="0062575D"/>
    <w:rsid w:val="006259B1"/>
    <w:rsid w:val="0062622D"/>
    <w:rsid w:val="006302A4"/>
    <w:rsid w:val="0063213B"/>
    <w:rsid w:val="006329F7"/>
    <w:rsid w:val="00632FE1"/>
    <w:rsid w:val="00633A26"/>
    <w:rsid w:val="00635D34"/>
    <w:rsid w:val="00636563"/>
    <w:rsid w:val="0063660E"/>
    <w:rsid w:val="0063676B"/>
    <w:rsid w:val="00636E60"/>
    <w:rsid w:val="006409B6"/>
    <w:rsid w:val="00640CB9"/>
    <w:rsid w:val="006427BC"/>
    <w:rsid w:val="00643C5A"/>
    <w:rsid w:val="0064439B"/>
    <w:rsid w:val="0064779F"/>
    <w:rsid w:val="006502DA"/>
    <w:rsid w:val="0065170B"/>
    <w:rsid w:val="006517FF"/>
    <w:rsid w:val="00655B91"/>
    <w:rsid w:val="006562D9"/>
    <w:rsid w:val="00656FD7"/>
    <w:rsid w:val="00657ADB"/>
    <w:rsid w:val="00660B5B"/>
    <w:rsid w:val="006615EB"/>
    <w:rsid w:val="00661AAC"/>
    <w:rsid w:val="0066391A"/>
    <w:rsid w:val="00663B31"/>
    <w:rsid w:val="006650AF"/>
    <w:rsid w:val="00665716"/>
    <w:rsid w:val="00666523"/>
    <w:rsid w:val="00667858"/>
    <w:rsid w:val="00667B2F"/>
    <w:rsid w:val="0067042C"/>
    <w:rsid w:val="00671744"/>
    <w:rsid w:val="0067185A"/>
    <w:rsid w:val="0067488B"/>
    <w:rsid w:val="0067592E"/>
    <w:rsid w:val="00675D02"/>
    <w:rsid w:val="00676AB9"/>
    <w:rsid w:val="0067736F"/>
    <w:rsid w:val="00677F19"/>
    <w:rsid w:val="0068003D"/>
    <w:rsid w:val="006802AD"/>
    <w:rsid w:val="0068074D"/>
    <w:rsid w:val="00681366"/>
    <w:rsid w:val="00682A5D"/>
    <w:rsid w:val="00684879"/>
    <w:rsid w:val="006862FB"/>
    <w:rsid w:val="006871A1"/>
    <w:rsid w:val="00690A92"/>
    <w:rsid w:val="00691DAF"/>
    <w:rsid w:val="006937C8"/>
    <w:rsid w:val="0069505A"/>
    <w:rsid w:val="0069582C"/>
    <w:rsid w:val="00695ECB"/>
    <w:rsid w:val="00697070"/>
    <w:rsid w:val="006970B6"/>
    <w:rsid w:val="006A4015"/>
    <w:rsid w:val="006A557D"/>
    <w:rsid w:val="006B06D9"/>
    <w:rsid w:val="006B2188"/>
    <w:rsid w:val="006B2AB6"/>
    <w:rsid w:val="006B63EA"/>
    <w:rsid w:val="006B7A24"/>
    <w:rsid w:val="006C4366"/>
    <w:rsid w:val="006C61FC"/>
    <w:rsid w:val="006D14BA"/>
    <w:rsid w:val="006D28C0"/>
    <w:rsid w:val="006D2C02"/>
    <w:rsid w:val="006D3001"/>
    <w:rsid w:val="006D525C"/>
    <w:rsid w:val="006D5805"/>
    <w:rsid w:val="006D5AB8"/>
    <w:rsid w:val="006D7663"/>
    <w:rsid w:val="006E0426"/>
    <w:rsid w:val="006E09B6"/>
    <w:rsid w:val="006E19E3"/>
    <w:rsid w:val="006E2B11"/>
    <w:rsid w:val="006E45D7"/>
    <w:rsid w:val="006F06E5"/>
    <w:rsid w:val="006F07C7"/>
    <w:rsid w:val="006F0F31"/>
    <w:rsid w:val="006F1A5E"/>
    <w:rsid w:val="006F1BAF"/>
    <w:rsid w:val="006F339B"/>
    <w:rsid w:val="006F4C35"/>
    <w:rsid w:val="006F517B"/>
    <w:rsid w:val="006F533E"/>
    <w:rsid w:val="006F55C0"/>
    <w:rsid w:val="006F615F"/>
    <w:rsid w:val="0070003C"/>
    <w:rsid w:val="0070018D"/>
    <w:rsid w:val="0070038B"/>
    <w:rsid w:val="007023B7"/>
    <w:rsid w:val="0070387B"/>
    <w:rsid w:val="007044D0"/>
    <w:rsid w:val="0070613D"/>
    <w:rsid w:val="00706C9D"/>
    <w:rsid w:val="007108EA"/>
    <w:rsid w:val="00714419"/>
    <w:rsid w:val="007177F9"/>
    <w:rsid w:val="00720731"/>
    <w:rsid w:val="007217F2"/>
    <w:rsid w:val="0072411B"/>
    <w:rsid w:val="0072498C"/>
    <w:rsid w:val="00725311"/>
    <w:rsid w:val="00733352"/>
    <w:rsid w:val="00737259"/>
    <w:rsid w:val="00737D09"/>
    <w:rsid w:val="007400AE"/>
    <w:rsid w:val="007411C3"/>
    <w:rsid w:val="00742A9A"/>
    <w:rsid w:val="00744703"/>
    <w:rsid w:val="00745903"/>
    <w:rsid w:val="00745F2A"/>
    <w:rsid w:val="00746125"/>
    <w:rsid w:val="007463D1"/>
    <w:rsid w:val="00747A16"/>
    <w:rsid w:val="00750355"/>
    <w:rsid w:val="0075040C"/>
    <w:rsid w:val="00750FC8"/>
    <w:rsid w:val="00755F01"/>
    <w:rsid w:val="00756052"/>
    <w:rsid w:val="00760C9A"/>
    <w:rsid w:val="00761C51"/>
    <w:rsid w:val="007626B4"/>
    <w:rsid w:val="00764329"/>
    <w:rsid w:val="00764406"/>
    <w:rsid w:val="00764D08"/>
    <w:rsid w:val="00765BED"/>
    <w:rsid w:val="00766B6E"/>
    <w:rsid w:val="007670D1"/>
    <w:rsid w:val="007671B9"/>
    <w:rsid w:val="007674F7"/>
    <w:rsid w:val="007709E2"/>
    <w:rsid w:val="00772E11"/>
    <w:rsid w:val="00773959"/>
    <w:rsid w:val="007748B0"/>
    <w:rsid w:val="007841E9"/>
    <w:rsid w:val="00784560"/>
    <w:rsid w:val="007849AB"/>
    <w:rsid w:val="00785017"/>
    <w:rsid w:val="00785375"/>
    <w:rsid w:val="007866FD"/>
    <w:rsid w:val="00787290"/>
    <w:rsid w:val="00787A06"/>
    <w:rsid w:val="007908F8"/>
    <w:rsid w:val="00792605"/>
    <w:rsid w:val="00792633"/>
    <w:rsid w:val="0079536A"/>
    <w:rsid w:val="007A0186"/>
    <w:rsid w:val="007A065B"/>
    <w:rsid w:val="007A2996"/>
    <w:rsid w:val="007A374F"/>
    <w:rsid w:val="007A4E1F"/>
    <w:rsid w:val="007A5F81"/>
    <w:rsid w:val="007B1B14"/>
    <w:rsid w:val="007B28B1"/>
    <w:rsid w:val="007B483A"/>
    <w:rsid w:val="007B619D"/>
    <w:rsid w:val="007B74DB"/>
    <w:rsid w:val="007B7BCC"/>
    <w:rsid w:val="007C001E"/>
    <w:rsid w:val="007C17B2"/>
    <w:rsid w:val="007C182A"/>
    <w:rsid w:val="007C3317"/>
    <w:rsid w:val="007C3952"/>
    <w:rsid w:val="007C55D2"/>
    <w:rsid w:val="007C6390"/>
    <w:rsid w:val="007C737C"/>
    <w:rsid w:val="007C775A"/>
    <w:rsid w:val="007D025C"/>
    <w:rsid w:val="007D071D"/>
    <w:rsid w:val="007D43EF"/>
    <w:rsid w:val="007E3F12"/>
    <w:rsid w:val="007E4AB8"/>
    <w:rsid w:val="007E5AA1"/>
    <w:rsid w:val="007E655A"/>
    <w:rsid w:val="007E6D70"/>
    <w:rsid w:val="007E77D0"/>
    <w:rsid w:val="007E7BED"/>
    <w:rsid w:val="007E7C76"/>
    <w:rsid w:val="007F0240"/>
    <w:rsid w:val="007F07A5"/>
    <w:rsid w:val="007F436E"/>
    <w:rsid w:val="007F4440"/>
    <w:rsid w:val="007F5520"/>
    <w:rsid w:val="007F6141"/>
    <w:rsid w:val="007F6469"/>
    <w:rsid w:val="007F71F2"/>
    <w:rsid w:val="007F7380"/>
    <w:rsid w:val="007F7708"/>
    <w:rsid w:val="008015FB"/>
    <w:rsid w:val="0080214A"/>
    <w:rsid w:val="008024FD"/>
    <w:rsid w:val="00802BAB"/>
    <w:rsid w:val="00803D0B"/>
    <w:rsid w:val="00804248"/>
    <w:rsid w:val="00810D39"/>
    <w:rsid w:val="00811CA3"/>
    <w:rsid w:val="00811F51"/>
    <w:rsid w:val="008141A9"/>
    <w:rsid w:val="00816853"/>
    <w:rsid w:val="00820D7F"/>
    <w:rsid w:val="00821335"/>
    <w:rsid w:val="008218F2"/>
    <w:rsid w:val="00821DB3"/>
    <w:rsid w:val="00823FF9"/>
    <w:rsid w:val="0082673E"/>
    <w:rsid w:val="00827A3B"/>
    <w:rsid w:val="00830F40"/>
    <w:rsid w:val="00834B99"/>
    <w:rsid w:val="00834DF6"/>
    <w:rsid w:val="00836647"/>
    <w:rsid w:val="008406CD"/>
    <w:rsid w:val="00840F62"/>
    <w:rsid w:val="00841203"/>
    <w:rsid w:val="00841C81"/>
    <w:rsid w:val="00842070"/>
    <w:rsid w:val="00842E1E"/>
    <w:rsid w:val="00843760"/>
    <w:rsid w:val="0084782A"/>
    <w:rsid w:val="008502CF"/>
    <w:rsid w:val="008508A7"/>
    <w:rsid w:val="00853B5B"/>
    <w:rsid w:val="00853E52"/>
    <w:rsid w:val="00856DAF"/>
    <w:rsid w:val="00860BAC"/>
    <w:rsid w:val="00861276"/>
    <w:rsid w:val="008626AB"/>
    <w:rsid w:val="00862987"/>
    <w:rsid w:val="00862D4C"/>
    <w:rsid w:val="00862D83"/>
    <w:rsid w:val="00862F81"/>
    <w:rsid w:val="00863459"/>
    <w:rsid w:val="00865AD1"/>
    <w:rsid w:val="00865C93"/>
    <w:rsid w:val="00870349"/>
    <w:rsid w:val="0087087E"/>
    <w:rsid w:val="00871187"/>
    <w:rsid w:val="008722CC"/>
    <w:rsid w:val="00873581"/>
    <w:rsid w:val="00874070"/>
    <w:rsid w:val="00874716"/>
    <w:rsid w:val="0087678A"/>
    <w:rsid w:val="00876CD8"/>
    <w:rsid w:val="00880B4E"/>
    <w:rsid w:val="00880F81"/>
    <w:rsid w:val="00883328"/>
    <w:rsid w:val="00885124"/>
    <w:rsid w:val="0088581A"/>
    <w:rsid w:val="008922AB"/>
    <w:rsid w:val="008931E5"/>
    <w:rsid w:val="0089421E"/>
    <w:rsid w:val="00896BFF"/>
    <w:rsid w:val="008973D1"/>
    <w:rsid w:val="008A0A66"/>
    <w:rsid w:val="008A1874"/>
    <w:rsid w:val="008A28A1"/>
    <w:rsid w:val="008A3DB9"/>
    <w:rsid w:val="008A76E4"/>
    <w:rsid w:val="008A7DAD"/>
    <w:rsid w:val="008A7E52"/>
    <w:rsid w:val="008A7F39"/>
    <w:rsid w:val="008B01FE"/>
    <w:rsid w:val="008B1237"/>
    <w:rsid w:val="008B28E8"/>
    <w:rsid w:val="008B2AE4"/>
    <w:rsid w:val="008B2AFB"/>
    <w:rsid w:val="008B2B5C"/>
    <w:rsid w:val="008B34B9"/>
    <w:rsid w:val="008B686E"/>
    <w:rsid w:val="008B7485"/>
    <w:rsid w:val="008B75A4"/>
    <w:rsid w:val="008C0B44"/>
    <w:rsid w:val="008C12F1"/>
    <w:rsid w:val="008C1E88"/>
    <w:rsid w:val="008C2139"/>
    <w:rsid w:val="008C50C3"/>
    <w:rsid w:val="008C5AE7"/>
    <w:rsid w:val="008C6201"/>
    <w:rsid w:val="008C70C4"/>
    <w:rsid w:val="008D1218"/>
    <w:rsid w:val="008D1F2D"/>
    <w:rsid w:val="008D1FE1"/>
    <w:rsid w:val="008D2346"/>
    <w:rsid w:val="008D4B68"/>
    <w:rsid w:val="008D6EF8"/>
    <w:rsid w:val="008D7EFC"/>
    <w:rsid w:val="008E0A95"/>
    <w:rsid w:val="008E0B8F"/>
    <w:rsid w:val="008E1046"/>
    <w:rsid w:val="008E1E68"/>
    <w:rsid w:val="008E6A08"/>
    <w:rsid w:val="008F042A"/>
    <w:rsid w:val="008F29C0"/>
    <w:rsid w:val="008F52E6"/>
    <w:rsid w:val="008F58D8"/>
    <w:rsid w:val="008F6243"/>
    <w:rsid w:val="008F6310"/>
    <w:rsid w:val="008F6932"/>
    <w:rsid w:val="00901863"/>
    <w:rsid w:val="00903173"/>
    <w:rsid w:val="00904A57"/>
    <w:rsid w:val="00904B13"/>
    <w:rsid w:val="0091021A"/>
    <w:rsid w:val="0091080E"/>
    <w:rsid w:val="009119AE"/>
    <w:rsid w:val="009125A7"/>
    <w:rsid w:val="00912D14"/>
    <w:rsid w:val="00913994"/>
    <w:rsid w:val="0091425E"/>
    <w:rsid w:val="00916B83"/>
    <w:rsid w:val="00920202"/>
    <w:rsid w:val="009222FB"/>
    <w:rsid w:val="0092357F"/>
    <w:rsid w:val="0092358F"/>
    <w:rsid w:val="009245E1"/>
    <w:rsid w:val="009249D9"/>
    <w:rsid w:val="00927EA5"/>
    <w:rsid w:val="00931B5B"/>
    <w:rsid w:val="0093246F"/>
    <w:rsid w:val="00932846"/>
    <w:rsid w:val="00935663"/>
    <w:rsid w:val="00935943"/>
    <w:rsid w:val="00936A71"/>
    <w:rsid w:val="009407C0"/>
    <w:rsid w:val="00942162"/>
    <w:rsid w:val="009437E3"/>
    <w:rsid w:val="00946387"/>
    <w:rsid w:val="00946F71"/>
    <w:rsid w:val="00947870"/>
    <w:rsid w:val="0095385C"/>
    <w:rsid w:val="00955C3A"/>
    <w:rsid w:val="00956A9A"/>
    <w:rsid w:val="009570F9"/>
    <w:rsid w:val="00957FB3"/>
    <w:rsid w:val="009613D7"/>
    <w:rsid w:val="00961ECE"/>
    <w:rsid w:val="009623A4"/>
    <w:rsid w:val="00962984"/>
    <w:rsid w:val="009641EE"/>
    <w:rsid w:val="00964616"/>
    <w:rsid w:val="00964FE0"/>
    <w:rsid w:val="00966C76"/>
    <w:rsid w:val="009700F3"/>
    <w:rsid w:val="00972987"/>
    <w:rsid w:val="00972FA1"/>
    <w:rsid w:val="00973536"/>
    <w:rsid w:val="009736DA"/>
    <w:rsid w:val="00974BCA"/>
    <w:rsid w:val="009752D1"/>
    <w:rsid w:val="00976A2B"/>
    <w:rsid w:val="009771BA"/>
    <w:rsid w:val="00980655"/>
    <w:rsid w:val="00982D9E"/>
    <w:rsid w:val="00983019"/>
    <w:rsid w:val="00983089"/>
    <w:rsid w:val="00984AE8"/>
    <w:rsid w:val="00984CEC"/>
    <w:rsid w:val="00985B6A"/>
    <w:rsid w:val="0098633F"/>
    <w:rsid w:val="0098751C"/>
    <w:rsid w:val="00990230"/>
    <w:rsid w:val="00990620"/>
    <w:rsid w:val="00990A6F"/>
    <w:rsid w:val="00990E76"/>
    <w:rsid w:val="00993090"/>
    <w:rsid w:val="00995463"/>
    <w:rsid w:val="009958A6"/>
    <w:rsid w:val="00996377"/>
    <w:rsid w:val="009968FB"/>
    <w:rsid w:val="00997FB3"/>
    <w:rsid w:val="009A0E86"/>
    <w:rsid w:val="009A14A7"/>
    <w:rsid w:val="009A320C"/>
    <w:rsid w:val="009A3C5A"/>
    <w:rsid w:val="009A5E9B"/>
    <w:rsid w:val="009A7B7F"/>
    <w:rsid w:val="009B68FD"/>
    <w:rsid w:val="009B77F6"/>
    <w:rsid w:val="009C3108"/>
    <w:rsid w:val="009C394D"/>
    <w:rsid w:val="009C590E"/>
    <w:rsid w:val="009C5B36"/>
    <w:rsid w:val="009C629C"/>
    <w:rsid w:val="009C7096"/>
    <w:rsid w:val="009C7824"/>
    <w:rsid w:val="009D04A7"/>
    <w:rsid w:val="009D2C7A"/>
    <w:rsid w:val="009D42C4"/>
    <w:rsid w:val="009D690A"/>
    <w:rsid w:val="009D7259"/>
    <w:rsid w:val="009D7662"/>
    <w:rsid w:val="009E1B88"/>
    <w:rsid w:val="009E1C82"/>
    <w:rsid w:val="009E228F"/>
    <w:rsid w:val="009E376A"/>
    <w:rsid w:val="009E4E6C"/>
    <w:rsid w:val="009E62C7"/>
    <w:rsid w:val="009F4D84"/>
    <w:rsid w:val="009F76F5"/>
    <w:rsid w:val="00A013B4"/>
    <w:rsid w:val="00A01A6E"/>
    <w:rsid w:val="00A01B29"/>
    <w:rsid w:val="00A06DFD"/>
    <w:rsid w:val="00A071D6"/>
    <w:rsid w:val="00A127A3"/>
    <w:rsid w:val="00A140EB"/>
    <w:rsid w:val="00A15976"/>
    <w:rsid w:val="00A17CEF"/>
    <w:rsid w:val="00A228E8"/>
    <w:rsid w:val="00A2537B"/>
    <w:rsid w:val="00A256A0"/>
    <w:rsid w:val="00A26545"/>
    <w:rsid w:val="00A26652"/>
    <w:rsid w:val="00A30572"/>
    <w:rsid w:val="00A30A3E"/>
    <w:rsid w:val="00A3343A"/>
    <w:rsid w:val="00A33B8F"/>
    <w:rsid w:val="00A33C6B"/>
    <w:rsid w:val="00A3541A"/>
    <w:rsid w:val="00A36FA7"/>
    <w:rsid w:val="00A37777"/>
    <w:rsid w:val="00A40D05"/>
    <w:rsid w:val="00A438AD"/>
    <w:rsid w:val="00A43EA8"/>
    <w:rsid w:val="00A44836"/>
    <w:rsid w:val="00A45030"/>
    <w:rsid w:val="00A46022"/>
    <w:rsid w:val="00A46F89"/>
    <w:rsid w:val="00A5360C"/>
    <w:rsid w:val="00A53ED8"/>
    <w:rsid w:val="00A552F5"/>
    <w:rsid w:val="00A565EC"/>
    <w:rsid w:val="00A56A7A"/>
    <w:rsid w:val="00A57187"/>
    <w:rsid w:val="00A57652"/>
    <w:rsid w:val="00A57EE8"/>
    <w:rsid w:val="00A6272C"/>
    <w:rsid w:val="00A6484E"/>
    <w:rsid w:val="00A64AEC"/>
    <w:rsid w:val="00A64CD9"/>
    <w:rsid w:val="00A66581"/>
    <w:rsid w:val="00A66C3F"/>
    <w:rsid w:val="00A67334"/>
    <w:rsid w:val="00A70D25"/>
    <w:rsid w:val="00A71B99"/>
    <w:rsid w:val="00A73944"/>
    <w:rsid w:val="00A74352"/>
    <w:rsid w:val="00A74405"/>
    <w:rsid w:val="00A7512D"/>
    <w:rsid w:val="00A765C8"/>
    <w:rsid w:val="00A76B70"/>
    <w:rsid w:val="00A869B6"/>
    <w:rsid w:val="00A87046"/>
    <w:rsid w:val="00A90C51"/>
    <w:rsid w:val="00A912BB"/>
    <w:rsid w:val="00A9144A"/>
    <w:rsid w:val="00A91566"/>
    <w:rsid w:val="00A925D2"/>
    <w:rsid w:val="00A94AA4"/>
    <w:rsid w:val="00A95707"/>
    <w:rsid w:val="00A97852"/>
    <w:rsid w:val="00A979A0"/>
    <w:rsid w:val="00AA0EA2"/>
    <w:rsid w:val="00AA119B"/>
    <w:rsid w:val="00AA14DF"/>
    <w:rsid w:val="00AA1A96"/>
    <w:rsid w:val="00AA2909"/>
    <w:rsid w:val="00AA4E08"/>
    <w:rsid w:val="00AA6D69"/>
    <w:rsid w:val="00AA70A1"/>
    <w:rsid w:val="00AA7E6F"/>
    <w:rsid w:val="00AB0719"/>
    <w:rsid w:val="00AB0910"/>
    <w:rsid w:val="00AB3D35"/>
    <w:rsid w:val="00AB4DB9"/>
    <w:rsid w:val="00AB6362"/>
    <w:rsid w:val="00AC2A48"/>
    <w:rsid w:val="00AC2CCB"/>
    <w:rsid w:val="00AC52E7"/>
    <w:rsid w:val="00AC53BA"/>
    <w:rsid w:val="00AC5424"/>
    <w:rsid w:val="00AC5974"/>
    <w:rsid w:val="00AC5C25"/>
    <w:rsid w:val="00AC5FB6"/>
    <w:rsid w:val="00AC6585"/>
    <w:rsid w:val="00AC725F"/>
    <w:rsid w:val="00AC78EE"/>
    <w:rsid w:val="00AD2CBD"/>
    <w:rsid w:val="00AD4CC4"/>
    <w:rsid w:val="00AD76D7"/>
    <w:rsid w:val="00AE12BE"/>
    <w:rsid w:val="00AE274D"/>
    <w:rsid w:val="00AE519C"/>
    <w:rsid w:val="00AE6959"/>
    <w:rsid w:val="00AF0ECE"/>
    <w:rsid w:val="00AF1496"/>
    <w:rsid w:val="00AF6053"/>
    <w:rsid w:val="00AF66C9"/>
    <w:rsid w:val="00AF70C6"/>
    <w:rsid w:val="00AF70DB"/>
    <w:rsid w:val="00AF75DF"/>
    <w:rsid w:val="00AF7C2F"/>
    <w:rsid w:val="00AF7FA2"/>
    <w:rsid w:val="00B01BD2"/>
    <w:rsid w:val="00B0252F"/>
    <w:rsid w:val="00B0458A"/>
    <w:rsid w:val="00B05629"/>
    <w:rsid w:val="00B11298"/>
    <w:rsid w:val="00B11C9E"/>
    <w:rsid w:val="00B11CAC"/>
    <w:rsid w:val="00B14386"/>
    <w:rsid w:val="00B14CEC"/>
    <w:rsid w:val="00B158DB"/>
    <w:rsid w:val="00B16B7A"/>
    <w:rsid w:val="00B21001"/>
    <w:rsid w:val="00B21440"/>
    <w:rsid w:val="00B22686"/>
    <w:rsid w:val="00B23A87"/>
    <w:rsid w:val="00B23FF1"/>
    <w:rsid w:val="00B2610D"/>
    <w:rsid w:val="00B2632D"/>
    <w:rsid w:val="00B31952"/>
    <w:rsid w:val="00B31BFB"/>
    <w:rsid w:val="00B31C68"/>
    <w:rsid w:val="00B32C9B"/>
    <w:rsid w:val="00B340D0"/>
    <w:rsid w:val="00B405CC"/>
    <w:rsid w:val="00B407C5"/>
    <w:rsid w:val="00B40C6C"/>
    <w:rsid w:val="00B434BC"/>
    <w:rsid w:val="00B45291"/>
    <w:rsid w:val="00B507F0"/>
    <w:rsid w:val="00B51E4C"/>
    <w:rsid w:val="00B52D5D"/>
    <w:rsid w:val="00B537E5"/>
    <w:rsid w:val="00B6027C"/>
    <w:rsid w:val="00B611FA"/>
    <w:rsid w:val="00B61551"/>
    <w:rsid w:val="00B63049"/>
    <w:rsid w:val="00B6391F"/>
    <w:rsid w:val="00B64A66"/>
    <w:rsid w:val="00B65F96"/>
    <w:rsid w:val="00B6714F"/>
    <w:rsid w:val="00B67485"/>
    <w:rsid w:val="00B70346"/>
    <w:rsid w:val="00B70C02"/>
    <w:rsid w:val="00B721BE"/>
    <w:rsid w:val="00B72F5E"/>
    <w:rsid w:val="00B73227"/>
    <w:rsid w:val="00B74530"/>
    <w:rsid w:val="00B74A1F"/>
    <w:rsid w:val="00B74A69"/>
    <w:rsid w:val="00B75913"/>
    <w:rsid w:val="00B75DD3"/>
    <w:rsid w:val="00B820DA"/>
    <w:rsid w:val="00B82A06"/>
    <w:rsid w:val="00B8692F"/>
    <w:rsid w:val="00B87106"/>
    <w:rsid w:val="00B87137"/>
    <w:rsid w:val="00B87A81"/>
    <w:rsid w:val="00B90012"/>
    <w:rsid w:val="00B90F83"/>
    <w:rsid w:val="00B916DD"/>
    <w:rsid w:val="00B91901"/>
    <w:rsid w:val="00B92CBB"/>
    <w:rsid w:val="00B95959"/>
    <w:rsid w:val="00B959EC"/>
    <w:rsid w:val="00BA0FDD"/>
    <w:rsid w:val="00BA17AB"/>
    <w:rsid w:val="00BA23C7"/>
    <w:rsid w:val="00BA26C5"/>
    <w:rsid w:val="00BA31A2"/>
    <w:rsid w:val="00BA539A"/>
    <w:rsid w:val="00BB1403"/>
    <w:rsid w:val="00BB14CB"/>
    <w:rsid w:val="00BB1858"/>
    <w:rsid w:val="00BB36A2"/>
    <w:rsid w:val="00BB50BB"/>
    <w:rsid w:val="00BB5570"/>
    <w:rsid w:val="00BB5686"/>
    <w:rsid w:val="00BB59FF"/>
    <w:rsid w:val="00BB6830"/>
    <w:rsid w:val="00BB6BF4"/>
    <w:rsid w:val="00BB7209"/>
    <w:rsid w:val="00BC0414"/>
    <w:rsid w:val="00BC43A2"/>
    <w:rsid w:val="00BD11F5"/>
    <w:rsid w:val="00BD5014"/>
    <w:rsid w:val="00BD7486"/>
    <w:rsid w:val="00BE0564"/>
    <w:rsid w:val="00BE13DF"/>
    <w:rsid w:val="00BE29B8"/>
    <w:rsid w:val="00BE2CF3"/>
    <w:rsid w:val="00BE3374"/>
    <w:rsid w:val="00BE4718"/>
    <w:rsid w:val="00BE537B"/>
    <w:rsid w:val="00BE6205"/>
    <w:rsid w:val="00BE701E"/>
    <w:rsid w:val="00BE760A"/>
    <w:rsid w:val="00BE78D3"/>
    <w:rsid w:val="00BF3366"/>
    <w:rsid w:val="00BF4406"/>
    <w:rsid w:val="00BF5AB5"/>
    <w:rsid w:val="00BF716F"/>
    <w:rsid w:val="00BF7DCC"/>
    <w:rsid w:val="00C00B51"/>
    <w:rsid w:val="00C01DDD"/>
    <w:rsid w:val="00C02E51"/>
    <w:rsid w:val="00C039CE"/>
    <w:rsid w:val="00C05405"/>
    <w:rsid w:val="00C059EF"/>
    <w:rsid w:val="00C05BCD"/>
    <w:rsid w:val="00C062FD"/>
    <w:rsid w:val="00C07855"/>
    <w:rsid w:val="00C10043"/>
    <w:rsid w:val="00C10614"/>
    <w:rsid w:val="00C1192C"/>
    <w:rsid w:val="00C1196C"/>
    <w:rsid w:val="00C11EE5"/>
    <w:rsid w:val="00C12712"/>
    <w:rsid w:val="00C12E68"/>
    <w:rsid w:val="00C1367F"/>
    <w:rsid w:val="00C138AA"/>
    <w:rsid w:val="00C14D77"/>
    <w:rsid w:val="00C15B37"/>
    <w:rsid w:val="00C22F08"/>
    <w:rsid w:val="00C23B5D"/>
    <w:rsid w:val="00C23DE0"/>
    <w:rsid w:val="00C24A07"/>
    <w:rsid w:val="00C24DB3"/>
    <w:rsid w:val="00C26ACC"/>
    <w:rsid w:val="00C31947"/>
    <w:rsid w:val="00C31EA8"/>
    <w:rsid w:val="00C3207C"/>
    <w:rsid w:val="00C36009"/>
    <w:rsid w:val="00C37300"/>
    <w:rsid w:val="00C42E3D"/>
    <w:rsid w:val="00C4418E"/>
    <w:rsid w:val="00C44CE8"/>
    <w:rsid w:val="00C474C6"/>
    <w:rsid w:val="00C478FC"/>
    <w:rsid w:val="00C501BE"/>
    <w:rsid w:val="00C5078F"/>
    <w:rsid w:val="00C50ED1"/>
    <w:rsid w:val="00C51CAF"/>
    <w:rsid w:val="00C523B5"/>
    <w:rsid w:val="00C5295F"/>
    <w:rsid w:val="00C54996"/>
    <w:rsid w:val="00C5662B"/>
    <w:rsid w:val="00C5792B"/>
    <w:rsid w:val="00C57EEC"/>
    <w:rsid w:val="00C62313"/>
    <w:rsid w:val="00C63B9B"/>
    <w:rsid w:val="00C648CE"/>
    <w:rsid w:val="00C6570D"/>
    <w:rsid w:val="00C65FEC"/>
    <w:rsid w:val="00C70361"/>
    <w:rsid w:val="00C72D76"/>
    <w:rsid w:val="00C72F8F"/>
    <w:rsid w:val="00C73690"/>
    <w:rsid w:val="00C73C43"/>
    <w:rsid w:val="00C73F4F"/>
    <w:rsid w:val="00C75DD0"/>
    <w:rsid w:val="00C817D7"/>
    <w:rsid w:val="00C83AB8"/>
    <w:rsid w:val="00C8404B"/>
    <w:rsid w:val="00C84B25"/>
    <w:rsid w:val="00C8547B"/>
    <w:rsid w:val="00C85CB7"/>
    <w:rsid w:val="00C86B21"/>
    <w:rsid w:val="00C87634"/>
    <w:rsid w:val="00C8774A"/>
    <w:rsid w:val="00C9262B"/>
    <w:rsid w:val="00C941D0"/>
    <w:rsid w:val="00CA26EC"/>
    <w:rsid w:val="00CA5BCB"/>
    <w:rsid w:val="00CA6916"/>
    <w:rsid w:val="00CA790C"/>
    <w:rsid w:val="00CB056A"/>
    <w:rsid w:val="00CB1379"/>
    <w:rsid w:val="00CB26B2"/>
    <w:rsid w:val="00CB533E"/>
    <w:rsid w:val="00CB57AA"/>
    <w:rsid w:val="00CC0BD5"/>
    <w:rsid w:val="00CC0D27"/>
    <w:rsid w:val="00CC1252"/>
    <w:rsid w:val="00CC5D60"/>
    <w:rsid w:val="00CC78BF"/>
    <w:rsid w:val="00CD3D4C"/>
    <w:rsid w:val="00CD4E84"/>
    <w:rsid w:val="00CD5F79"/>
    <w:rsid w:val="00CD6B3B"/>
    <w:rsid w:val="00CD7B04"/>
    <w:rsid w:val="00CE1AB3"/>
    <w:rsid w:val="00CE2F01"/>
    <w:rsid w:val="00CF043E"/>
    <w:rsid w:val="00CF0EC3"/>
    <w:rsid w:val="00CF1399"/>
    <w:rsid w:val="00CF47EC"/>
    <w:rsid w:val="00CF4D27"/>
    <w:rsid w:val="00CF4FCA"/>
    <w:rsid w:val="00CF5A8F"/>
    <w:rsid w:val="00CF5E76"/>
    <w:rsid w:val="00CF6A6C"/>
    <w:rsid w:val="00D000E8"/>
    <w:rsid w:val="00D0280D"/>
    <w:rsid w:val="00D0306B"/>
    <w:rsid w:val="00D03258"/>
    <w:rsid w:val="00D0391C"/>
    <w:rsid w:val="00D042F7"/>
    <w:rsid w:val="00D12122"/>
    <w:rsid w:val="00D123D3"/>
    <w:rsid w:val="00D13988"/>
    <w:rsid w:val="00D147F0"/>
    <w:rsid w:val="00D15288"/>
    <w:rsid w:val="00D1770B"/>
    <w:rsid w:val="00D20BAF"/>
    <w:rsid w:val="00D21E88"/>
    <w:rsid w:val="00D25919"/>
    <w:rsid w:val="00D27419"/>
    <w:rsid w:val="00D31689"/>
    <w:rsid w:val="00D316B3"/>
    <w:rsid w:val="00D31C33"/>
    <w:rsid w:val="00D31E2F"/>
    <w:rsid w:val="00D329DA"/>
    <w:rsid w:val="00D34357"/>
    <w:rsid w:val="00D34DD8"/>
    <w:rsid w:val="00D358AF"/>
    <w:rsid w:val="00D35A13"/>
    <w:rsid w:val="00D35F2D"/>
    <w:rsid w:val="00D369C3"/>
    <w:rsid w:val="00D371D1"/>
    <w:rsid w:val="00D42343"/>
    <w:rsid w:val="00D43DE9"/>
    <w:rsid w:val="00D4438B"/>
    <w:rsid w:val="00D44C8C"/>
    <w:rsid w:val="00D47439"/>
    <w:rsid w:val="00D524AC"/>
    <w:rsid w:val="00D52DC8"/>
    <w:rsid w:val="00D52E46"/>
    <w:rsid w:val="00D532E8"/>
    <w:rsid w:val="00D53A46"/>
    <w:rsid w:val="00D62350"/>
    <w:rsid w:val="00D6241F"/>
    <w:rsid w:val="00D647A0"/>
    <w:rsid w:val="00D64ABA"/>
    <w:rsid w:val="00D66FC7"/>
    <w:rsid w:val="00D73B24"/>
    <w:rsid w:val="00D73C68"/>
    <w:rsid w:val="00D75504"/>
    <w:rsid w:val="00D75530"/>
    <w:rsid w:val="00D75A8B"/>
    <w:rsid w:val="00D77A28"/>
    <w:rsid w:val="00D77A72"/>
    <w:rsid w:val="00D80036"/>
    <w:rsid w:val="00D80CAC"/>
    <w:rsid w:val="00D811E1"/>
    <w:rsid w:val="00D813C2"/>
    <w:rsid w:val="00D8236B"/>
    <w:rsid w:val="00D83DF1"/>
    <w:rsid w:val="00D84764"/>
    <w:rsid w:val="00D85E4A"/>
    <w:rsid w:val="00D90576"/>
    <w:rsid w:val="00D91385"/>
    <w:rsid w:val="00D916D4"/>
    <w:rsid w:val="00D920BE"/>
    <w:rsid w:val="00D92C9A"/>
    <w:rsid w:val="00D968EA"/>
    <w:rsid w:val="00D96F56"/>
    <w:rsid w:val="00D976F7"/>
    <w:rsid w:val="00DA0DB6"/>
    <w:rsid w:val="00DA13D6"/>
    <w:rsid w:val="00DA212B"/>
    <w:rsid w:val="00DA3278"/>
    <w:rsid w:val="00DA34E9"/>
    <w:rsid w:val="00DA35B6"/>
    <w:rsid w:val="00DA379D"/>
    <w:rsid w:val="00DA7526"/>
    <w:rsid w:val="00DA76CC"/>
    <w:rsid w:val="00DB198F"/>
    <w:rsid w:val="00DB3438"/>
    <w:rsid w:val="00DB4884"/>
    <w:rsid w:val="00DB5436"/>
    <w:rsid w:val="00DB55CA"/>
    <w:rsid w:val="00DB7030"/>
    <w:rsid w:val="00DB7158"/>
    <w:rsid w:val="00DC0391"/>
    <w:rsid w:val="00DC201D"/>
    <w:rsid w:val="00DC21E0"/>
    <w:rsid w:val="00DC2977"/>
    <w:rsid w:val="00DC35C2"/>
    <w:rsid w:val="00DC45CD"/>
    <w:rsid w:val="00DC734A"/>
    <w:rsid w:val="00DD1739"/>
    <w:rsid w:val="00DD3817"/>
    <w:rsid w:val="00DD5C4C"/>
    <w:rsid w:val="00DD6127"/>
    <w:rsid w:val="00DD6903"/>
    <w:rsid w:val="00DD77E6"/>
    <w:rsid w:val="00DE0577"/>
    <w:rsid w:val="00DE1356"/>
    <w:rsid w:val="00DE3235"/>
    <w:rsid w:val="00DF118E"/>
    <w:rsid w:val="00DF1D34"/>
    <w:rsid w:val="00DF2DEC"/>
    <w:rsid w:val="00DF50E7"/>
    <w:rsid w:val="00DF7426"/>
    <w:rsid w:val="00DF766F"/>
    <w:rsid w:val="00DF7CD3"/>
    <w:rsid w:val="00E013A5"/>
    <w:rsid w:val="00E02F95"/>
    <w:rsid w:val="00E04601"/>
    <w:rsid w:val="00E05CC0"/>
    <w:rsid w:val="00E0637B"/>
    <w:rsid w:val="00E0785A"/>
    <w:rsid w:val="00E07D3C"/>
    <w:rsid w:val="00E119C9"/>
    <w:rsid w:val="00E121EE"/>
    <w:rsid w:val="00E1296C"/>
    <w:rsid w:val="00E12ADF"/>
    <w:rsid w:val="00E13075"/>
    <w:rsid w:val="00E13FE2"/>
    <w:rsid w:val="00E1477F"/>
    <w:rsid w:val="00E15F84"/>
    <w:rsid w:val="00E174D2"/>
    <w:rsid w:val="00E17E10"/>
    <w:rsid w:val="00E2061D"/>
    <w:rsid w:val="00E23393"/>
    <w:rsid w:val="00E24108"/>
    <w:rsid w:val="00E24D6F"/>
    <w:rsid w:val="00E2669E"/>
    <w:rsid w:val="00E269BE"/>
    <w:rsid w:val="00E3015C"/>
    <w:rsid w:val="00E3030B"/>
    <w:rsid w:val="00E3045B"/>
    <w:rsid w:val="00E36032"/>
    <w:rsid w:val="00E37520"/>
    <w:rsid w:val="00E41BB6"/>
    <w:rsid w:val="00E4468E"/>
    <w:rsid w:val="00E44F15"/>
    <w:rsid w:val="00E45415"/>
    <w:rsid w:val="00E50CE8"/>
    <w:rsid w:val="00E51701"/>
    <w:rsid w:val="00E543A5"/>
    <w:rsid w:val="00E54E47"/>
    <w:rsid w:val="00E60CDD"/>
    <w:rsid w:val="00E63DAB"/>
    <w:rsid w:val="00E63E0D"/>
    <w:rsid w:val="00E65074"/>
    <w:rsid w:val="00E651C5"/>
    <w:rsid w:val="00E7589E"/>
    <w:rsid w:val="00E7636F"/>
    <w:rsid w:val="00E76B31"/>
    <w:rsid w:val="00E8043D"/>
    <w:rsid w:val="00E83645"/>
    <w:rsid w:val="00E83BC2"/>
    <w:rsid w:val="00E84B88"/>
    <w:rsid w:val="00E913F2"/>
    <w:rsid w:val="00E91CED"/>
    <w:rsid w:val="00E92097"/>
    <w:rsid w:val="00E92828"/>
    <w:rsid w:val="00E935CC"/>
    <w:rsid w:val="00E93C2A"/>
    <w:rsid w:val="00E93D93"/>
    <w:rsid w:val="00E97109"/>
    <w:rsid w:val="00EA0FCB"/>
    <w:rsid w:val="00EA130C"/>
    <w:rsid w:val="00EA16EF"/>
    <w:rsid w:val="00EA5350"/>
    <w:rsid w:val="00EA5852"/>
    <w:rsid w:val="00EA5C74"/>
    <w:rsid w:val="00EA73B6"/>
    <w:rsid w:val="00EB03C0"/>
    <w:rsid w:val="00EB0825"/>
    <w:rsid w:val="00EB14EE"/>
    <w:rsid w:val="00EB1DC3"/>
    <w:rsid w:val="00EB2608"/>
    <w:rsid w:val="00EB4A56"/>
    <w:rsid w:val="00EB6866"/>
    <w:rsid w:val="00EC05AF"/>
    <w:rsid w:val="00EC29C0"/>
    <w:rsid w:val="00EC2DC3"/>
    <w:rsid w:val="00EC350A"/>
    <w:rsid w:val="00EC7CD4"/>
    <w:rsid w:val="00ED0D79"/>
    <w:rsid w:val="00ED2194"/>
    <w:rsid w:val="00ED2F3E"/>
    <w:rsid w:val="00ED46E9"/>
    <w:rsid w:val="00ED70C3"/>
    <w:rsid w:val="00ED74F9"/>
    <w:rsid w:val="00EE2B11"/>
    <w:rsid w:val="00EE3A3B"/>
    <w:rsid w:val="00EF0CF5"/>
    <w:rsid w:val="00EF1FAB"/>
    <w:rsid w:val="00EF43BE"/>
    <w:rsid w:val="00EF4AC4"/>
    <w:rsid w:val="00EF4D04"/>
    <w:rsid w:val="00EF4F12"/>
    <w:rsid w:val="00EF4FB8"/>
    <w:rsid w:val="00EF5016"/>
    <w:rsid w:val="00EF53E3"/>
    <w:rsid w:val="00EF6A4D"/>
    <w:rsid w:val="00EF6D77"/>
    <w:rsid w:val="00EF7537"/>
    <w:rsid w:val="00EF7CB2"/>
    <w:rsid w:val="00F03D1C"/>
    <w:rsid w:val="00F03D5A"/>
    <w:rsid w:val="00F05760"/>
    <w:rsid w:val="00F10AB4"/>
    <w:rsid w:val="00F1168C"/>
    <w:rsid w:val="00F13D27"/>
    <w:rsid w:val="00F143E8"/>
    <w:rsid w:val="00F15129"/>
    <w:rsid w:val="00F157A0"/>
    <w:rsid w:val="00F15CD1"/>
    <w:rsid w:val="00F17F4B"/>
    <w:rsid w:val="00F204C9"/>
    <w:rsid w:val="00F2706E"/>
    <w:rsid w:val="00F30067"/>
    <w:rsid w:val="00F30302"/>
    <w:rsid w:val="00F31F6D"/>
    <w:rsid w:val="00F335F3"/>
    <w:rsid w:val="00F364F2"/>
    <w:rsid w:val="00F37E83"/>
    <w:rsid w:val="00F40DE9"/>
    <w:rsid w:val="00F40F91"/>
    <w:rsid w:val="00F4282A"/>
    <w:rsid w:val="00F42AB8"/>
    <w:rsid w:val="00F431DA"/>
    <w:rsid w:val="00F44E64"/>
    <w:rsid w:val="00F4570A"/>
    <w:rsid w:val="00F506AB"/>
    <w:rsid w:val="00F515AA"/>
    <w:rsid w:val="00F51A76"/>
    <w:rsid w:val="00F524E3"/>
    <w:rsid w:val="00F567AF"/>
    <w:rsid w:val="00F569B7"/>
    <w:rsid w:val="00F601BB"/>
    <w:rsid w:val="00F60AB6"/>
    <w:rsid w:val="00F61879"/>
    <w:rsid w:val="00F61D5E"/>
    <w:rsid w:val="00F644E9"/>
    <w:rsid w:val="00F65879"/>
    <w:rsid w:val="00F65A1F"/>
    <w:rsid w:val="00F70771"/>
    <w:rsid w:val="00F707E7"/>
    <w:rsid w:val="00F708AA"/>
    <w:rsid w:val="00F70F2E"/>
    <w:rsid w:val="00F71052"/>
    <w:rsid w:val="00F72774"/>
    <w:rsid w:val="00F73212"/>
    <w:rsid w:val="00F74F54"/>
    <w:rsid w:val="00F75AE0"/>
    <w:rsid w:val="00F765AA"/>
    <w:rsid w:val="00F76E78"/>
    <w:rsid w:val="00F80ABB"/>
    <w:rsid w:val="00F80F32"/>
    <w:rsid w:val="00F8181E"/>
    <w:rsid w:val="00F8443B"/>
    <w:rsid w:val="00F8483E"/>
    <w:rsid w:val="00F84FA6"/>
    <w:rsid w:val="00F8589A"/>
    <w:rsid w:val="00F86C3E"/>
    <w:rsid w:val="00F86D59"/>
    <w:rsid w:val="00F87577"/>
    <w:rsid w:val="00F90E95"/>
    <w:rsid w:val="00F91988"/>
    <w:rsid w:val="00F91C28"/>
    <w:rsid w:val="00F93390"/>
    <w:rsid w:val="00F93886"/>
    <w:rsid w:val="00F93971"/>
    <w:rsid w:val="00F944DB"/>
    <w:rsid w:val="00F9503D"/>
    <w:rsid w:val="00F962D7"/>
    <w:rsid w:val="00F963C4"/>
    <w:rsid w:val="00FA1C95"/>
    <w:rsid w:val="00FA378C"/>
    <w:rsid w:val="00FA5B3D"/>
    <w:rsid w:val="00FA61D3"/>
    <w:rsid w:val="00FA6491"/>
    <w:rsid w:val="00FA6930"/>
    <w:rsid w:val="00FB01AC"/>
    <w:rsid w:val="00FB1DD5"/>
    <w:rsid w:val="00FB424E"/>
    <w:rsid w:val="00FB495E"/>
    <w:rsid w:val="00FB5589"/>
    <w:rsid w:val="00FB6267"/>
    <w:rsid w:val="00FB62C0"/>
    <w:rsid w:val="00FB6F7B"/>
    <w:rsid w:val="00FB7B7D"/>
    <w:rsid w:val="00FB7D60"/>
    <w:rsid w:val="00FC0360"/>
    <w:rsid w:val="00FC0457"/>
    <w:rsid w:val="00FC330E"/>
    <w:rsid w:val="00FC36D0"/>
    <w:rsid w:val="00FC4985"/>
    <w:rsid w:val="00FC580F"/>
    <w:rsid w:val="00FC660F"/>
    <w:rsid w:val="00FC685C"/>
    <w:rsid w:val="00FC6988"/>
    <w:rsid w:val="00FC71A7"/>
    <w:rsid w:val="00FD11D5"/>
    <w:rsid w:val="00FD3271"/>
    <w:rsid w:val="00FD345E"/>
    <w:rsid w:val="00FD758C"/>
    <w:rsid w:val="00FE0360"/>
    <w:rsid w:val="00FE061A"/>
    <w:rsid w:val="00FE1694"/>
    <w:rsid w:val="00FE2094"/>
    <w:rsid w:val="00FE277C"/>
    <w:rsid w:val="00FE3AA7"/>
    <w:rsid w:val="00FE4062"/>
    <w:rsid w:val="00FE5238"/>
    <w:rsid w:val="00FE6BCF"/>
    <w:rsid w:val="00FF072D"/>
    <w:rsid w:val="00FF393B"/>
    <w:rsid w:val="00FF39E1"/>
    <w:rsid w:val="00FF4D86"/>
    <w:rsid w:val="00FF5A86"/>
    <w:rsid w:val="00FF7B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73B97A8"/>
  <w15:docId w15:val="{521F8B4F-49CF-4786-AD35-0269B333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2BD"/>
    <w:pPr>
      <w:ind w:firstLine="360"/>
    </w:pPr>
    <w:rPr>
      <w:sz w:val="22"/>
      <w:szCs w:val="22"/>
    </w:rPr>
  </w:style>
  <w:style w:type="paragraph" w:styleId="Heading1">
    <w:name w:val="heading 1"/>
    <w:basedOn w:val="Normal"/>
    <w:next w:val="Normal"/>
    <w:link w:val="Heading1Char"/>
    <w:uiPriority w:val="99"/>
    <w:qFormat/>
    <w:rsid w:val="00FE5238"/>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9"/>
    <w:qFormat/>
    <w:rsid w:val="00FE5238"/>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9"/>
    <w:qFormat/>
    <w:rsid w:val="00FE5238"/>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9"/>
    <w:qFormat/>
    <w:rsid w:val="00FE5238"/>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9"/>
    <w:qFormat/>
    <w:rsid w:val="00FE5238"/>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9"/>
    <w:qFormat/>
    <w:rsid w:val="00FE5238"/>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9"/>
    <w:qFormat/>
    <w:rsid w:val="00FE5238"/>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9"/>
    <w:qFormat/>
    <w:rsid w:val="00FE5238"/>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9"/>
    <w:qFormat/>
    <w:rsid w:val="00FE5238"/>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E5238"/>
    <w:rPr>
      <w:rFonts w:ascii="Cambria" w:hAnsi="Cambria" w:cs="Times New Roman"/>
      <w:b/>
      <w:bCs/>
      <w:color w:val="365F91"/>
      <w:sz w:val="24"/>
      <w:szCs w:val="24"/>
    </w:rPr>
  </w:style>
  <w:style w:type="character" w:customStyle="1" w:styleId="Heading2Char">
    <w:name w:val="Heading 2 Char"/>
    <w:link w:val="Heading2"/>
    <w:uiPriority w:val="99"/>
    <w:locked/>
    <w:rsid w:val="00FE5238"/>
    <w:rPr>
      <w:rFonts w:ascii="Cambria" w:hAnsi="Cambria" w:cs="Times New Roman"/>
      <w:color w:val="365F91"/>
      <w:sz w:val="24"/>
      <w:szCs w:val="24"/>
    </w:rPr>
  </w:style>
  <w:style w:type="character" w:customStyle="1" w:styleId="Heading3Char">
    <w:name w:val="Heading 3 Char"/>
    <w:link w:val="Heading3"/>
    <w:uiPriority w:val="99"/>
    <w:locked/>
    <w:rsid w:val="00FE5238"/>
    <w:rPr>
      <w:rFonts w:ascii="Cambria" w:hAnsi="Cambria" w:cs="Times New Roman"/>
      <w:color w:val="4F81BD"/>
      <w:sz w:val="24"/>
      <w:szCs w:val="24"/>
    </w:rPr>
  </w:style>
  <w:style w:type="character" w:customStyle="1" w:styleId="Heading4Char">
    <w:name w:val="Heading 4 Char"/>
    <w:link w:val="Heading4"/>
    <w:uiPriority w:val="99"/>
    <w:locked/>
    <w:rsid w:val="00FE5238"/>
    <w:rPr>
      <w:rFonts w:ascii="Cambria" w:hAnsi="Cambria" w:cs="Times New Roman"/>
      <w:i/>
      <w:iCs/>
      <w:color w:val="4F81BD"/>
      <w:sz w:val="24"/>
      <w:szCs w:val="24"/>
    </w:rPr>
  </w:style>
  <w:style w:type="character" w:customStyle="1" w:styleId="Heading5Char">
    <w:name w:val="Heading 5 Char"/>
    <w:link w:val="Heading5"/>
    <w:uiPriority w:val="99"/>
    <w:locked/>
    <w:rsid w:val="00FE5238"/>
    <w:rPr>
      <w:rFonts w:ascii="Cambria" w:hAnsi="Cambria" w:cs="Times New Roman"/>
      <w:color w:val="4F81BD"/>
    </w:rPr>
  </w:style>
  <w:style w:type="character" w:customStyle="1" w:styleId="Heading6Char">
    <w:name w:val="Heading 6 Char"/>
    <w:link w:val="Heading6"/>
    <w:uiPriority w:val="99"/>
    <w:semiHidden/>
    <w:locked/>
    <w:rsid w:val="00FE5238"/>
    <w:rPr>
      <w:rFonts w:ascii="Cambria" w:hAnsi="Cambria" w:cs="Times New Roman"/>
      <w:i/>
      <w:iCs/>
      <w:color w:val="4F81BD"/>
    </w:rPr>
  </w:style>
  <w:style w:type="character" w:customStyle="1" w:styleId="Heading7Char">
    <w:name w:val="Heading 7 Char"/>
    <w:link w:val="Heading7"/>
    <w:uiPriority w:val="99"/>
    <w:semiHidden/>
    <w:locked/>
    <w:rsid w:val="00FE5238"/>
    <w:rPr>
      <w:rFonts w:ascii="Cambria" w:hAnsi="Cambria" w:cs="Times New Roman"/>
      <w:b/>
      <w:bCs/>
      <w:color w:val="9BBB59"/>
      <w:sz w:val="20"/>
      <w:szCs w:val="20"/>
    </w:rPr>
  </w:style>
  <w:style w:type="character" w:customStyle="1" w:styleId="Heading8Char">
    <w:name w:val="Heading 8 Char"/>
    <w:link w:val="Heading8"/>
    <w:uiPriority w:val="99"/>
    <w:semiHidden/>
    <w:locked/>
    <w:rsid w:val="00FE5238"/>
    <w:rPr>
      <w:rFonts w:ascii="Cambria" w:hAnsi="Cambria" w:cs="Times New Roman"/>
      <w:b/>
      <w:bCs/>
      <w:i/>
      <w:iCs/>
      <w:color w:val="9BBB59"/>
      <w:sz w:val="20"/>
      <w:szCs w:val="20"/>
    </w:rPr>
  </w:style>
  <w:style w:type="character" w:customStyle="1" w:styleId="Heading9Char">
    <w:name w:val="Heading 9 Char"/>
    <w:link w:val="Heading9"/>
    <w:uiPriority w:val="99"/>
    <w:semiHidden/>
    <w:locked/>
    <w:rsid w:val="00FE5238"/>
    <w:rPr>
      <w:rFonts w:ascii="Cambria" w:hAnsi="Cambria" w:cs="Times New Roman"/>
      <w:i/>
      <w:iCs/>
      <w:color w:val="9BBB59"/>
      <w:sz w:val="20"/>
      <w:szCs w:val="20"/>
    </w:rPr>
  </w:style>
  <w:style w:type="paragraph" w:styleId="Title">
    <w:name w:val="Title"/>
    <w:basedOn w:val="Normal"/>
    <w:next w:val="Normal"/>
    <w:link w:val="TitleChar"/>
    <w:uiPriority w:val="99"/>
    <w:qFormat/>
    <w:rsid w:val="00FE5238"/>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99"/>
    <w:locked/>
    <w:rsid w:val="00FE5238"/>
    <w:rPr>
      <w:rFonts w:ascii="Cambria" w:hAnsi="Cambria" w:cs="Times New Roman"/>
      <w:i/>
      <w:iCs/>
      <w:color w:val="243F60"/>
      <w:sz w:val="60"/>
      <w:szCs w:val="60"/>
    </w:rPr>
  </w:style>
  <w:style w:type="paragraph" w:styleId="BalloonText">
    <w:name w:val="Balloon Text"/>
    <w:basedOn w:val="Normal"/>
    <w:link w:val="BalloonTextChar"/>
    <w:uiPriority w:val="99"/>
    <w:semiHidden/>
    <w:rsid w:val="00FA61D3"/>
    <w:rPr>
      <w:rFonts w:ascii="Tahoma" w:hAnsi="Tahoma" w:cs="Tahoma"/>
      <w:sz w:val="16"/>
      <w:szCs w:val="16"/>
    </w:rPr>
  </w:style>
  <w:style w:type="character" w:customStyle="1" w:styleId="BalloonTextChar">
    <w:name w:val="Balloon Text Char"/>
    <w:link w:val="BalloonText"/>
    <w:uiPriority w:val="99"/>
    <w:semiHidden/>
    <w:locked/>
    <w:rsid w:val="00FA61D3"/>
    <w:rPr>
      <w:rFonts w:ascii="Tahoma" w:hAnsi="Tahoma" w:cs="Tahoma"/>
      <w:sz w:val="16"/>
      <w:szCs w:val="16"/>
    </w:rPr>
  </w:style>
  <w:style w:type="paragraph" w:customStyle="1" w:styleId="Default">
    <w:name w:val="Default"/>
    <w:uiPriority w:val="99"/>
    <w:rsid w:val="00862F81"/>
    <w:pPr>
      <w:autoSpaceDE w:val="0"/>
      <w:autoSpaceDN w:val="0"/>
      <w:adjustRightInd w:val="0"/>
      <w:ind w:firstLine="360"/>
    </w:pPr>
    <w:rPr>
      <w:rFonts w:ascii="Times New Roman" w:hAnsi="Times New Roman"/>
      <w:color w:val="000000"/>
      <w:sz w:val="24"/>
      <w:szCs w:val="24"/>
    </w:rPr>
  </w:style>
  <w:style w:type="paragraph" w:styleId="Footer">
    <w:name w:val="footer"/>
    <w:basedOn w:val="Normal"/>
    <w:link w:val="FooterChar"/>
    <w:uiPriority w:val="99"/>
    <w:rsid w:val="00261968"/>
    <w:pPr>
      <w:tabs>
        <w:tab w:val="center" w:pos="4320"/>
        <w:tab w:val="right" w:pos="8640"/>
      </w:tabs>
    </w:pPr>
    <w:rPr>
      <w:rFonts w:ascii="Times New Roman" w:hAnsi="Times New Roman"/>
      <w:sz w:val="24"/>
      <w:szCs w:val="24"/>
    </w:rPr>
  </w:style>
  <w:style w:type="character" w:customStyle="1" w:styleId="FooterChar">
    <w:name w:val="Footer Char"/>
    <w:link w:val="Footer"/>
    <w:uiPriority w:val="99"/>
    <w:locked/>
    <w:rsid w:val="00261968"/>
    <w:rPr>
      <w:rFonts w:ascii="Times New Roman" w:hAnsi="Times New Roman" w:cs="Times New Roman"/>
      <w:sz w:val="24"/>
      <w:szCs w:val="24"/>
    </w:rPr>
  </w:style>
  <w:style w:type="paragraph" w:styleId="Header">
    <w:name w:val="header"/>
    <w:basedOn w:val="Normal"/>
    <w:link w:val="HeaderChar"/>
    <w:uiPriority w:val="99"/>
    <w:rsid w:val="00261968"/>
    <w:pPr>
      <w:tabs>
        <w:tab w:val="center" w:pos="4680"/>
        <w:tab w:val="right" w:pos="9360"/>
      </w:tabs>
    </w:pPr>
  </w:style>
  <w:style w:type="character" w:customStyle="1" w:styleId="HeaderChar">
    <w:name w:val="Header Char"/>
    <w:link w:val="Header"/>
    <w:uiPriority w:val="99"/>
    <w:locked/>
    <w:rsid w:val="00261968"/>
    <w:rPr>
      <w:rFonts w:cs="Times New Roman"/>
    </w:rPr>
  </w:style>
  <w:style w:type="paragraph" w:customStyle="1" w:styleId="GridTable31">
    <w:name w:val="Grid Table 31"/>
    <w:basedOn w:val="Heading1"/>
    <w:next w:val="Normal"/>
    <w:uiPriority w:val="39"/>
    <w:qFormat/>
    <w:rsid w:val="00FE5238"/>
    <w:pPr>
      <w:outlineLvl w:val="9"/>
    </w:pPr>
  </w:style>
  <w:style w:type="paragraph" w:styleId="TOC3">
    <w:name w:val="toc 3"/>
    <w:basedOn w:val="Normal"/>
    <w:next w:val="Normal"/>
    <w:autoRedefine/>
    <w:uiPriority w:val="39"/>
    <w:qFormat/>
    <w:rsid w:val="008A1874"/>
    <w:pPr>
      <w:ind w:left="440"/>
    </w:pPr>
    <w:rPr>
      <w:rFonts w:asciiTheme="minorHAnsi" w:hAnsiTheme="minorHAnsi"/>
      <w:sz w:val="20"/>
      <w:szCs w:val="20"/>
    </w:rPr>
  </w:style>
  <w:style w:type="paragraph" w:styleId="TOC2">
    <w:name w:val="toc 2"/>
    <w:basedOn w:val="Normal"/>
    <w:next w:val="Normal"/>
    <w:autoRedefine/>
    <w:uiPriority w:val="39"/>
    <w:qFormat/>
    <w:rsid w:val="005D10C8"/>
    <w:pPr>
      <w:tabs>
        <w:tab w:val="right" w:leader="dot" w:pos="8360"/>
      </w:tabs>
      <w:ind w:left="585" w:hanging="5"/>
    </w:pPr>
    <w:rPr>
      <w:rFonts w:asciiTheme="minorHAnsi" w:hAnsiTheme="minorHAnsi"/>
      <w:b/>
      <w:bCs/>
    </w:rPr>
  </w:style>
  <w:style w:type="paragraph" w:styleId="TOC1">
    <w:name w:val="toc 1"/>
    <w:basedOn w:val="Normal"/>
    <w:next w:val="Normal"/>
    <w:autoRedefine/>
    <w:uiPriority w:val="39"/>
    <w:qFormat/>
    <w:rsid w:val="002E50D8"/>
    <w:pPr>
      <w:spacing w:before="120"/>
    </w:pPr>
    <w:rPr>
      <w:rFonts w:asciiTheme="minorHAnsi" w:hAnsiTheme="minorHAnsi"/>
      <w:b/>
      <w:bCs/>
      <w:i/>
      <w:iCs/>
      <w:sz w:val="24"/>
      <w:szCs w:val="24"/>
    </w:rPr>
  </w:style>
  <w:style w:type="character" w:styleId="Hyperlink">
    <w:name w:val="Hyperlink"/>
    <w:uiPriority w:val="99"/>
    <w:rsid w:val="008A1874"/>
    <w:rPr>
      <w:rFonts w:cs="Times New Roman"/>
      <w:color w:val="0000FF"/>
      <w:u w:val="single"/>
    </w:rPr>
  </w:style>
  <w:style w:type="paragraph" w:styleId="List2">
    <w:name w:val="List 2"/>
    <w:basedOn w:val="Normal"/>
    <w:uiPriority w:val="99"/>
    <w:rsid w:val="0075040C"/>
    <w:pPr>
      <w:ind w:left="720" w:hanging="360"/>
    </w:pPr>
    <w:rPr>
      <w:rFonts w:ascii="Times New Roman" w:hAnsi="Times New Roman"/>
      <w:sz w:val="20"/>
      <w:szCs w:val="20"/>
    </w:rPr>
  </w:style>
  <w:style w:type="paragraph" w:customStyle="1" w:styleId="ReferenceLine">
    <w:name w:val="Reference Line"/>
    <w:basedOn w:val="BalloonText"/>
    <w:uiPriority w:val="99"/>
    <w:rsid w:val="0075040C"/>
    <w:pPr>
      <w:tabs>
        <w:tab w:val="left" w:pos="720"/>
        <w:tab w:val="left" w:pos="1440"/>
        <w:tab w:val="left" w:pos="2160"/>
      </w:tabs>
    </w:pPr>
    <w:rPr>
      <w:rFonts w:ascii="Times New Roman" w:hAnsi="Times New Roman" w:cs="Times New Roman"/>
      <w:sz w:val="24"/>
      <w:szCs w:val="20"/>
    </w:rPr>
  </w:style>
  <w:style w:type="paragraph" w:styleId="BodyText">
    <w:name w:val="Body Text"/>
    <w:basedOn w:val="Normal"/>
    <w:link w:val="BodyTextChar"/>
    <w:uiPriority w:val="99"/>
    <w:rsid w:val="0075040C"/>
    <w:pPr>
      <w:spacing w:after="120"/>
    </w:pPr>
  </w:style>
  <w:style w:type="character" w:customStyle="1" w:styleId="BodyTextChar">
    <w:name w:val="Body Text Char"/>
    <w:link w:val="BodyText"/>
    <w:uiPriority w:val="99"/>
    <w:locked/>
    <w:rsid w:val="0075040C"/>
    <w:rPr>
      <w:rFonts w:cs="Times New Roman"/>
    </w:rPr>
  </w:style>
  <w:style w:type="character" w:styleId="Strong">
    <w:name w:val="Strong"/>
    <w:uiPriority w:val="22"/>
    <w:qFormat/>
    <w:rsid w:val="00FE5238"/>
    <w:rPr>
      <w:rFonts w:cs="Times New Roman"/>
      <w:b/>
      <w:bCs/>
      <w:spacing w:val="0"/>
    </w:rPr>
  </w:style>
  <w:style w:type="paragraph" w:styleId="NormalWeb">
    <w:name w:val="Normal (Web)"/>
    <w:basedOn w:val="Normal"/>
    <w:uiPriority w:val="99"/>
    <w:rsid w:val="00297E14"/>
    <w:pPr>
      <w:spacing w:before="100" w:beforeAutospacing="1" w:after="100" w:afterAutospacing="1"/>
    </w:pPr>
    <w:rPr>
      <w:rFonts w:ascii="Times New Roman" w:hAnsi="Times New Roman"/>
      <w:sz w:val="24"/>
      <w:szCs w:val="24"/>
    </w:rPr>
  </w:style>
  <w:style w:type="paragraph" w:styleId="Caption">
    <w:name w:val="caption"/>
    <w:basedOn w:val="Normal"/>
    <w:next w:val="Normal"/>
    <w:uiPriority w:val="99"/>
    <w:qFormat/>
    <w:rsid w:val="00FE5238"/>
    <w:rPr>
      <w:b/>
      <w:bCs/>
      <w:sz w:val="18"/>
      <w:szCs w:val="18"/>
    </w:rPr>
  </w:style>
  <w:style w:type="paragraph" w:styleId="Subtitle">
    <w:name w:val="Subtitle"/>
    <w:basedOn w:val="Normal"/>
    <w:next w:val="Normal"/>
    <w:link w:val="SubtitleChar"/>
    <w:uiPriority w:val="99"/>
    <w:qFormat/>
    <w:rsid w:val="00FE5238"/>
    <w:pPr>
      <w:spacing w:before="200" w:after="900"/>
      <w:ind w:firstLine="0"/>
      <w:jc w:val="right"/>
    </w:pPr>
    <w:rPr>
      <w:i/>
      <w:iCs/>
      <w:sz w:val="24"/>
      <w:szCs w:val="24"/>
    </w:rPr>
  </w:style>
  <w:style w:type="character" w:customStyle="1" w:styleId="SubtitleChar">
    <w:name w:val="Subtitle Char"/>
    <w:link w:val="Subtitle"/>
    <w:uiPriority w:val="99"/>
    <w:locked/>
    <w:rsid w:val="00FE5238"/>
    <w:rPr>
      <w:rFonts w:ascii="Calibri" w:cs="Times New Roman"/>
      <w:i/>
      <w:iCs/>
      <w:sz w:val="24"/>
      <w:szCs w:val="24"/>
    </w:rPr>
  </w:style>
  <w:style w:type="character" w:styleId="Emphasis">
    <w:name w:val="Emphasis"/>
    <w:uiPriority w:val="20"/>
    <w:qFormat/>
    <w:rsid w:val="00FE5238"/>
    <w:rPr>
      <w:rFonts w:cs="Times New Roman"/>
      <w:b/>
      <w:i/>
      <w:color w:val="5A5A5A"/>
    </w:rPr>
  </w:style>
  <w:style w:type="paragraph" w:customStyle="1" w:styleId="MediumGrid21">
    <w:name w:val="Medium Grid 21"/>
    <w:basedOn w:val="Normal"/>
    <w:link w:val="MediumGrid2Char"/>
    <w:uiPriority w:val="1"/>
    <w:qFormat/>
    <w:rsid w:val="00FE5238"/>
    <w:pPr>
      <w:ind w:firstLine="0"/>
    </w:pPr>
  </w:style>
  <w:style w:type="character" w:customStyle="1" w:styleId="MediumGrid2Char">
    <w:name w:val="Medium Grid 2 Char"/>
    <w:link w:val="MediumGrid21"/>
    <w:uiPriority w:val="1"/>
    <w:locked/>
    <w:rsid w:val="00FE5238"/>
    <w:rPr>
      <w:rFonts w:cs="Times New Roman"/>
    </w:rPr>
  </w:style>
  <w:style w:type="paragraph" w:customStyle="1" w:styleId="ColorfulList-Accent11">
    <w:name w:val="Colorful List - Accent 11"/>
    <w:basedOn w:val="Normal"/>
    <w:uiPriority w:val="99"/>
    <w:qFormat/>
    <w:rsid w:val="00FE5238"/>
    <w:pPr>
      <w:ind w:left="720"/>
      <w:contextualSpacing/>
    </w:pPr>
  </w:style>
  <w:style w:type="paragraph" w:customStyle="1" w:styleId="ColorfulGrid-Accent11">
    <w:name w:val="Colorful Grid - Accent 11"/>
    <w:basedOn w:val="Normal"/>
    <w:next w:val="Normal"/>
    <w:link w:val="ColorfulGrid-Accent1Char"/>
    <w:uiPriority w:val="99"/>
    <w:qFormat/>
    <w:rsid w:val="00FE5238"/>
    <w:rPr>
      <w:rFonts w:ascii="Cambria" w:hAnsi="Cambria"/>
      <w:i/>
      <w:iCs/>
      <w:color w:val="5A5A5A"/>
    </w:rPr>
  </w:style>
  <w:style w:type="character" w:customStyle="1" w:styleId="ColorfulGrid-Accent1Char">
    <w:name w:val="Colorful Grid - Accent 1 Char"/>
    <w:link w:val="ColorfulGrid-Accent11"/>
    <w:uiPriority w:val="99"/>
    <w:locked/>
    <w:rsid w:val="00FE5238"/>
    <w:rPr>
      <w:rFonts w:ascii="Cambria" w:hAnsi="Cambria" w:cs="Times New Roman"/>
      <w:i/>
      <w:iCs/>
      <w:color w:val="5A5A5A"/>
    </w:rPr>
  </w:style>
  <w:style w:type="paragraph" w:customStyle="1" w:styleId="LightShading-Accent21">
    <w:name w:val="Light Shading - Accent 21"/>
    <w:basedOn w:val="Normal"/>
    <w:next w:val="Normal"/>
    <w:link w:val="LightShading-Accent2Char"/>
    <w:uiPriority w:val="99"/>
    <w:qFormat/>
    <w:rsid w:val="00FE523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LightShading-Accent2Char">
    <w:name w:val="Light Shading - Accent 2 Char"/>
    <w:link w:val="LightShading-Accent21"/>
    <w:uiPriority w:val="99"/>
    <w:locked/>
    <w:rsid w:val="00FE5238"/>
    <w:rPr>
      <w:rFonts w:ascii="Cambria" w:hAnsi="Cambria" w:cs="Times New Roman"/>
      <w:i/>
      <w:iCs/>
      <w:color w:val="FFFFFF"/>
      <w:sz w:val="24"/>
      <w:szCs w:val="24"/>
      <w:shd w:val="clear" w:color="auto" w:fill="4F81BD"/>
    </w:rPr>
  </w:style>
  <w:style w:type="character" w:customStyle="1" w:styleId="PlainTable31">
    <w:name w:val="Plain Table 31"/>
    <w:uiPriority w:val="99"/>
    <w:qFormat/>
    <w:rsid w:val="00FE5238"/>
    <w:rPr>
      <w:i/>
      <w:color w:val="5A5A5A"/>
    </w:rPr>
  </w:style>
  <w:style w:type="character" w:customStyle="1" w:styleId="PlainTable41">
    <w:name w:val="Plain Table 41"/>
    <w:uiPriority w:val="21"/>
    <w:qFormat/>
    <w:rsid w:val="00FE5238"/>
    <w:rPr>
      <w:b/>
      <w:i/>
      <w:color w:val="4F81BD"/>
      <w:sz w:val="22"/>
    </w:rPr>
  </w:style>
  <w:style w:type="character" w:customStyle="1" w:styleId="PlainTable51">
    <w:name w:val="Plain Table 51"/>
    <w:uiPriority w:val="99"/>
    <w:qFormat/>
    <w:rsid w:val="00FE5238"/>
    <w:rPr>
      <w:color w:val="auto"/>
      <w:u w:val="single" w:color="9BBB59"/>
    </w:rPr>
  </w:style>
  <w:style w:type="character" w:customStyle="1" w:styleId="TableGridLight1">
    <w:name w:val="Table Grid Light1"/>
    <w:uiPriority w:val="99"/>
    <w:qFormat/>
    <w:rsid w:val="00FE5238"/>
    <w:rPr>
      <w:rFonts w:cs="Times New Roman"/>
      <w:b/>
      <w:bCs/>
      <w:color w:val="76923C"/>
      <w:u w:val="single" w:color="9BBB59"/>
    </w:rPr>
  </w:style>
  <w:style w:type="character" w:customStyle="1" w:styleId="GridTable1Light1">
    <w:name w:val="Grid Table 1 Light1"/>
    <w:uiPriority w:val="99"/>
    <w:qFormat/>
    <w:rsid w:val="00FE5238"/>
    <w:rPr>
      <w:rFonts w:ascii="Cambria" w:hAnsi="Cambria" w:cs="Times New Roman"/>
      <w:b/>
      <w:bCs/>
      <w:i/>
      <w:iCs/>
      <w:color w:val="auto"/>
    </w:rPr>
  </w:style>
  <w:style w:type="paragraph" w:styleId="DocumentMap">
    <w:name w:val="Document Map"/>
    <w:basedOn w:val="Normal"/>
    <w:link w:val="DocumentMapChar"/>
    <w:uiPriority w:val="99"/>
    <w:semiHidden/>
    <w:rsid w:val="00085778"/>
    <w:rPr>
      <w:rFonts w:ascii="Tahoma" w:hAnsi="Tahoma" w:cs="Tahoma"/>
      <w:sz w:val="16"/>
      <w:szCs w:val="16"/>
    </w:rPr>
  </w:style>
  <w:style w:type="character" w:customStyle="1" w:styleId="DocumentMapChar">
    <w:name w:val="Document Map Char"/>
    <w:link w:val="DocumentMap"/>
    <w:uiPriority w:val="99"/>
    <w:semiHidden/>
    <w:locked/>
    <w:rsid w:val="00085778"/>
    <w:rPr>
      <w:rFonts w:ascii="Tahoma" w:hAnsi="Tahoma" w:cs="Tahoma"/>
      <w:sz w:val="16"/>
      <w:szCs w:val="16"/>
    </w:rPr>
  </w:style>
  <w:style w:type="paragraph" w:styleId="ListContinue2">
    <w:name w:val="List Continue 2"/>
    <w:basedOn w:val="Normal"/>
    <w:uiPriority w:val="99"/>
    <w:semiHidden/>
    <w:rsid w:val="005B08BB"/>
    <w:pPr>
      <w:spacing w:after="120"/>
      <w:ind w:left="720"/>
      <w:contextualSpacing/>
    </w:pPr>
  </w:style>
  <w:style w:type="paragraph" w:styleId="BodyTextIndent3">
    <w:name w:val="Body Text Indent 3"/>
    <w:basedOn w:val="Normal"/>
    <w:link w:val="BodyTextIndent3Char"/>
    <w:uiPriority w:val="99"/>
    <w:semiHidden/>
    <w:rsid w:val="00FB1DD5"/>
    <w:pPr>
      <w:spacing w:after="120"/>
      <w:ind w:left="360"/>
    </w:pPr>
    <w:rPr>
      <w:sz w:val="16"/>
      <w:szCs w:val="16"/>
    </w:rPr>
  </w:style>
  <w:style w:type="character" w:customStyle="1" w:styleId="BodyTextIndent3Char">
    <w:name w:val="Body Text Indent 3 Char"/>
    <w:link w:val="BodyTextIndent3"/>
    <w:uiPriority w:val="99"/>
    <w:semiHidden/>
    <w:locked/>
    <w:rsid w:val="00FB1DD5"/>
    <w:rPr>
      <w:rFonts w:ascii="Arial" w:hAnsi="Arial" w:cs="Arial"/>
      <w:sz w:val="16"/>
      <w:szCs w:val="16"/>
    </w:rPr>
  </w:style>
  <w:style w:type="paragraph" w:styleId="List">
    <w:name w:val="List"/>
    <w:basedOn w:val="Normal"/>
    <w:uiPriority w:val="99"/>
    <w:rsid w:val="00592402"/>
    <w:pPr>
      <w:ind w:left="360" w:hanging="360"/>
      <w:contextualSpacing/>
    </w:pPr>
  </w:style>
  <w:style w:type="paragraph" w:styleId="BodyText2">
    <w:name w:val="Body Text 2"/>
    <w:basedOn w:val="Normal"/>
    <w:link w:val="BodyText2Char"/>
    <w:uiPriority w:val="99"/>
    <w:semiHidden/>
    <w:rsid w:val="001F1371"/>
    <w:pPr>
      <w:spacing w:after="120" w:line="480" w:lineRule="auto"/>
    </w:pPr>
  </w:style>
  <w:style w:type="character" w:customStyle="1" w:styleId="BodyText2Char">
    <w:name w:val="Body Text 2 Char"/>
    <w:link w:val="BodyText2"/>
    <w:uiPriority w:val="99"/>
    <w:semiHidden/>
    <w:locked/>
    <w:rsid w:val="001F1371"/>
    <w:rPr>
      <w:rFonts w:cs="Times New Roman"/>
    </w:rPr>
  </w:style>
  <w:style w:type="character" w:styleId="FollowedHyperlink">
    <w:name w:val="FollowedHyperlink"/>
    <w:uiPriority w:val="99"/>
    <w:semiHidden/>
    <w:rsid w:val="00D358AF"/>
    <w:rPr>
      <w:rFonts w:cs="Times New Roman"/>
      <w:color w:val="800080"/>
      <w:u w:val="single"/>
    </w:rPr>
  </w:style>
  <w:style w:type="character" w:styleId="LineNumber">
    <w:name w:val="line number"/>
    <w:uiPriority w:val="99"/>
    <w:semiHidden/>
    <w:unhideWhenUsed/>
    <w:rsid w:val="00051BB0"/>
  </w:style>
  <w:style w:type="paragraph" w:styleId="PlainText">
    <w:name w:val="Plain Text"/>
    <w:basedOn w:val="Normal"/>
    <w:link w:val="PlainTextChar"/>
    <w:uiPriority w:val="99"/>
    <w:unhideWhenUsed/>
    <w:rsid w:val="009E1C82"/>
    <w:pPr>
      <w:ind w:firstLine="0"/>
    </w:pPr>
    <w:rPr>
      <w:rFonts w:ascii="Tahoma" w:eastAsia="Calibri" w:hAnsi="Tahoma" w:cs="Consolas"/>
      <w:szCs w:val="21"/>
    </w:rPr>
  </w:style>
  <w:style w:type="paragraph" w:styleId="Index1">
    <w:name w:val="index 1"/>
    <w:basedOn w:val="Normal"/>
    <w:next w:val="Normal"/>
    <w:autoRedefine/>
    <w:uiPriority w:val="99"/>
    <w:semiHidden/>
    <w:unhideWhenUsed/>
    <w:rsid w:val="00997FB3"/>
    <w:pPr>
      <w:ind w:left="220" w:hanging="220"/>
    </w:pPr>
  </w:style>
  <w:style w:type="character" w:customStyle="1" w:styleId="PlainTextChar">
    <w:name w:val="Plain Text Char"/>
    <w:link w:val="PlainText"/>
    <w:uiPriority w:val="99"/>
    <w:rsid w:val="009E1C82"/>
    <w:rPr>
      <w:rFonts w:ascii="Tahoma" w:eastAsia="Calibri" w:hAnsi="Tahoma" w:cs="Consolas"/>
      <w:sz w:val="22"/>
      <w:szCs w:val="21"/>
    </w:rPr>
  </w:style>
  <w:style w:type="character" w:styleId="CommentReference">
    <w:name w:val="annotation reference"/>
    <w:uiPriority w:val="99"/>
    <w:semiHidden/>
    <w:unhideWhenUsed/>
    <w:rsid w:val="00306605"/>
    <w:rPr>
      <w:sz w:val="16"/>
      <w:szCs w:val="16"/>
    </w:rPr>
  </w:style>
  <w:style w:type="paragraph" w:styleId="CommentText">
    <w:name w:val="annotation text"/>
    <w:basedOn w:val="Normal"/>
    <w:link w:val="CommentTextChar"/>
    <w:uiPriority w:val="99"/>
    <w:semiHidden/>
    <w:unhideWhenUsed/>
    <w:rsid w:val="00306605"/>
    <w:rPr>
      <w:sz w:val="20"/>
      <w:szCs w:val="20"/>
    </w:rPr>
  </w:style>
  <w:style w:type="character" w:customStyle="1" w:styleId="CommentTextChar">
    <w:name w:val="Comment Text Char"/>
    <w:basedOn w:val="DefaultParagraphFont"/>
    <w:link w:val="CommentText"/>
    <w:uiPriority w:val="99"/>
    <w:semiHidden/>
    <w:rsid w:val="00306605"/>
  </w:style>
  <w:style w:type="paragraph" w:styleId="CommentSubject">
    <w:name w:val="annotation subject"/>
    <w:basedOn w:val="CommentText"/>
    <w:next w:val="CommentText"/>
    <w:link w:val="CommentSubjectChar"/>
    <w:uiPriority w:val="99"/>
    <w:semiHidden/>
    <w:unhideWhenUsed/>
    <w:rsid w:val="00306605"/>
    <w:rPr>
      <w:b/>
      <w:bCs/>
    </w:rPr>
  </w:style>
  <w:style w:type="character" w:customStyle="1" w:styleId="CommentSubjectChar">
    <w:name w:val="Comment Subject Char"/>
    <w:link w:val="CommentSubject"/>
    <w:uiPriority w:val="99"/>
    <w:semiHidden/>
    <w:rsid w:val="00306605"/>
    <w:rPr>
      <w:b/>
      <w:bCs/>
    </w:rPr>
  </w:style>
  <w:style w:type="table" w:styleId="TableGrid">
    <w:name w:val="Table Grid"/>
    <w:basedOn w:val="TableNormal"/>
    <w:uiPriority w:val="39"/>
    <w:locked/>
    <w:rsid w:val="006E2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21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A7F3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sid w:val="00D371D1"/>
    <w:rPr>
      <w:sz w:val="22"/>
      <w:szCs w:val="22"/>
    </w:rPr>
  </w:style>
  <w:style w:type="paragraph" w:styleId="Revision">
    <w:name w:val="Revision"/>
    <w:hidden/>
    <w:uiPriority w:val="99"/>
    <w:semiHidden/>
    <w:rsid w:val="00DE0577"/>
    <w:rPr>
      <w:sz w:val="22"/>
      <w:szCs w:val="22"/>
    </w:rPr>
  </w:style>
  <w:style w:type="paragraph" w:styleId="ListParagraph">
    <w:name w:val="List Paragraph"/>
    <w:basedOn w:val="Normal"/>
    <w:uiPriority w:val="34"/>
    <w:qFormat/>
    <w:rsid w:val="00DC45CD"/>
    <w:pPr>
      <w:ind w:left="720"/>
    </w:pPr>
  </w:style>
  <w:style w:type="paragraph" w:styleId="BodyTextIndent">
    <w:name w:val="Body Text Indent"/>
    <w:basedOn w:val="Normal"/>
    <w:link w:val="BodyTextIndentChar"/>
    <w:uiPriority w:val="99"/>
    <w:semiHidden/>
    <w:unhideWhenUsed/>
    <w:rsid w:val="00E92097"/>
    <w:pPr>
      <w:spacing w:after="120"/>
      <w:ind w:left="360"/>
    </w:pPr>
  </w:style>
  <w:style w:type="character" w:customStyle="1" w:styleId="BodyTextIndentChar">
    <w:name w:val="Body Text Indent Char"/>
    <w:link w:val="BodyTextIndent"/>
    <w:uiPriority w:val="99"/>
    <w:semiHidden/>
    <w:rsid w:val="00E92097"/>
    <w:rPr>
      <w:sz w:val="22"/>
      <w:szCs w:val="22"/>
    </w:rPr>
  </w:style>
  <w:style w:type="character" w:customStyle="1" w:styleId="UnresolvedMention1">
    <w:name w:val="Unresolved Mention1"/>
    <w:basedOn w:val="DefaultParagraphFont"/>
    <w:uiPriority w:val="99"/>
    <w:semiHidden/>
    <w:unhideWhenUsed/>
    <w:rsid w:val="00F524E3"/>
    <w:rPr>
      <w:color w:val="605E5C"/>
      <w:shd w:val="clear" w:color="auto" w:fill="E1DFDD"/>
    </w:rPr>
  </w:style>
  <w:style w:type="paragraph" w:customStyle="1" w:styleId="MainTitle">
    <w:name w:val="Main Title"/>
    <w:basedOn w:val="Heading3"/>
    <w:link w:val="MainTitleChar"/>
    <w:qFormat/>
    <w:rsid w:val="001021A3"/>
    <w:rPr>
      <w:rFonts w:ascii="Times New Roman" w:hAnsi="Times New Roman"/>
      <w:b/>
    </w:rPr>
  </w:style>
  <w:style w:type="paragraph" w:styleId="TOC4">
    <w:name w:val="toc 4"/>
    <w:basedOn w:val="Normal"/>
    <w:next w:val="Normal"/>
    <w:autoRedefine/>
    <w:unhideWhenUsed/>
    <w:locked/>
    <w:rsid w:val="001021A3"/>
    <w:pPr>
      <w:ind w:left="660"/>
    </w:pPr>
    <w:rPr>
      <w:rFonts w:asciiTheme="minorHAnsi" w:hAnsiTheme="minorHAnsi"/>
      <w:sz w:val="20"/>
      <w:szCs w:val="20"/>
    </w:rPr>
  </w:style>
  <w:style w:type="character" w:customStyle="1" w:styleId="MainTitleChar">
    <w:name w:val="Main Title Char"/>
    <w:basedOn w:val="Heading3Char"/>
    <w:link w:val="MainTitle"/>
    <w:rsid w:val="001021A3"/>
    <w:rPr>
      <w:rFonts w:ascii="Times New Roman" w:hAnsi="Times New Roman" w:cs="Times New Roman"/>
      <w:b/>
      <w:color w:val="4F81BD"/>
      <w:sz w:val="24"/>
      <w:szCs w:val="24"/>
    </w:rPr>
  </w:style>
  <w:style w:type="paragraph" w:styleId="TOC5">
    <w:name w:val="toc 5"/>
    <w:basedOn w:val="Normal"/>
    <w:next w:val="Normal"/>
    <w:autoRedefine/>
    <w:unhideWhenUsed/>
    <w:locked/>
    <w:rsid w:val="001021A3"/>
    <w:pPr>
      <w:ind w:left="880"/>
    </w:pPr>
    <w:rPr>
      <w:rFonts w:asciiTheme="minorHAnsi" w:hAnsiTheme="minorHAnsi"/>
      <w:sz w:val="20"/>
      <w:szCs w:val="20"/>
    </w:rPr>
  </w:style>
  <w:style w:type="paragraph" w:styleId="TOC6">
    <w:name w:val="toc 6"/>
    <w:basedOn w:val="Normal"/>
    <w:next w:val="Normal"/>
    <w:autoRedefine/>
    <w:unhideWhenUsed/>
    <w:locked/>
    <w:rsid w:val="001021A3"/>
    <w:pPr>
      <w:ind w:left="1100"/>
    </w:pPr>
    <w:rPr>
      <w:rFonts w:asciiTheme="minorHAnsi" w:hAnsiTheme="minorHAnsi"/>
      <w:sz w:val="20"/>
      <w:szCs w:val="20"/>
    </w:rPr>
  </w:style>
  <w:style w:type="paragraph" w:styleId="TOC7">
    <w:name w:val="toc 7"/>
    <w:basedOn w:val="Normal"/>
    <w:next w:val="Normal"/>
    <w:autoRedefine/>
    <w:unhideWhenUsed/>
    <w:locked/>
    <w:rsid w:val="001021A3"/>
    <w:pPr>
      <w:ind w:left="1320"/>
    </w:pPr>
    <w:rPr>
      <w:rFonts w:asciiTheme="minorHAnsi" w:hAnsiTheme="minorHAnsi"/>
      <w:sz w:val="20"/>
      <w:szCs w:val="20"/>
    </w:rPr>
  </w:style>
  <w:style w:type="paragraph" w:styleId="TOC8">
    <w:name w:val="toc 8"/>
    <w:basedOn w:val="Normal"/>
    <w:next w:val="Normal"/>
    <w:autoRedefine/>
    <w:unhideWhenUsed/>
    <w:locked/>
    <w:rsid w:val="001021A3"/>
    <w:pPr>
      <w:ind w:left="1540"/>
    </w:pPr>
    <w:rPr>
      <w:rFonts w:asciiTheme="minorHAnsi" w:hAnsiTheme="minorHAnsi"/>
      <w:sz w:val="20"/>
      <w:szCs w:val="20"/>
    </w:rPr>
  </w:style>
  <w:style w:type="paragraph" w:styleId="TOC9">
    <w:name w:val="toc 9"/>
    <w:basedOn w:val="Normal"/>
    <w:next w:val="Normal"/>
    <w:autoRedefine/>
    <w:unhideWhenUsed/>
    <w:locked/>
    <w:rsid w:val="001021A3"/>
    <w:pPr>
      <w:ind w:left="176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8E6A08"/>
    <w:rPr>
      <w:color w:val="605E5C"/>
      <w:shd w:val="clear" w:color="auto" w:fill="E1DFDD"/>
    </w:rPr>
  </w:style>
  <w:style w:type="character" w:customStyle="1" w:styleId="A10">
    <w:name w:val="A10"/>
    <w:uiPriority w:val="99"/>
    <w:rsid w:val="0060137D"/>
    <w:rPr>
      <w:rFonts w:cs="Minion Pro"/>
      <w:color w:val="221E1F"/>
    </w:rPr>
  </w:style>
  <w:style w:type="paragraph" w:styleId="NoSpacing">
    <w:name w:val="No Spacing"/>
    <w:link w:val="NoSpacingChar"/>
    <w:qFormat/>
    <w:rsid w:val="0060137D"/>
    <w:rPr>
      <w:rFonts w:asciiTheme="minorHAnsi" w:eastAsiaTheme="minorHAnsi" w:hAnsiTheme="minorHAnsi" w:cstheme="minorBidi"/>
      <w:sz w:val="22"/>
      <w:szCs w:val="22"/>
    </w:rPr>
  </w:style>
  <w:style w:type="character" w:customStyle="1" w:styleId="UnresolvedMention3">
    <w:name w:val="Unresolved Mention3"/>
    <w:basedOn w:val="DefaultParagraphFont"/>
    <w:uiPriority w:val="99"/>
    <w:semiHidden/>
    <w:unhideWhenUsed/>
    <w:rsid w:val="00DD6127"/>
    <w:rPr>
      <w:color w:val="605E5C"/>
      <w:shd w:val="clear" w:color="auto" w:fill="E1DFDD"/>
    </w:rPr>
  </w:style>
  <w:style w:type="character" w:customStyle="1" w:styleId="NoSpacingChar">
    <w:name w:val="No Spacing Char"/>
    <w:basedOn w:val="DefaultParagraphFont"/>
    <w:link w:val="NoSpacing"/>
    <w:locked/>
    <w:rsid w:val="000074CA"/>
    <w:rPr>
      <w:rFonts w:asciiTheme="minorHAnsi" w:eastAsiaTheme="minorHAnsi" w:hAnsiTheme="minorHAnsi" w:cstheme="minorBidi"/>
      <w:sz w:val="22"/>
      <w:szCs w:val="22"/>
    </w:rPr>
  </w:style>
  <w:style w:type="paragraph" w:customStyle="1" w:styleId="Style1">
    <w:name w:val="Style1"/>
    <w:basedOn w:val="Heading2"/>
    <w:qFormat/>
    <w:rsid w:val="00C65FEC"/>
    <w:pPr>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01846">
      <w:bodyDiv w:val="1"/>
      <w:marLeft w:val="0"/>
      <w:marRight w:val="0"/>
      <w:marTop w:val="0"/>
      <w:marBottom w:val="0"/>
      <w:divBdr>
        <w:top w:val="none" w:sz="0" w:space="0" w:color="auto"/>
        <w:left w:val="none" w:sz="0" w:space="0" w:color="auto"/>
        <w:bottom w:val="none" w:sz="0" w:space="0" w:color="auto"/>
        <w:right w:val="none" w:sz="0" w:space="0" w:color="auto"/>
      </w:divBdr>
      <w:divsChild>
        <w:div w:id="305860409">
          <w:marLeft w:val="0"/>
          <w:marRight w:val="0"/>
          <w:marTop w:val="0"/>
          <w:marBottom w:val="0"/>
          <w:divBdr>
            <w:top w:val="none" w:sz="0" w:space="0" w:color="auto"/>
            <w:left w:val="none" w:sz="0" w:space="0" w:color="auto"/>
            <w:bottom w:val="none" w:sz="0" w:space="0" w:color="auto"/>
            <w:right w:val="none" w:sz="0" w:space="0" w:color="auto"/>
          </w:divBdr>
          <w:divsChild>
            <w:div w:id="2070107005">
              <w:marLeft w:val="0"/>
              <w:marRight w:val="0"/>
              <w:marTop w:val="0"/>
              <w:marBottom w:val="0"/>
              <w:divBdr>
                <w:top w:val="none" w:sz="0" w:space="0" w:color="auto"/>
                <w:left w:val="none" w:sz="0" w:space="0" w:color="auto"/>
                <w:bottom w:val="none" w:sz="0" w:space="0" w:color="auto"/>
                <w:right w:val="none" w:sz="0" w:space="0" w:color="auto"/>
              </w:divBdr>
              <w:divsChild>
                <w:div w:id="21401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5673">
      <w:bodyDiv w:val="1"/>
      <w:marLeft w:val="0"/>
      <w:marRight w:val="0"/>
      <w:marTop w:val="0"/>
      <w:marBottom w:val="0"/>
      <w:divBdr>
        <w:top w:val="none" w:sz="0" w:space="0" w:color="auto"/>
        <w:left w:val="none" w:sz="0" w:space="0" w:color="auto"/>
        <w:bottom w:val="none" w:sz="0" w:space="0" w:color="auto"/>
        <w:right w:val="none" w:sz="0" w:space="0" w:color="auto"/>
      </w:divBdr>
    </w:div>
    <w:div w:id="94635275">
      <w:bodyDiv w:val="1"/>
      <w:marLeft w:val="0"/>
      <w:marRight w:val="0"/>
      <w:marTop w:val="0"/>
      <w:marBottom w:val="0"/>
      <w:divBdr>
        <w:top w:val="none" w:sz="0" w:space="0" w:color="auto"/>
        <w:left w:val="none" w:sz="0" w:space="0" w:color="auto"/>
        <w:bottom w:val="none" w:sz="0" w:space="0" w:color="auto"/>
        <w:right w:val="none" w:sz="0" w:space="0" w:color="auto"/>
      </w:divBdr>
    </w:div>
    <w:div w:id="101266286">
      <w:bodyDiv w:val="1"/>
      <w:marLeft w:val="0"/>
      <w:marRight w:val="0"/>
      <w:marTop w:val="0"/>
      <w:marBottom w:val="0"/>
      <w:divBdr>
        <w:top w:val="none" w:sz="0" w:space="0" w:color="auto"/>
        <w:left w:val="none" w:sz="0" w:space="0" w:color="auto"/>
        <w:bottom w:val="none" w:sz="0" w:space="0" w:color="auto"/>
        <w:right w:val="none" w:sz="0" w:space="0" w:color="auto"/>
      </w:divBdr>
    </w:div>
    <w:div w:id="115683982">
      <w:bodyDiv w:val="1"/>
      <w:marLeft w:val="0"/>
      <w:marRight w:val="0"/>
      <w:marTop w:val="0"/>
      <w:marBottom w:val="0"/>
      <w:divBdr>
        <w:top w:val="none" w:sz="0" w:space="0" w:color="auto"/>
        <w:left w:val="none" w:sz="0" w:space="0" w:color="auto"/>
        <w:bottom w:val="none" w:sz="0" w:space="0" w:color="auto"/>
        <w:right w:val="none" w:sz="0" w:space="0" w:color="auto"/>
      </w:divBdr>
    </w:div>
    <w:div w:id="233665762">
      <w:bodyDiv w:val="1"/>
      <w:marLeft w:val="0"/>
      <w:marRight w:val="0"/>
      <w:marTop w:val="0"/>
      <w:marBottom w:val="0"/>
      <w:divBdr>
        <w:top w:val="none" w:sz="0" w:space="0" w:color="auto"/>
        <w:left w:val="none" w:sz="0" w:space="0" w:color="auto"/>
        <w:bottom w:val="none" w:sz="0" w:space="0" w:color="auto"/>
        <w:right w:val="none" w:sz="0" w:space="0" w:color="auto"/>
      </w:divBdr>
      <w:divsChild>
        <w:div w:id="438986039">
          <w:marLeft w:val="0"/>
          <w:marRight w:val="0"/>
          <w:marTop w:val="0"/>
          <w:marBottom w:val="0"/>
          <w:divBdr>
            <w:top w:val="none" w:sz="0" w:space="0" w:color="auto"/>
            <w:left w:val="none" w:sz="0" w:space="0" w:color="auto"/>
            <w:bottom w:val="none" w:sz="0" w:space="0" w:color="auto"/>
            <w:right w:val="none" w:sz="0" w:space="0" w:color="auto"/>
          </w:divBdr>
        </w:div>
      </w:divsChild>
    </w:div>
    <w:div w:id="292441528">
      <w:bodyDiv w:val="1"/>
      <w:marLeft w:val="0"/>
      <w:marRight w:val="0"/>
      <w:marTop w:val="0"/>
      <w:marBottom w:val="0"/>
      <w:divBdr>
        <w:top w:val="none" w:sz="0" w:space="0" w:color="auto"/>
        <w:left w:val="none" w:sz="0" w:space="0" w:color="auto"/>
        <w:bottom w:val="none" w:sz="0" w:space="0" w:color="auto"/>
        <w:right w:val="none" w:sz="0" w:space="0" w:color="auto"/>
      </w:divBdr>
    </w:div>
    <w:div w:id="305353099">
      <w:bodyDiv w:val="1"/>
      <w:marLeft w:val="0"/>
      <w:marRight w:val="0"/>
      <w:marTop w:val="0"/>
      <w:marBottom w:val="0"/>
      <w:divBdr>
        <w:top w:val="none" w:sz="0" w:space="0" w:color="auto"/>
        <w:left w:val="none" w:sz="0" w:space="0" w:color="auto"/>
        <w:bottom w:val="none" w:sz="0" w:space="0" w:color="auto"/>
        <w:right w:val="none" w:sz="0" w:space="0" w:color="auto"/>
      </w:divBdr>
    </w:div>
    <w:div w:id="306663332">
      <w:bodyDiv w:val="1"/>
      <w:marLeft w:val="0"/>
      <w:marRight w:val="0"/>
      <w:marTop w:val="0"/>
      <w:marBottom w:val="0"/>
      <w:divBdr>
        <w:top w:val="none" w:sz="0" w:space="0" w:color="auto"/>
        <w:left w:val="none" w:sz="0" w:space="0" w:color="auto"/>
        <w:bottom w:val="none" w:sz="0" w:space="0" w:color="auto"/>
        <w:right w:val="none" w:sz="0" w:space="0" w:color="auto"/>
      </w:divBdr>
    </w:div>
    <w:div w:id="307128787">
      <w:bodyDiv w:val="1"/>
      <w:marLeft w:val="0"/>
      <w:marRight w:val="0"/>
      <w:marTop w:val="0"/>
      <w:marBottom w:val="0"/>
      <w:divBdr>
        <w:top w:val="none" w:sz="0" w:space="0" w:color="auto"/>
        <w:left w:val="none" w:sz="0" w:space="0" w:color="auto"/>
        <w:bottom w:val="none" w:sz="0" w:space="0" w:color="auto"/>
        <w:right w:val="none" w:sz="0" w:space="0" w:color="auto"/>
      </w:divBdr>
    </w:div>
    <w:div w:id="404650673">
      <w:bodyDiv w:val="1"/>
      <w:marLeft w:val="0"/>
      <w:marRight w:val="0"/>
      <w:marTop w:val="0"/>
      <w:marBottom w:val="0"/>
      <w:divBdr>
        <w:top w:val="none" w:sz="0" w:space="0" w:color="auto"/>
        <w:left w:val="none" w:sz="0" w:space="0" w:color="auto"/>
        <w:bottom w:val="none" w:sz="0" w:space="0" w:color="auto"/>
        <w:right w:val="none" w:sz="0" w:space="0" w:color="auto"/>
      </w:divBdr>
      <w:divsChild>
        <w:div w:id="775491325">
          <w:marLeft w:val="0"/>
          <w:marRight w:val="0"/>
          <w:marTop w:val="0"/>
          <w:marBottom w:val="0"/>
          <w:divBdr>
            <w:top w:val="none" w:sz="0" w:space="0" w:color="auto"/>
            <w:left w:val="none" w:sz="0" w:space="0" w:color="auto"/>
            <w:bottom w:val="none" w:sz="0" w:space="0" w:color="auto"/>
            <w:right w:val="none" w:sz="0" w:space="0" w:color="auto"/>
          </w:divBdr>
        </w:div>
      </w:divsChild>
    </w:div>
    <w:div w:id="552039987">
      <w:bodyDiv w:val="1"/>
      <w:marLeft w:val="0"/>
      <w:marRight w:val="0"/>
      <w:marTop w:val="0"/>
      <w:marBottom w:val="0"/>
      <w:divBdr>
        <w:top w:val="none" w:sz="0" w:space="0" w:color="auto"/>
        <w:left w:val="none" w:sz="0" w:space="0" w:color="auto"/>
        <w:bottom w:val="none" w:sz="0" w:space="0" w:color="auto"/>
        <w:right w:val="none" w:sz="0" w:space="0" w:color="auto"/>
      </w:divBdr>
    </w:div>
    <w:div w:id="682972969">
      <w:bodyDiv w:val="1"/>
      <w:marLeft w:val="0"/>
      <w:marRight w:val="0"/>
      <w:marTop w:val="0"/>
      <w:marBottom w:val="0"/>
      <w:divBdr>
        <w:top w:val="none" w:sz="0" w:space="0" w:color="auto"/>
        <w:left w:val="none" w:sz="0" w:space="0" w:color="auto"/>
        <w:bottom w:val="none" w:sz="0" w:space="0" w:color="auto"/>
        <w:right w:val="none" w:sz="0" w:space="0" w:color="auto"/>
      </w:divBdr>
    </w:div>
    <w:div w:id="711928765">
      <w:bodyDiv w:val="1"/>
      <w:marLeft w:val="0"/>
      <w:marRight w:val="0"/>
      <w:marTop w:val="0"/>
      <w:marBottom w:val="0"/>
      <w:divBdr>
        <w:top w:val="none" w:sz="0" w:space="0" w:color="auto"/>
        <w:left w:val="none" w:sz="0" w:space="0" w:color="auto"/>
        <w:bottom w:val="none" w:sz="0" w:space="0" w:color="auto"/>
        <w:right w:val="none" w:sz="0" w:space="0" w:color="auto"/>
      </w:divBdr>
      <w:divsChild>
        <w:div w:id="1029598624">
          <w:marLeft w:val="0"/>
          <w:marRight w:val="0"/>
          <w:marTop w:val="0"/>
          <w:marBottom w:val="0"/>
          <w:divBdr>
            <w:top w:val="none" w:sz="0" w:space="0" w:color="auto"/>
            <w:left w:val="none" w:sz="0" w:space="0" w:color="auto"/>
            <w:bottom w:val="none" w:sz="0" w:space="0" w:color="auto"/>
            <w:right w:val="none" w:sz="0" w:space="0" w:color="auto"/>
          </w:divBdr>
        </w:div>
      </w:divsChild>
    </w:div>
    <w:div w:id="740323873">
      <w:bodyDiv w:val="1"/>
      <w:marLeft w:val="0"/>
      <w:marRight w:val="0"/>
      <w:marTop w:val="0"/>
      <w:marBottom w:val="0"/>
      <w:divBdr>
        <w:top w:val="none" w:sz="0" w:space="0" w:color="auto"/>
        <w:left w:val="none" w:sz="0" w:space="0" w:color="auto"/>
        <w:bottom w:val="none" w:sz="0" w:space="0" w:color="auto"/>
        <w:right w:val="none" w:sz="0" w:space="0" w:color="auto"/>
      </w:divBdr>
    </w:div>
    <w:div w:id="771823759">
      <w:bodyDiv w:val="1"/>
      <w:marLeft w:val="0"/>
      <w:marRight w:val="0"/>
      <w:marTop w:val="0"/>
      <w:marBottom w:val="0"/>
      <w:divBdr>
        <w:top w:val="none" w:sz="0" w:space="0" w:color="auto"/>
        <w:left w:val="none" w:sz="0" w:space="0" w:color="auto"/>
        <w:bottom w:val="none" w:sz="0" w:space="0" w:color="auto"/>
        <w:right w:val="none" w:sz="0" w:space="0" w:color="auto"/>
      </w:divBdr>
    </w:div>
    <w:div w:id="853542588">
      <w:bodyDiv w:val="1"/>
      <w:marLeft w:val="0"/>
      <w:marRight w:val="0"/>
      <w:marTop w:val="0"/>
      <w:marBottom w:val="0"/>
      <w:divBdr>
        <w:top w:val="none" w:sz="0" w:space="0" w:color="auto"/>
        <w:left w:val="none" w:sz="0" w:space="0" w:color="auto"/>
        <w:bottom w:val="none" w:sz="0" w:space="0" w:color="auto"/>
        <w:right w:val="none" w:sz="0" w:space="0" w:color="auto"/>
      </w:divBdr>
    </w:div>
    <w:div w:id="937248846">
      <w:bodyDiv w:val="1"/>
      <w:marLeft w:val="0"/>
      <w:marRight w:val="0"/>
      <w:marTop w:val="0"/>
      <w:marBottom w:val="0"/>
      <w:divBdr>
        <w:top w:val="none" w:sz="0" w:space="0" w:color="auto"/>
        <w:left w:val="none" w:sz="0" w:space="0" w:color="auto"/>
        <w:bottom w:val="none" w:sz="0" w:space="0" w:color="auto"/>
        <w:right w:val="none" w:sz="0" w:space="0" w:color="auto"/>
      </w:divBdr>
    </w:div>
    <w:div w:id="996573178">
      <w:bodyDiv w:val="1"/>
      <w:marLeft w:val="0"/>
      <w:marRight w:val="0"/>
      <w:marTop w:val="0"/>
      <w:marBottom w:val="0"/>
      <w:divBdr>
        <w:top w:val="none" w:sz="0" w:space="0" w:color="auto"/>
        <w:left w:val="none" w:sz="0" w:space="0" w:color="auto"/>
        <w:bottom w:val="none" w:sz="0" w:space="0" w:color="auto"/>
        <w:right w:val="none" w:sz="0" w:space="0" w:color="auto"/>
      </w:divBdr>
    </w:div>
    <w:div w:id="1016464154">
      <w:bodyDiv w:val="1"/>
      <w:marLeft w:val="0"/>
      <w:marRight w:val="0"/>
      <w:marTop w:val="0"/>
      <w:marBottom w:val="0"/>
      <w:divBdr>
        <w:top w:val="none" w:sz="0" w:space="0" w:color="auto"/>
        <w:left w:val="none" w:sz="0" w:space="0" w:color="auto"/>
        <w:bottom w:val="none" w:sz="0" w:space="0" w:color="auto"/>
        <w:right w:val="none" w:sz="0" w:space="0" w:color="auto"/>
      </w:divBdr>
    </w:div>
    <w:div w:id="1035882786">
      <w:bodyDiv w:val="1"/>
      <w:marLeft w:val="0"/>
      <w:marRight w:val="0"/>
      <w:marTop w:val="0"/>
      <w:marBottom w:val="0"/>
      <w:divBdr>
        <w:top w:val="none" w:sz="0" w:space="0" w:color="auto"/>
        <w:left w:val="none" w:sz="0" w:space="0" w:color="auto"/>
        <w:bottom w:val="none" w:sz="0" w:space="0" w:color="auto"/>
        <w:right w:val="none" w:sz="0" w:space="0" w:color="auto"/>
      </w:divBdr>
    </w:div>
    <w:div w:id="1081365722">
      <w:bodyDiv w:val="1"/>
      <w:marLeft w:val="0"/>
      <w:marRight w:val="0"/>
      <w:marTop w:val="0"/>
      <w:marBottom w:val="0"/>
      <w:divBdr>
        <w:top w:val="none" w:sz="0" w:space="0" w:color="auto"/>
        <w:left w:val="none" w:sz="0" w:space="0" w:color="auto"/>
        <w:bottom w:val="none" w:sz="0" w:space="0" w:color="auto"/>
        <w:right w:val="none" w:sz="0" w:space="0" w:color="auto"/>
      </w:divBdr>
      <w:divsChild>
        <w:div w:id="783429106">
          <w:marLeft w:val="0"/>
          <w:marRight w:val="0"/>
          <w:marTop w:val="0"/>
          <w:marBottom w:val="0"/>
          <w:divBdr>
            <w:top w:val="none" w:sz="0" w:space="0" w:color="auto"/>
            <w:left w:val="none" w:sz="0" w:space="0" w:color="auto"/>
            <w:bottom w:val="none" w:sz="0" w:space="0" w:color="auto"/>
            <w:right w:val="none" w:sz="0" w:space="0" w:color="auto"/>
          </w:divBdr>
          <w:divsChild>
            <w:div w:id="288706053">
              <w:marLeft w:val="0"/>
              <w:marRight w:val="0"/>
              <w:marTop w:val="0"/>
              <w:marBottom w:val="0"/>
              <w:divBdr>
                <w:top w:val="none" w:sz="0" w:space="0" w:color="auto"/>
                <w:left w:val="none" w:sz="0" w:space="0" w:color="auto"/>
                <w:bottom w:val="none" w:sz="0" w:space="0" w:color="auto"/>
                <w:right w:val="none" w:sz="0" w:space="0" w:color="auto"/>
              </w:divBdr>
              <w:divsChild>
                <w:div w:id="4636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3112">
      <w:bodyDiv w:val="1"/>
      <w:marLeft w:val="0"/>
      <w:marRight w:val="0"/>
      <w:marTop w:val="0"/>
      <w:marBottom w:val="0"/>
      <w:divBdr>
        <w:top w:val="none" w:sz="0" w:space="0" w:color="auto"/>
        <w:left w:val="none" w:sz="0" w:space="0" w:color="auto"/>
        <w:bottom w:val="none" w:sz="0" w:space="0" w:color="auto"/>
        <w:right w:val="none" w:sz="0" w:space="0" w:color="auto"/>
      </w:divBdr>
    </w:div>
    <w:div w:id="1224754930">
      <w:marLeft w:val="0"/>
      <w:marRight w:val="0"/>
      <w:marTop w:val="0"/>
      <w:marBottom w:val="0"/>
      <w:divBdr>
        <w:top w:val="none" w:sz="0" w:space="0" w:color="auto"/>
        <w:left w:val="none" w:sz="0" w:space="0" w:color="auto"/>
        <w:bottom w:val="none" w:sz="0" w:space="0" w:color="auto"/>
        <w:right w:val="none" w:sz="0" w:space="0" w:color="auto"/>
      </w:divBdr>
    </w:div>
    <w:div w:id="1224754932">
      <w:marLeft w:val="0"/>
      <w:marRight w:val="0"/>
      <w:marTop w:val="0"/>
      <w:marBottom w:val="0"/>
      <w:divBdr>
        <w:top w:val="none" w:sz="0" w:space="0" w:color="auto"/>
        <w:left w:val="none" w:sz="0" w:space="0" w:color="auto"/>
        <w:bottom w:val="none" w:sz="0" w:space="0" w:color="auto"/>
        <w:right w:val="none" w:sz="0" w:space="0" w:color="auto"/>
      </w:divBdr>
    </w:div>
    <w:div w:id="1224754933">
      <w:marLeft w:val="0"/>
      <w:marRight w:val="0"/>
      <w:marTop w:val="0"/>
      <w:marBottom w:val="0"/>
      <w:divBdr>
        <w:top w:val="none" w:sz="0" w:space="0" w:color="auto"/>
        <w:left w:val="none" w:sz="0" w:space="0" w:color="auto"/>
        <w:bottom w:val="none" w:sz="0" w:space="0" w:color="auto"/>
        <w:right w:val="none" w:sz="0" w:space="0" w:color="auto"/>
      </w:divBdr>
    </w:div>
    <w:div w:id="1224754936">
      <w:marLeft w:val="0"/>
      <w:marRight w:val="0"/>
      <w:marTop w:val="0"/>
      <w:marBottom w:val="0"/>
      <w:divBdr>
        <w:top w:val="none" w:sz="0" w:space="0" w:color="auto"/>
        <w:left w:val="none" w:sz="0" w:space="0" w:color="auto"/>
        <w:bottom w:val="none" w:sz="0" w:space="0" w:color="auto"/>
        <w:right w:val="none" w:sz="0" w:space="0" w:color="auto"/>
      </w:divBdr>
      <w:divsChild>
        <w:div w:id="1224754929">
          <w:marLeft w:val="0"/>
          <w:marRight w:val="0"/>
          <w:marTop w:val="0"/>
          <w:marBottom w:val="0"/>
          <w:divBdr>
            <w:top w:val="none" w:sz="0" w:space="0" w:color="auto"/>
            <w:left w:val="none" w:sz="0" w:space="0" w:color="auto"/>
            <w:bottom w:val="none" w:sz="0" w:space="0" w:color="auto"/>
            <w:right w:val="none" w:sz="0" w:space="0" w:color="auto"/>
          </w:divBdr>
        </w:div>
      </w:divsChild>
    </w:div>
    <w:div w:id="1224754937">
      <w:marLeft w:val="0"/>
      <w:marRight w:val="0"/>
      <w:marTop w:val="0"/>
      <w:marBottom w:val="0"/>
      <w:divBdr>
        <w:top w:val="none" w:sz="0" w:space="0" w:color="auto"/>
        <w:left w:val="none" w:sz="0" w:space="0" w:color="auto"/>
        <w:bottom w:val="none" w:sz="0" w:space="0" w:color="auto"/>
        <w:right w:val="none" w:sz="0" w:space="0" w:color="auto"/>
      </w:divBdr>
      <w:divsChild>
        <w:div w:id="1224754934">
          <w:marLeft w:val="0"/>
          <w:marRight w:val="0"/>
          <w:marTop w:val="300"/>
          <w:marBottom w:val="300"/>
          <w:divBdr>
            <w:top w:val="single" w:sz="24" w:space="0" w:color="D5E5F2"/>
            <w:left w:val="none" w:sz="0" w:space="0" w:color="auto"/>
            <w:bottom w:val="none" w:sz="0" w:space="0" w:color="auto"/>
            <w:right w:val="none" w:sz="0" w:space="0" w:color="auto"/>
          </w:divBdr>
          <w:divsChild>
            <w:div w:id="1224754931">
              <w:marLeft w:val="0"/>
              <w:marRight w:val="0"/>
              <w:marTop w:val="0"/>
              <w:marBottom w:val="0"/>
              <w:divBdr>
                <w:top w:val="none" w:sz="0" w:space="0" w:color="auto"/>
                <w:left w:val="none" w:sz="0" w:space="0" w:color="auto"/>
                <w:bottom w:val="single" w:sz="24" w:space="0" w:color="D5E5F2"/>
                <w:right w:val="none" w:sz="0" w:space="0" w:color="auto"/>
              </w:divBdr>
              <w:divsChild>
                <w:div w:id="1224754935">
                  <w:marLeft w:val="300"/>
                  <w:marRight w:val="0"/>
                  <w:marTop w:val="2550"/>
                  <w:marBottom w:val="0"/>
                  <w:divBdr>
                    <w:top w:val="none" w:sz="0" w:space="0" w:color="auto"/>
                    <w:left w:val="none" w:sz="0" w:space="0" w:color="auto"/>
                    <w:bottom w:val="none" w:sz="0" w:space="0" w:color="auto"/>
                    <w:right w:val="none" w:sz="0" w:space="0" w:color="auto"/>
                  </w:divBdr>
                </w:div>
              </w:divsChild>
            </w:div>
          </w:divsChild>
        </w:div>
      </w:divsChild>
    </w:div>
    <w:div w:id="1359967920">
      <w:bodyDiv w:val="1"/>
      <w:marLeft w:val="0"/>
      <w:marRight w:val="0"/>
      <w:marTop w:val="0"/>
      <w:marBottom w:val="0"/>
      <w:divBdr>
        <w:top w:val="none" w:sz="0" w:space="0" w:color="auto"/>
        <w:left w:val="none" w:sz="0" w:space="0" w:color="auto"/>
        <w:bottom w:val="none" w:sz="0" w:space="0" w:color="auto"/>
        <w:right w:val="none" w:sz="0" w:space="0" w:color="auto"/>
      </w:divBdr>
    </w:div>
    <w:div w:id="1445348446">
      <w:bodyDiv w:val="1"/>
      <w:marLeft w:val="0"/>
      <w:marRight w:val="0"/>
      <w:marTop w:val="0"/>
      <w:marBottom w:val="0"/>
      <w:divBdr>
        <w:top w:val="none" w:sz="0" w:space="0" w:color="auto"/>
        <w:left w:val="none" w:sz="0" w:space="0" w:color="auto"/>
        <w:bottom w:val="none" w:sz="0" w:space="0" w:color="auto"/>
        <w:right w:val="none" w:sz="0" w:space="0" w:color="auto"/>
      </w:divBdr>
    </w:div>
    <w:div w:id="1552885941">
      <w:bodyDiv w:val="1"/>
      <w:marLeft w:val="0"/>
      <w:marRight w:val="0"/>
      <w:marTop w:val="0"/>
      <w:marBottom w:val="0"/>
      <w:divBdr>
        <w:top w:val="none" w:sz="0" w:space="0" w:color="auto"/>
        <w:left w:val="none" w:sz="0" w:space="0" w:color="auto"/>
        <w:bottom w:val="none" w:sz="0" w:space="0" w:color="auto"/>
        <w:right w:val="none" w:sz="0" w:space="0" w:color="auto"/>
      </w:divBdr>
    </w:div>
    <w:div w:id="1553230581">
      <w:bodyDiv w:val="1"/>
      <w:marLeft w:val="0"/>
      <w:marRight w:val="0"/>
      <w:marTop w:val="0"/>
      <w:marBottom w:val="0"/>
      <w:divBdr>
        <w:top w:val="none" w:sz="0" w:space="0" w:color="auto"/>
        <w:left w:val="none" w:sz="0" w:space="0" w:color="auto"/>
        <w:bottom w:val="none" w:sz="0" w:space="0" w:color="auto"/>
        <w:right w:val="none" w:sz="0" w:space="0" w:color="auto"/>
      </w:divBdr>
    </w:div>
    <w:div w:id="1656758771">
      <w:bodyDiv w:val="1"/>
      <w:marLeft w:val="0"/>
      <w:marRight w:val="0"/>
      <w:marTop w:val="0"/>
      <w:marBottom w:val="0"/>
      <w:divBdr>
        <w:top w:val="none" w:sz="0" w:space="0" w:color="auto"/>
        <w:left w:val="none" w:sz="0" w:space="0" w:color="auto"/>
        <w:bottom w:val="none" w:sz="0" w:space="0" w:color="auto"/>
        <w:right w:val="none" w:sz="0" w:space="0" w:color="auto"/>
      </w:divBdr>
    </w:div>
    <w:div w:id="1700011198">
      <w:bodyDiv w:val="1"/>
      <w:marLeft w:val="0"/>
      <w:marRight w:val="0"/>
      <w:marTop w:val="0"/>
      <w:marBottom w:val="0"/>
      <w:divBdr>
        <w:top w:val="none" w:sz="0" w:space="0" w:color="auto"/>
        <w:left w:val="none" w:sz="0" w:space="0" w:color="auto"/>
        <w:bottom w:val="none" w:sz="0" w:space="0" w:color="auto"/>
        <w:right w:val="none" w:sz="0" w:space="0" w:color="auto"/>
      </w:divBdr>
    </w:div>
    <w:div w:id="1996911776">
      <w:bodyDiv w:val="1"/>
      <w:marLeft w:val="0"/>
      <w:marRight w:val="0"/>
      <w:marTop w:val="0"/>
      <w:marBottom w:val="0"/>
      <w:divBdr>
        <w:top w:val="none" w:sz="0" w:space="0" w:color="auto"/>
        <w:left w:val="none" w:sz="0" w:space="0" w:color="auto"/>
        <w:bottom w:val="none" w:sz="0" w:space="0" w:color="auto"/>
        <w:right w:val="none" w:sz="0" w:space="0" w:color="auto"/>
      </w:divBdr>
    </w:div>
    <w:div w:id="2096588353">
      <w:bodyDiv w:val="1"/>
      <w:marLeft w:val="0"/>
      <w:marRight w:val="0"/>
      <w:marTop w:val="0"/>
      <w:marBottom w:val="0"/>
      <w:divBdr>
        <w:top w:val="none" w:sz="0" w:space="0" w:color="auto"/>
        <w:left w:val="none" w:sz="0" w:space="0" w:color="auto"/>
        <w:bottom w:val="none" w:sz="0" w:space="0" w:color="auto"/>
        <w:right w:val="none" w:sz="0" w:space="0" w:color="auto"/>
      </w:divBdr>
    </w:div>
    <w:div w:id="2135246749">
      <w:bodyDiv w:val="1"/>
      <w:marLeft w:val="0"/>
      <w:marRight w:val="0"/>
      <w:marTop w:val="0"/>
      <w:marBottom w:val="0"/>
      <w:divBdr>
        <w:top w:val="none" w:sz="0" w:space="0" w:color="auto"/>
        <w:left w:val="none" w:sz="0" w:space="0" w:color="auto"/>
        <w:bottom w:val="none" w:sz="0" w:space="0" w:color="auto"/>
        <w:right w:val="none" w:sz="0" w:space="0" w:color="auto"/>
      </w:divBdr>
      <w:divsChild>
        <w:div w:id="1393888634">
          <w:marLeft w:val="0"/>
          <w:marRight w:val="0"/>
          <w:marTop w:val="0"/>
          <w:marBottom w:val="0"/>
          <w:divBdr>
            <w:top w:val="none" w:sz="0" w:space="0" w:color="auto"/>
            <w:left w:val="none" w:sz="0" w:space="0" w:color="auto"/>
            <w:bottom w:val="none" w:sz="0" w:space="0" w:color="auto"/>
            <w:right w:val="none" w:sz="0" w:space="0" w:color="auto"/>
          </w:divBdr>
          <w:divsChild>
            <w:div w:id="1849712812">
              <w:marLeft w:val="0"/>
              <w:marRight w:val="0"/>
              <w:marTop w:val="0"/>
              <w:marBottom w:val="0"/>
              <w:divBdr>
                <w:top w:val="none" w:sz="0" w:space="0" w:color="auto"/>
                <w:left w:val="none" w:sz="0" w:space="0" w:color="auto"/>
                <w:bottom w:val="none" w:sz="0" w:space="0" w:color="auto"/>
                <w:right w:val="none" w:sz="0" w:space="0" w:color="auto"/>
              </w:divBdr>
              <w:divsChild>
                <w:div w:id="524448055">
                  <w:marLeft w:val="0"/>
                  <w:marRight w:val="0"/>
                  <w:marTop w:val="45"/>
                  <w:marBottom w:val="300"/>
                  <w:divBdr>
                    <w:top w:val="none" w:sz="0" w:space="0" w:color="auto"/>
                    <w:left w:val="none" w:sz="0" w:space="0" w:color="auto"/>
                    <w:bottom w:val="none" w:sz="0" w:space="0" w:color="auto"/>
                    <w:right w:val="none" w:sz="0" w:space="0" w:color="auto"/>
                  </w:divBdr>
                  <w:divsChild>
                    <w:div w:id="11010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ariquit@acenursing.org" TargetMode="External"/><Relationship Id="rId18" Type="http://schemas.openxmlformats.org/officeDocument/2006/relationships/footer" Target="footer2.xml"/><Relationship Id="rId26" Type="http://schemas.openxmlformats.org/officeDocument/2006/relationships/image" Target="media/image3.jpg"/><Relationship Id="rId39" Type="http://schemas.openxmlformats.org/officeDocument/2006/relationships/hyperlink" Target="https://www.ppcc.edu/advising/faq" TargetMode="External"/><Relationship Id="rId21" Type="http://schemas.openxmlformats.org/officeDocument/2006/relationships/hyperlink" Target="https://www.cccs.edu/policies-and-procedures/system-presidents-procedures/sp-4-30-student-disciplinary-procedure/" TargetMode="External"/><Relationship Id="rId34" Type="http://schemas.openxmlformats.org/officeDocument/2006/relationships/hyperlink" Target="https://catalog.ppcc.edu/content.php?catoid=3&amp;navoid=195" TargetMode="External"/><Relationship Id="rId42" Type="http://schemas.openxmlformats.org/officeDocument/2006/relationships/hyperlink" Target="https://www.ppcc.edu/ppcc-all-student-handbook" TargetMode="External"/><Relationship Id="rId47" Type="http://schemas.openxmlformats.org/officeDocument/2006/relationships/image" Target="media/image4.jpeg"/><Relationship Id="rId50" Type="http://schemas.openxmlformats.org/officeDocument/2006/relationships/hyperlink" Target="https://www.cdc.gov/coronavirus/2019-ncov/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sbn.org/nurse-licensure-compact.htm" TargetMode="External"/><Relationship Id="rId29" Type="http://schemas.openxmlformats.org/officeDocument/2006/relationships/hyperlink" Target="https://www.ppcc.edu/InstitutionalSyllabus" TargetMode="External"/><Relationship Id="rId11" Type="http://schemas.openxmlformats.org/officeDocument/2006/relationships/hyperlink" Target="https://www.cccs.edu/about-cccs/state-board/policies-procedures/" TargetMode="External"/><Relationship Id="rId24" Type="http://schemas.openxmlformats.org/officeDocument/2006/relationships/hyperlink" Target="https://www.ppcc.edu/IS" TargetMode="External"/><Relationship Id="rId32" Type="http://schemas.openxmlformats.org/officeDocument/2006/relationships/hyperlink" Target="https://www.cccs.edu/policies-and-procedures/sp-19-60-civil-rights-and-sexual-misconduct-resolution-process/" TargetMode="External"/><Relationship Id="rId37" Type="http://schemas.openxmlformats.org/officeDocument/2006/relationships/hyperlink" Target="https://www.ppcc.edu/accessibility-at-ppcc" TargetMode="External"/><Relationship Id="rId40" Type="http://schemas.openxmlformats.org/officeDocument/2006/relationships/hyperlink" Target="https://catalog.ppcc.edu/content.php?catoid=3&amp;navoid=194" TargetMode="External"/><Relationship Id="rId45" Type="http://schemas.openxmlformats.org/officeDocument/2006/relationships/hyperlink" Target="https://www.ppcc.edu/office-president/presidential-communication-2/coronaviru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www.ppcc.edu/application/files/5514/6478/0898/PPCC_Student_Code_of_Conduct_effective_April_8_2013.pdf" TargetMode="External"/><Relationship Id="rId31" Type="http://schemas.openxmlformats.org/officeDocument/2006/relationships/hyperlink" Target="mailto:Abbey.mobolade@ppcc.edu" TargetMode="External"/><Relationship Id="rId44" Type="http://schemas.openxmlformats.org/officeDocument/2006/relationships/hyperlink" Target="https://www.cdc.gov/coronavirus/2019-ncov/symptoms-testing/symptoms.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amp;url=http://leisacollins.com/architectural-artist-news/usa-historic-preservation-tour-historically-preserved-rock-forms-in-colorado/&amp;psig=AFQjCNHoxTn-W7o9Mi1QJvjnrPDpEauC5Q&amp;ust=1452891574944651" TargetMode="External"/><Relationship Id="rId14" Type="http://schemas.openxmlformats.org/officeDocument/2006/relationships/hyperlink" Target="http://www.acenursing.org/" TargetMode="External"/><Relationship Id="rId22" Type="http://schemas.openxmlformats.org/officeDocument/2006/relationships/hyperlink" Target="https://catalog.ppcc.edu/content.php?catoid=3&amp;navoid=195" TargetMode="External"/><Relationship Id="rId27" Type="http://schemas.openxmlformats.org/officeDocument/2006/relationships/hyperlink" Target="https://tilt.colostate.edu/TipsAndGuides/Tip/128" TargetMode="External"/><Relationship Id="rId30" Type="http://schemas.openxmlformats.org/officeDocument/2006/relationships/hyperlink" Target="mailto:Nichole.moore@ppcc.edu" TargetMode="External"/><Relationship Id="rId35" Type="http://schemas.openxmlformats.org/officeDocument/2006/relationships/hyperlink" Target="https://www.ppcc.edu/degrees-certificates/nursing/ADN/background-check-info" TargetMode="External"/><Relationship Id="rId43" Type="http://schemas.openxmlformats.org/officeDocument/2006/relationships/hyperlink" Target="https://www.ncsbn.org/NCSBN_SocialMedia.pdf" TargetMode="Externa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po.colorado.gov/Nursing" TargetMode="External"/><Relationship Id="rId17" Type="http://schemas.openxmlformats.org/officeDocument/2006/relationships/footer" Target="footer1.xml"/><Relationship Id="rId25" Type="http://schemas.openxmlformats.org/officeDocument/2006/relationships/hyperlink" Target="https://www.ppcc.edu/catalog-schedule/student-grievance-procedure" TargetMode="External"/><Relationship Id="rId33" Type="http://schemas.openxmlformats.org/officeDocument/2006/relationships/hyperlink" Target="https://www.cccs.edu/policies-and-procedures/sp-19-60-civil-rights-and-sexual-misconduct-resolution-process/" TargetMode="External"/><Relationship Id="rId38" Type="http://schemas.openxmlformats.org/officeDocument/2006/relationships/hyperlink" Target="https://www.ppcc.edu/graduation" TargetMode="External"/><Relationship Id="rId46" Type="http://schemas.openxmlformats.org/officeDocument/2006/relationships/hyperlink" Target="https://www.ppcc.edu/paying-college/tuition-fees" TargetMode="External"/><Relationship Id="rId20" Type="http://schemas.openxmlformats.org/officeDocument/2006/relationships/hyperlink" Target="https://www.cccs.edu/policies-and-procedures/bp-4-30-student-discipline-2/" TargetMode="External"/><Relationship Id="rId41" Type="http://schemas.openxmlformats.org/officeDocument/2006/relationships/hyperlink" Target="https://apps.ppcc.edu/sign/VPIS/IncompleteGra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sara.org/sara-states-institutions" TargetMode="External"/><Relationship Id="rId23" Type="http://schemas.openxmlformats.org/officeDocument/2006/relationships/hyperlink" Target="https://www.ppcc.edu/index.php?cID=1903" TargetMode="External"/><Relationship Id="rId28" Type="http://schemas.openxmlformats.org/officeDocument/2006/relationships/hyperlink" Target="https://www.ccconline.org/inside-classroom/academic-integrity-policy/" TargetMode="External"/><Relationship Id="rId36" Type="http://schemas.openxmlformats.org/officeDocument/2006/relationships/hyperlink" Target="http://www2.ed.gov/policy/rights/guid/ocr/disability.html" TargetMode="External"/><Relationship Id="rId4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3B7E-FD04-4F75-8A45-D1CD264F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53</Pages>
  <Words>18224</Words>
  <Characters>111716</Characters>
  <Application>Microsoft Office Word</Application>
  <DocSecurity>0</DocSecurity>
  <Lines>930</Lines>
  <Paragraphs>259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129681</CharactersWithSpaces>
  <SharedDoc>false</SharedDoc>
  <HLinks>
    <vt:vector size="636" baseType="variant">
      <vt:variant>
        <vt:i4>4718625</vt:i4>
      </vt:variant>
      <vt:variant>
        <vt:i4>549</vt:i4>
      </vt:variant>
      <vt:variant>
        <vt:i4>0</vt:i4>
      </vt:variant>
      <vt:variant>
        <vt:i4>5</vt:i4>
      </vt:variant>
      <vt:variant>
        <vt:lpwstr>https://www.ncsbn.org/NCSBN_SocialMedia.pdf</vt:lpwstr>
      </vt:variant>
      <vt:variant>
        <vt:lpwstr/>
      </vt:variant>
      <vt:variant>
        <vt:i4>1769538</vt:i4>
      </vt:variant>
      <vt:variant>
        <vt:i4>546</vt:i4>
      </vt:variant>
      <vt:variant>
        <vt:i4>0</vt:i4>
      </vt:variant>
      <vt:variant>
        <vt:i4>5</vt:i4>
      </vt:variant>
      <vt:variant>
        <vt:lpwstr>https://www.atitesting.com/Home.aspx</vt:lpwstr>
      </vt:variant>
      <vt:variant>
        <vt:lpwstr/>
      </vt:variant>
      <vt:variant>
        <vt:i4>5505037</vt:i4>
      </vt:variant>
      <vt:variant>
        <vt:i4>543</vt:i4>
      </vt:variant>
      <vt:variant>
        <vt:i4>0</vt:i4>
      </vt:variant>
      <vt:variant>
        <vt:i4>5</vt:i4>
      </vt:variant>
      <vt:variant>
        <vt:lpwstr>http://www.ppcc.edu/app/catalog/current/disability-services-student-oasis.htm</vt:lpwstr>
      </vt:variant>
      <vt:variant>
        <vt:lpwstr/>
      </vt:variant>
      <vt:variant>
        <vt:i4>5570639</vt:i4>
      </vt:variant>
      <vt:variant>
        <vt:i4>540</vt:i4>
      </vt:variant>
      <vt:variant>
        <vt:i4>0</vt:i4>
      </vt:variant>
      <vt:variant>
        <vt:i4>5</vt:i4>
      </vt:variant>
      <vt:variant>
        <vt:lpwstr>http://www.ppcc.edu/OASIS</vt:lpwstr>
      </vt:variant>
      <vt:variant>
        <vt:lpwstr/>
      </vt:variant>
      <vt:variant>
        <vt:i4>4915277</vt:i4>
      </vt:variant>
      <vt:variant>
        <vt:i4>537</vt:i4>
      </vt:variant>
      <vt:variant>
        <vt:i4>0</vt:i4>
      </vt:variant>
      <vt:variant>
        <vt:i4>5</vt:i4>
      </vt:variant>
      <vt:variant>
        <vt:lpwstr>http://www2.ed.gov/policy/rights/guid/ocr/disability.html</vt:lpwstr>
      </vt:variant>
      <vt:variant>
        <vt:lpwstr/>
      </vt:variant>
      <vt:variant>
        <vt:i4>3473451</vt:i4>
      </vt:variant>
      <vt:variant>
        <vt:i4>534</vt:i4>
      </vt:variant>
      <vt:variant>
        <vt:i4>0</vt:i4>
      </vt:variant>
      <vt:variant>
        <vt:i4>5</vt:i4>
      </vt:variant>
      <vt:variant>
        <vt:lpwstr>https://apps.ppcc.edu/catalog/current/alcohol-and-drug-policies.htm</vt:lpwstr>
      </vt:variant>
      <vt:variant>
        <vt:lpwstr/>
      </vt:variant>
      <vt:variant>
        <vt:i4>5963810</vt:i4>
      </vt:variant>
      <vt:variant>
        <vt:i4>531</vt:i4>
      </vt:variant>
      <vt:variant>
        <vt:i4>0</vt:i4>
      </vt:variant>
      <vt:variant>
        <vt:i4>5</vt:i4>
      </vt:variant>
      <vt:variant>
        <vt:lpwstr>mailto:nichole.moore@ppcc.edu</vt:lpwstr>
      </vt:variant>
      <vt:variant>
        <vt:lpwstr/>
      </vt:variant>
      <vt:variant>
        <vt:i4>4915295</vt:i4>
      </vt:variant>
      <vt:variant>
        <vt:i4>528</vt:i4>
      </vt:variant>
      <vt:variant>
        <vt:i4>0</vt:i4>
      </vt:variant>
      <vt:variant>
        <vt:i4>5</vt:i4>
      </vt:variant>
      <vt:variant>
        <vt:lpwstr>https://apps.ppcc.edu/catalog/current/student-code-of-conduct.htm</vt:lpwstr>
      </vt:variant>
      <vt:variant>
        <vt:lpwstr/>
      </vt:variant>
      <vt:variant>
        <vt:i4>6029338</vt:i4>
      </vt:variant>
      <vt:variant>
        <vt:i4>525</vt:i4>
      </vt:variant>
      <vt:variant>
        <vt:i4>0</vt:i4>
      </vt:variant>
      <vt:variant>
        <vt:i4>5</vt:i4>
      </vt:variant>
      <vt:variant>
        <vt:lpwstr>https://apps.ppcc.edu/catalog/current/classroom-attendance-procedure.htm</vt:lpwstr>
      </vt:variant>
      <vt:variant>
        <vt:lpwstr/>
      </vt:variant>
      <vt:variant>
        <vt:i4>4194392</vt:i4>
      </vt:variant>
      <vt:variant>
        <vt:i4>522</vt:i4>
      </vt:variant>
      <vt:variant>
        <vt:i4>0</vt:i4>
      </vt:variant>
      <vt:variant>
        <vt:i4>5</vt:i4>
      </vt:variant>
      <vt:variant>
        <vt:lpwstr>https://www.ppcc.edu/weather-closure-information</vt:lpwstr>
      </vt:variant>
      <vt:variant>
        <vt:lpwstr/>
      </vt:variant>
      <vt:variant>
        <vt:i4>2424932</vt:i4>
      </vt:variant>
      <vt:variant>
        <vt:i4>519</vt:i4>
      </vt:variant>
      <vt:variant>
        <vt:i4>0</vt:i4>
      </vt:variant>
      <vt:variant>
        <vt:i4>5</vt:i4>
      </vt:variant>
      <vt:variant>
        <vt:lpwstr>https://www.ppcc.edu/human-resource-services/sexual-harassment/overview</vt:lpwstr>
      </vt:variant>
      <vt:variant>
        <vt:lpwstr/>
      </vt:variant>
      <vt:variant>
        <vt:i4>2031695</vt:i4>
      </vt:variant>
      <vt:variant>
        <vt:i4>516</vt:i4>
      </vt:variant>
      <vt:variant>
        <vt:i4>0</vt:i4>
      </vt:variant>
      <vt:variant>
        <vt:i4>5</vt:i4>
      </vt:variant>
      <vt:variant>
        <vt:lpwstr>https://www.ppcc.edu/paying-college/tuition-fees</vt:lpwstr>
      </vt:variant>
      <vt:variant>
        <vt:lpwstr/>
      </vt:variant>
      <vt:variant>
        <vt:i4>5374039</vt:i4>
      </vt:variant>
      <vt:variant>
        <vt:i4>513</vt:i4>
      </vt:variant>
      <vt:variant>
        <vt:i4>0</vt:i4>
      </vt:variant>
      <vt:variant>
        <vt:i4>5</vt:i4>
      </vt:variant>
      <vt:variant>
        <vt:lpwstr>https://apps.ppcc.edu/catalog/current/grading-system.htm</vt:lpwstr>
      </vt:variant>
      <vt:variant>
        <vt:lpwstr/>
      </vt:variant>
      <vt:variant>
        <vt:i4>5374039</vt:i4>
      </vt:variant>
      <vt:variant>
        <vt:i4>510</vt:i4>
      </vt:variant>
      <vt:variant>
        <vt:i4>0</vt:i4>
      </vt:variant>
      <vt:variant>
        <vt:i4>5</vt:i4>
      </vt:variant>
      <vt:variant>
        <vt:lpwstr>https://apps.ppcc.edu/catalog/current/grading-system.htm</vt:lpwstr>
      </vt:variant>
      <vt:variant>
        <vt:lpwstr/>
      </vt:variant>
      <vt:variant>
        <vt:i4>983123</vt:i4>
      </vt:variant>
      <vt:variant>
        <vt:i4>507</vt:i4>
      </vt:variant>
      <vt:variant>
        <vt:i4>0</vt:i4>
      </vt:variant>
      <vt:variant>
        <vt:i4>5</vt:i4>
      </vt:variant>
      <vt:variant>
        <vt:lpwstr>https://www.ppcc.edu/advising/faq</vt:lpwstr>
      </vt:variant>
      <vt:variant>
        <vt:lpwstr/>
      </vt:variant>
      <vt:variant>
        <vt:i4>5374039</vt:i4>
      </vt:variant>
      <vt:variant>
        <vt:i4>504</vt:i4>
      </vt:variant>
      <vt:variant>
        <vt:i4>0</vt:i4>
      </vt:variant>
      <vt:variant>
        <vt:i4>5</vt:i4>
      </vt:variant>
      <vt:variant>
        <vt:lpwstr>https://apps.ppcc.edu/catalog/current/grading-system.htm</vt:lpwstr>
      </vt:variant>
      <vt:variant>
        <vt:lpwstr/>
      </vt:variant>
      <vt:variant>
        <vt:i4>5898331</vt:i4>
      </vt:variant>
      <vt:variant>
        <vt:i4>501</vt:i4>
      </vt:variant>
      <vt:variant>
        <vt:i4>0</vt:i4>
      </vt:variant>
      <vt:variant>
        <vt:i4>5</vt:i4>
      </vt:variant>
      <vt:variant>
        <vt:lpwstr>https://apps.ppcc.edu/catalog/current/graduation-ceremony.htm</vt:lpwstr>
      </vt:variant>
      <vt:variant>
        <vt:lpwstr/>
      </vt:variant>
      <vt:variant>
        <vt:i4>2293800</vt:i4>
      </vt:variant>
      <vt:variant>
        <vt:i4>498</vt:i4>
      </vt:variant>
      <vt:variant>
        <vt:i4>0</vt:i4>
      </vt:variant>
      <vt:variant>
        <vt:i4>5</vt:i4>
      </vt:variant>
      <vt:variant>
        <vt:lpwstr>https://www.ppcc.edu/graduation</vt:lpwstr>
      </vt:variant>
      <vt:variant>
        <vt:lpwstr/>
      </vt:variant>
      <vt:variant>
        <vt:i4>7929869</vt:i4>
      </vt:variant>
      <vt:variant>
        <vt:i4>495</vt:i4>
      </vt:variant>
      <vt:variant>
        <vt:i4>0</vt:i4>
      </vt:variant>
      <vt:variant>
        <vt:i4>5</vt:i4>
      </vt:variant>
      <vt:variant>
        <vt:lpwstr>mailto:john.gentzel@ppcc.edu</vt:lpwstr>
      </vt:variant>
      <vt:variant>
        <vt:lpwstr/>
      </vt:variant>
      <vt:variant>
        <vt:i4>7995396</vt:i4>
      </vt:variant>
      <vt:variant>
        <vt:i4>492</vt:i4>
      </vt:variant>
      <vt:variant>
        <vt:i4>0</vt:i4>
      </vt:variant>
      <vt:variant>
        <vt:i4>5</vt:i4>
      </vt:variant>
      <vt:variant>
        <vt:lpwstr>mailto:dawn.murphy@ppcc.edu</vt:lpwstr>
      </vt:variant>
      <vt:variant>
        <vt:lpwstr/>
      </vt:variant>
      <vt:variant>
        <vt:i4>6422629</vt:i4>
      </vt:variant>
      <vt:variant>
        <vt:i4>489</vt:i4>
      </vt:variant>
      <vt:variant>
        <vt:i4>0</vt:i4>
      </vt:variant>
      <vt:variant>
        <vt:i4>5</vt:i4>
      </vt:variant>
      <vt:variant>
        <vt:lpwstr>https://apps.ppcc.edu/catalog/current/academic-honesty.htm</vt:lpwstr>
      </vt:variant>
      <vt:variant>
        <vt:lpwstr/>
      </vt:variant>
      <vt:variant>
        <vt:i4>3276856</vt:i4>
      </vt:variant>
      <vt:variant>
        <vt:i4>486</vt:i4>
      </vt:variant>
      <vt:variant>
        <vt:i4>0</vt:i4>
      </vt:variant>
      <vt:variant>
        <vt:i4>5</vt:i4>
      </vt:variant>
      <vt:variant>
        <vt:lpwstr>http://www.ppcc.edu/app/catalog/current/student-grievance-procedure.htm</vt:lpwstr>
      </vt:variant>
      <vt:variant>
        <vt:lpwstr/>
      </vt:variant>
      <vt:variant>
        <vt:i4>3604516</vt:i4>
      </vt:variant>
      <vt:variant>
        <vt:i4>483</vt:i4>
      </vt:variant>
      <vt:variant>
        <vt:i4>0</vt:i4>
      </vt:variant>
      <vt:variant>
        <vt:i4>5</vt:i4>
      </vt:variant>
      <vt:variant>
        <vt:lpwstr>https://apps.ppcc.edu/catalog/current/academic-concerns.htm</vt:lpwstr>
      </vt:variant>
      <vt:variant>
        <vt:lpwstr/>
      </vt:variant>
      <vt:variant>
        <vt:i4>3473451</vt:i4>
      </vt:variant>
      <vt:variant>
        <vt:i4>480</vt:i4>
      </vt:variant>
      <vt:variant>
        <vt:i4>0</vt:i4>
      </vt:variant>
      <vt:variant>
        <vt:i4>5</vt:i4>
      </vt:variant>
      <vt:variant>
        <vt:lpwstr>https://apps.ppcc.edu/catalog/current/alcohol-and-drug-policies.htm</vt:lpwstr>
      </vt:variant>
      <vt:variant>
        <vt:lpwstr/>
      </vt:variant>
      <vt:variant>
        <vt:i4>2949217</vt:i4>
      </vt:variant>
      <vt:variant>
        <vt:i4>477</vt:i4>
      </vt:variant>
      <vt:variant>
        <vt:i4>0</vt:i4>
      </vt:variant>
      <vt:variant>
        <vt:i4>5</vt:i4>
      </vt:variant>
      <vt:variant>
        <vt:lpwstr>http://www.ppcc.edu/app/catalog/current/student-code-of-conduct.htm</vt:lpwstr>
      </vt:variant>
      <vt:variant>
        <vt:lpwstr/>
      </vt:variant>
      <vt:variant>
        <vt:i4>3407913</vt:i4>
      </vt:variant>
      <vt:variant>
        <vt:i4>474</vt:i4>
      </vt:variant>
      <vt:variant>
        <vt:i4>0</vt:i4>
      </vt:variant>
      <vt:variant>
        <vt:i4>5</vt:i4>
      </vt:variant>
      <vt:variant>
        <vt:lpwstr>http://www.acenursing.org/</vt:lpwstr>
      </vt:variant>
      <vt:variant>
        <vt:lpwstr/>
      </vt:variant>
      <vt:variant>
        <vt:i4>3801107</vt:i4>
      </vt:variant>
      <vt:variant>
        <vt:i4>471</vt:i4>
      </vt:variant>
      <vt:variant>
        <vt:i4>0</vt:i4>
      </vt:variant>
      <vt:variant>
        <vt:i4>5</vt:i4>
      </vt:variant>
      <vt:variant>
        <vt:lpwstr>mailto:amariquit@acenursing.org</vt:lpwstr>
      </vt:variant>
      <vt:variant>
        <vt:lpwstr/>
      </vt:variant>
      <vt:variant>
        <vt:i4>1310770</vt:i4>
      </vt:variant>
      <vt:variant>
        <vt:i4>464</vt:i4>
      </vt:variant>
      <vt:variant>
        <vt:i4>0</vt:i4>
      </vt:variant>
      <vt:variant>
        <vt:i4>5</vt:i4>
      </vt:variant>
      <vt:variant>
        <vt:lpwstr/>
      </vt:variant>
      <vt:variant>
        <vt:lpwstr>_Toc476650523</vt:lpwstr>
      </vt:variant>
      <vt:variant>
        <vt:i4>1310770</vt:i4>
      </vt:variant>
      <vt:variant>
        <vt:i4>458</vt:i4>
      </vt:variant>
      <vt:variant>
        <vt:i4>0</vt:i4>
      </vt:variant>
      <vt:variant>
        <vt:i4>5</vt:i4>
      </vt:variant>
      <vt:variant>
        <vt:lpwstr/>
      </vt:variant>
      <vt:variant>
        <vt:lpwstr>_Toc476650522</vt:lpwstr>
      </vt:variant>
      <vt:variant>
        <vt:i4>1310770</vt:i4>
      </vt:variant>
      <vt:variant>
        <vt:i4>452</vt:i4>
      </vt:variant>
      <vt:variant>
        <vt:i4>0</vt:i4>
      </vt:variant>
      <vt:variant>
        <vt:i4>5</vt:i4>
      </vt:variant>
      <vt:variant>
        <vt:lpwstr/>
      </vt:variant>
      <vt:variant>
        <vt:lpwstr>_Toc476650521</vt:lpwstr>
      </vt:variant>
      <vt:variant>
        <vt:i4>1310770</vt:i4>
      </vt:variant>
      <vt:variant>
        <vt:i4>446</vt:i4>
      </vt:variant>
      <vt:variant>
        <vt:i4>0</vt:i4>
      </vt:variant>
      <vt:variant>
        <vt:i4>5</vt:i4>
      </vt:variant>
      <vt:variant>
        <vt:lpwstr/>
      </vt:variant>
      <vt:variant>
        <vt:lpwstr>_Toc476650520</vt:lpwstr>
      </vt:variant>
      <vt:variant>
        <vt:i4>1507378</vt:i4>
      </vt:variant>
      <vt:variant>
        <vt:i4>440</vt:i4>
      </vt:variant>
      <vt:variant>
        <vt:i4>0</vt:i4>
      </vt:variant>
      <vt:variant>
        <vt:i4>5</vt:i4>
      </vt:variant>
      <vt:variant>
        <vt:lpwstr/>
      </vt:variant>
      <vt:variant>
        <vt:lpwstr>_Toc476650519</vt:lpwstr>
      </vt:variant>
      <vt:variant>
        <vt:i4>1507378</vt:i4>
      </vt:variant>
      <vt:variant>
        <vt:i4>434</vt:i4>
      </vt:variant>
      <vt:variant>
        <vt:i4>0</vt:i4>
      </vt:variant>
      <vt:variant>
        <vt:i4>5</vt:i4>
      </vt:variant>
      <vt:variant>
        <vt:lpwstr/>
      </vt:variant>
      <vt:variant>
        <vt:lpwstr>_Toc476650518</vt:lpwstr>
      </vt:variant>
      <vt:variant>
        <vt:i4>1507378</vt:i4>
      </vt:variant>
      <vt:variant>
        <vt:i4>428</vt:i4>
      </vt:variant>
      <vt:variant>
        <vt:i4>0</vt:i4>
      </vt:variant>
      <vt:variant>
        <vt:i4>5</vt:i4>
      </vt:variant>
      <vt:variant>
        <vt:lpwstr/>
      </vt:variant>
      <vt:variant>
        <vt:lpwstr>_Toc476650517</vt:lpwstr>
      </vt:variant>
      <vt:variant>
        <vt:i4>1507378</vt:i4>
      </vt:variant>
      <vt:variant>
        <vt:i4>422</vt:i4>
      </vt:variant>
      <vt:variant>
        <vt:i4>0</vt:i4>
      </vt:variant>
      <vt:variant>
        <vt:i4>5</vt:i4>
      </vt:variant>
      <vt:variant>
        <vt:lpwstr/>
      </vt:variant>
      <vt:variant>
        <vt:lpwstr>_Toc476650516</vt:lpwstr>
      </vt:variant>
      <vt:variant>
        <vt:i4>1507378</vt:i4>
      </vt:variant>
      <vt:variant>
        <vt:i4>416</vt:i4>
      </vt:variant>
      <vt:variant>
        <vt:i4>0</vt:i4>
      </vt:variant>
      <vt:variant>
        <vt:i4>5</vt:i4>
      </vt:variant>
      <vt:variant>
        <vt:lpwstr/>
      </vt:variant>
      <vt:variant>
        <vt:lpwstr>_Toc476650515</vt:lpwstr>
      </vt:variant>
      <vt:variant>
        <vt:i4>1507378</vt:i4>
      </vt:variant>
      <vt:variant>
        <vt:i4>410</vt:i4>
      </vt:variant>
      <vt:variant>
        <vt:i4>0</vt:i4>
      </vt:variant>
      <vt:variant>
        <vt:i4>5</vt:i4>
      </vt:variant>
      <vt:variant>
        <vt:lpwstr/>
      </vt:variant>
      <vt:variant>
        <vt:lpwstr>_Toc476650514</vt:lpwstr>
      </vt:variant>
      <vt:variant>
        <vt:i4>1507378</vt:i4>
      </vt:variant>
      <vt:variant>
        <vt:i4>404</vt:i4>
      </vt:variant>
      <vt:variant>
        <vt:i4>0</vt:i4>
      </vt:variant>
      <vt:variant>
        <vt:i4>5</vt:i4>
      </vt:variant>
      <vt:variant>
        <vt:lpwstr/>
      </vt:variant>
      <vt:variant>
        <vt:lpwstr>_Toc476650513</vt:lpwstr>
      </vt:variant>
      <vt:variant>
        <vt:i4>1507378</vt:i4>
      </vt:variant>
      <vt:variant>
        <vt:i4>398</vt:i4>
      </vt:variant>
      <vt:variant>
        <vt:i4>0</vt:i4>
      </vt:variant>
      <vt:variant>
        <vt:i4>5</vt:i4>
      </vt:variant>
      <vt:variant>
        <vt:lpwstr/>
      </vt:variant>
      <vt:variant>
        <vt:lpwstr>_Toc476650512</vt:lpwstr>
      </vt:variant>
      <vt:variant>
        <vt:i4>1507378</vt:i4>
      </vt:variant>
      <vt:variant>
        <vt:i4>392</vt:i4>
      </vt:variant>
      <vt:variant>
        <vt:i4>0</vt:i4>
      </vt:variant>
      <vt:variant>
        <vt:i4>5</vt:i4>
      </vt:variant>
      <vt:variant>
        <vt:lpwstr/>
      </vt:variant>
      <vt:variant>
        <vt:lpwstr>_Toc476650511</vt:lpwstr>
      </vt:variant>
      <vt:variant>
        <vt:i4>1507378</vt:i4>
      </vt:variant>
      <vt:variant>
        <vt:i4>386</vt:i4>
      </vt:variant>
      <vt:variant>
        <vt:i4>0</vt:i4>
      </vt:variant>
      <vt:variant>
        <vt:i4>5</vt:i4>
      </vt:variant>
      <vt:variant>
        <vt:lpwstr/>
      </vt:variant>
      <vt:variant>
        <vt:lpwstr>_Toc476650510</vt:lpwstr>
      </vt:variant>
      <vt:variant>
        <vt:i4>1441842</vt:i4>
      </vt:variant>
      <vt:variant>
        <vt:i4>380</vt:i4>
      </vt:variant>
      <vt:variant>
        <vt:i4>0</vt:i4>
      </vt:variant>
      <vt:variant>
        <vt:i4>5</vt:i4>
      </vt:variant>
      <vt:variant>
        <vt:lpwstr/>
      </vt:variant>
      <vt:variant>
        <vt:lpwstr>_Toc476650509</vt:lpwstr>
      </vt:variant>
      <vt:variant>
        <vt:i4>1441842</vt:i4>
      </vt:variant>
      <vt:variant>
        <vt:i4>374</vt:i4>
      </vt:variant>
      <vt:variant>
        <vt:i4>0</vt:i4>
      </vt:variant>
      <vt:variant>
        <vt:i4>5</vt:i4>
      </vt:variant>
      <vt:variant>
        <vt:lpwstr/>
      </vt:variant>
      <vt:variant>
        <vt:lpwstr>_Toc476650508</vt:lpwstr>
      </vt:variant>
      <vt:variant>
        <vt:i4>1441842</vt:i4>
      </vt:variant>
      <vt:variant>
        <vt:i4>368</vt:i4>
      </vt:variant>
      <vt:variant>
        <vt:i4>0</vt:i4>
      </vt:variant>
      <vt:variant>
        <vt:i4>5</vt:i4>
      </vt:variant>
      <vt:variant>
        <vt:lpwstr/>
      </vt:variant>
      <vt:variant>
        <vt:lpwstr>_Toc476650507</vt:lpwstr>
      </vt:variant>
      <vt:variant>
        <vt:i4>1441842</vt:i4>
      </vt:variant>
      <vt:variant>
        <vt:i4>362</vt:i4>
      </vt:variant>
      <vt:variant>
        <vt:i4>0</vt:i4>
      </vt:variant>
      <vt:variant>
        <vt:i4>5</vt:i4>
      </vt:variant>
      <vt:variant>
        <vt:lpwstr/>
      </vt:variant>
      <vt:variant>
        <vt:lpwstr>_Toc476650506</vt:lpwstr>
      </vt:variant>
      <vt:variant>
        <vt:i4>1441842</vt:i4>
      </vt:variant>
      <vt:variant>
        <vt:i4>356</vt:i4>
      </vt:variant>
      <vt:variant>
        <vt:i4>0</vt:i4>
      </vt:variant>
      <vt:variant>
        <vt:i4>5</vt:i4>
      </vt:variant>
      <vt:variant>
        <vt:lpwstr/>
      </vt:variant>
      <vt:variant>
        <vt:lpwstr>_Toc476650505</vt:lpwstr>
      </vt:variant>
      <vt:variant>
        <vt:i4>1441842</vt:i4>
      </vt:variant>
      <vt:variant>
        <vt:i4>350</vt:i4>
      </vt:variant>
      <vt:variant>
        <vt:i4>0</vt:i4>
      </vt:variant>
      <vt:variant>
        <vt:i4>5</vt:i4>
      </vt:variant>
      <vt:variant>
        <vt:lpwstr/>
      </vt:variant>
      <vt:variant>
        <vt:lpwstr>_Toc476650504</vt:lpwstr>
      </vt:variant>
      <vt:variant>
        <vt:i4>1441842</vt:i4>
      </vt:variant>
      <vt:variant>
        <vt:i4>344</vt:i4>
      </vt:variant>
      <vt:variant>
        <vt:i4>0</vt:i4>
      </vt:variant>
      <vt:variant>
        <vt:i4>5</vt:i4>
      </vt:variant>
      <vt:variant>
        <vt:lpwstr/>
      </vt:variant>
      <vt:variant>
        <vt:lpwstr>_Toc476650503</vt:lpwstr>
      </vt:variant>
      <vt:variant>
        <vt:i4>1441842</vt:i4>
      </vt:variant>
      <vt:variant>
        <vt:i4>338</vt:i4>
      </vt:variant>
      <vt:variant>
        <vt:i4>0</vt:i4>
      </vt:variant>
      <vt:variant>
        <vt:i4>5</vt:i4>
      </vt:variant>
      <vt:variant>
        <vt:lpwstr/>
      </vt:variant>
      <vt:variant>
        <vt:lpwstr>_Toc476650502</vt:lpwstr>
      </vt:variant>
      <vt:variant>
        <vt:i4>1441842</vt:i4>
      </vt:variant>
      <vt:variant>
        <vt:i4>332</vt:i4>
      </vt:variant>
      <vt:variant>
        <vt:i4>0</vt:i4>
      </vt:variant>
      <vt:variant>
        <vt:i4>5</vt:i4>
      </vt:variant>
      <vt:variant>
        <vt:lpwstr/>
      </vt:variant>
      <vt:variant>
        <vt:lpwstr>_Toc476650501</vt:lpwstr>
      </vt:variant>
      <vt:variant>
        <vt:i4>1441842</vt:i4>
      </vt:variant>
      <vt:variant>
        <vt:i4>326</vt:i4>
      </vt:variant>
      <vt:variant>
        <vt:i4>0</vt:i4>
      </vt:variant>
      <vt:variant>
        <vt:i4>5</vt:i4>
      </vt:variant>
      <vt:variant>
        <vt:lpwstr/>
      </vt:variant>
      <vt:variant>
        <vt:lpwstr>_Toc476650500</vt:lpwstr>
      </vt:variant>
      <vt:variant>
        <vt:i4>2031667</vt:i4>
      </vt:variant>
      <vt:variant>
        <vt:i4>320</vt:i4>
      </vt:variant>
      <vt:variant>
        <vt:i4>0</vt:i4>
      </vt:variant>
      <vt:variant>
        <vt:i4>5</vt:i4>
      </vt:variant>
      <vt:variant>
        <vt:lpwstr/>
      </vt:variant>
      <vt:variant>
        <vt:lpwstr>_Toc476650499</vt:lpwstr>
      </vt:variant>
      <vt:variant>
        <vt:i4>2031667</vt:i4>
      </vt:variant>
      <vt:variant>
        <vt:i4>314</vt:i4>
      </vt:variant>
      <vt:variant>
        <vt:i4>0</vt:i4>
      </vt:variant>
      <vt:variant>
        <vt:i4>5</vt:i4>
      </vt:variant>
      <vt:variant>
        <vt:lpwstr/>
      </vt:variant>
      <vt:variant>
        <vt:lpwstr>_Toc476650498</vt:lpwstr>
      </vt:variant>
      <vt:variant>
        <vt:i4>2031667</vt:i4>
      </vt:variant>
      <vt:variant>
        <vt:i4>308</vt:i4>
      </vt:variant>
      <vt:variant>
        <vt:i4>0</vt:i4>
      </vt:variant>
      <vt:variant>
        <vt:i4>5</vt:i4>
      </vt:variant>
      <vt:variant>
        <vt:lpwstr/>
      </vt:variant>
      <vt:variant>
        <vt:lpwstr>_Toc476650497</vt:lpwstr>
      </vt:variant>
      <vt:variant>
        <vt:i4>2031667</vt:i4>
      </vt:variant>
      <vt:variant>
        <vt:i4>302</vt:i4>
      </vt:variant>
      <vt:variant>
        <vt:i4>0</vt:i4>
      </vt:variant>
      <vt:variant>
        <vt:i4>5</vt:i4>
      </vt:variant>
      <vt:variant>
        <vt:lpwstr/>
      </vt:variant>
      <vt:variant>
        <vt:lpwstr>_Toc476650496</vt:lpwstr>
      </vt:variant>
      <vt:variant>
        <vt:i4>2031667</vt:i4>
      </vt:variant>
      <vt:variant>
        <vt:i4>296</vt:i4>
      </vt:variant>
      <vt:variant>
        <vt:i4>0</vt:i4>
      </vt:variant>
      <vt:variant>
        <vt:i4>5</vt:i4>
      </vt:variant>
      <vt:variant>
        <vt:lpwstr/>
      </vt:variant>
      <vt:variant>
        <vt:lpwstr>_Toc476650495</vt:lpwstr>
      </vt:variant>
      <vt:variant>
        <vt:i4>2031667</vt:i4>
      </vt:variant>
      <vt:variant>
        <vt:i4>290</vt:i4>
      </vt:variant>
      <vt:variant>
        <vt:i4>0</vt:i4>
      </vt:variant>
      <vt:variant>
        <vt:i4>5</vt:i4>
      </vt:variant>
      <vt:variant>
        <vt:lpwstr/>
      </vt:variant>
      <vt:variant>
        <vt:lpwstr>_Toc476650494</vt:lpwstr>
      </vt:variant>
      <vt:variant>
        <vt:i4>2031667</vt:i4>
      </vt:variant>
      <vt:variant>
        <vt:i4>284</vt:i4>
      </vt:variant>
      <vt:variant>
        <vt:i4>0</vt:i4>
      </vt:variant>
      <vt:variant>
        <vt:i4>5</vt:i4>
      </vt:variant>
      <vt:variant>
        <vt:lpwstr/>
      </vt:variant>
      <vt:variant>
        <vt:lpwstr>_Toc476650493</vt:lpwstr>
      </vt:variant>
      <vt:variant>
        <vt:i4>2031667</vt:i4>
      </vt:variant>
      <vt:variant>
        <vt:i4>278</vt:i4>
      </vt:variant>
      <vt:variant>
        <vt:i4>0</vt:i4>
      </vt:variant>
      <vt:variant>
        <vt:i4>5</vt:i4>
      </vt:variant>
      <vt:variant>
        <vt:lpwstr/>
      </vt:variant>
      <vt:variant>
        <vt:lpwstr>_Toc476650492</vt:lpwstr>
      </vt:variant>
      <vt:variant>
        <vt:i4>2031667</vt:i4>
      </vt:variant>
      <vt:variant>
        <vt:i4>272</vt:i4>
      </vt:variant>
      <vt:variant>
        <vt:i4>0</vt:i4>
      </vt:variant>
      <vt:variant>
        <vt:i4>5</vt:i4>
      </vt:variant>
      <vt:variant>
        <vt:lpwstr/>
      </vt:variant>
      <vt:variant>
        <vt:lpwstr>_Toc476650491</vt:lpwstr>
      </vt:variant>
      <vt:variant>
        <vt:i4>2031667</vt:i4>
      </vt:variant>
      <vt:variant>
        <vt:i4>266</vt:i4>
      </vt:variant>
      <vt:variant>
        <vt:i4>0</vt:i4>
      </vt:variant>
      <vt:variant>
        <vt:i4>5</vt:i4>
      </vt:variant>
      <vt:variant>
        <vt:lpwstr/>
      </vt:variant>
      <vt:variant>
        <vt:lpwstr>_Toc476650490</vt:lpwstr>
      </vt:variant>
      <vt:variant>
        <vt:i4>1966131</vt:i4>
      </vt:variant>
      <vt:variant>
        <vt:i4>260</vt:i4>
      </vt:variant>
      <vt:variant>
        <vt:i4>0</vt:i4>
      </vt:variant>
      <vt:variant>
        <vt:i4>5</vt:i4>
      </vt:variant>
      <vt:variant>
        <vt:lpwstr/>
      </vt:variant>
      <vt:variant>
        <vt:lpwstr>_Toc476650489</vt:lpwstr>
      </vt:variant>
      <vt:variant>
        <vt:i4>1966131</vt:i4>
      </vt:variant>
      <vt:variant>
        <vt:i4>254</vt:i4>
      </vt:variant>
      <vt:variant>
        <vt:i4>0</vt:i4>
      </vt:variant>
      <vt:variant>
        <vt:i4>5</vt:i4>
      </vt:variant>
      <vt:variant>
        <vt:lpwstr/>
      </vt:variant>
      <vt:variant>
        <vt:lpwstr>_Toc476650488</vt:lpwstr>
      </vt:variant>
      <vt:variant>
        <vt:i4>1966131</vt:i4>
      </vt:variant>
      <vt:variant>
        <vt:i4>248</vt:i4>
      </vt:variant>
      <vt:variant>
        <vt:i4>0</vt:i4>
      </vt:variant>
      <vt:variant>
        <vt:i4>5</vt:i4>
      </vt:variant>
      <vt:variant>
        <vt:lpwstr/>
      </vt:variant>
      <vt:variant>
        <vt:lpwstr>_Toc476650487</vt:lpwstr>
      </vt:variant>
      <vt:variant>
        <vt:i4>1966131</vt:i4>
      </vt:variant>
      <vt:variant>
        <vt:i4>242</vt:i4>
      </vt:variant>
      <vt:variant>
        <vt:i4>0</vt:i4>
      </vt:variant>
      <vt:variant>
        <vt:i4>5</vt:i4>
      </vt:variant>
      <vt:variant>
        <vt:lpwstr/>
      </vt:variant>
      <vt:variant>
        <vt:lpwstr>_Toc476650486</vt:lpwstr>
      </vt:variant>
      <vt:variant>
        <vt:i4>1966131</vt:i4>
      </vt:variant>
      <vt:variant>
        <vt:i4>236</vt:i4>
      </vt:variant>
      <vt:variant>
        <vt:i4>0</vt:i4>
      </vt:variant>
      <vt:variant>
        <vt:i4>5</vt:i4>
      </vt:variant>
      <vt:variant>
        <vt:lpwstr/>
      </vt:variant>
      <vt:variant>
        <vt:lpwstr>_Toc476650485</vt:lpwstr>
      </vt:variant>
      <vt:variant>
        <vt:i4>1966131</vt:i4>
      </vt:variant>
      <vt:variant>
        <vt:i4>230</vt:i4>
      </vt:variant>
      <vt:variant>
        <vt:i4>0</vt:i4>
      </vt:variant>
      <vt:variant>
        <vt:i4>5</vt:i4>
      </vt:variant>
      <vt:variant>
        <vt:lpwstr/>
      </vt:variant>
      <vt:variant>
        <vt:lpwstr>_Toc476650484</vt:lpwstr>
      </vt:variant>
      <vt:variant>
        <vt:i4>1966131</vt:i4>
      </vt:variant>
      <vt:variant>
        <vt:i4>224</vt:i4>
      </vt:variant>
      <vt:variant>
        <vt:i4>0</vt:i4>
      </vt:variant>
      <vt:variant>
        <vt:i4>5</vt:i4>
      </vt:variant>
      <vt:variant>
        <vt:lpwstr/>
      </vt:variant>
      <vt:variant>
        <vt:lpwstr>_Toc476650483</vt:lpwstr>
      </vt:variant>
      <vt:variant>
        <vt:i4>1966131</vt:i4>
      </vt:variant>
      <vt:variant>
        <vt:i4>218</vt:i4>
      </vt:variant>
      <vt:variant>
        <vt:i4>0</vt:i4>
      </vt:variant>
      <vt:variant>
        <vt:i4>5</vt:i4>
      </vt:variant>
      <vt:variant>
        <vt:lpwstr/>
      </vt:variant>
      <vt:variant>
        <vt:lpwstr>_Toc476650482</vt:lpwstr>
      </vt:variant>
      <vt:variant>
        <vt:i4>1966131</vt:i4>
      </vt:variant>
      <vt:variant>
        <vt:i4>212</vt:i4>
      </vt:variant>
      <vt:variant>
        <vt:i4>0</vt:i4>
      </vt:variant>
      <vt:variant>
        <vt:i4>5</vt:i4>
      </vt:variant>
      <vt:variant>
        <vt:lpwstr/>
      </vt:variant>
      <vt:variant>
        <vt:lpwstr>_Toc476650481</vt:lpwstr>
      </vt:variant>
      <vt:variant>
        <vt:i4>1966131</vt:i4>
      </vt:variant>
      <vt:variant>
        <vt:i4>206</vt:i4>
      </vt:variant>
      <vt:variant>
        <vt:i4>0</vt:i4>
      </vt:variant>
      <vt:variant>
        <vt:i4>5</vt:i4>
      </vt:variant>
      <vt:variant>
        <vt:lpwstr/>
      </vt:variant>
      <vt:variant>
        <vt:lpwstr>_Toc476650480</vt:lpwstr>
      </vt:variant>
      <vt:variant>
        <vt:i4>1114163</vt:i4>
      </vt:variant>
      <vt:variant>
        <vt:i4>200</vt:i4>
      </vt:variant>
      <vt:variant>
        <vt:i4>0</vt:i4>
      </vt:variant>
      <vt:variant>
        <vt:i4>5</vt:i4>
      </vt:variant>
      <vt:variant>
        <vt:lpwstr/>
      </vt:variant>
      <vt:variant>
        <vt:lpwstr>_Toc476650479</vt:lpwstr>
      </vt:variant>
      <vt:variant>
        <vt:i4>1114163</vt:i4>
      </vt:variant>
      <vt:variant>
        <vt:i4>194</vt:i4>
      </vt:variant>
      <vt:variant>
        <vt:i4>0</vt:i4>
      </vt:variant>
      <vt:variant>
        <vt:i4>5</vt:i4>
      </vt:variant>
      <vt:variant>
        <vt:lpwstr/>
      </vt:variant>
      <vt:variant>
        <vt:lpwstr>_Toc476650478</vt:lpwstr>
      </vt:variant>
      <vt:variant>
        <vt:i4>1114163</vt:i4>
      </vt:variant>
      <vt:variant>
        <vt:i4>188</vt:i4>
      </vt:variant>
      <vt:variant>
        <vt:i4>0</vt:i4>
      </vt:variant>
      <vt:variant>
        <vt:i4>5</vt:i4>
      </vt:variant>
      <vt:variant>
        <vt:lpwstr/>
      </vt:variant>
      <vt:variant>
        <vt:lpwstr>_Toc476650477</vt:lpwstr>
      </vt:variant>
      <vt:variant>
        <vt:i4>1114163</vt:i4>
      </vt:variant>
      <vt:variant>
        <vt:i4>182</vt:i4>
      </vt:variant>
      <vt:variant>
        <vt:i4>0</vt:i4>
      </vt:variant>
      <vt:variant>
        <vt:i4>5</vt:i4>
      </vt:variant>
      <vt:variant>
        <vt:lpwstr/>
      </vt:variant>
      <vt:variant>
        <vt:lpwstr>_Toc476650476</vt:lpwstr>
      </vt:variant>
      <vt:variant>
        <vt:i4>1114163</vt:i4>
      </vt:variant>
      <vt:variant>
        <vt:i4>176</vt:i4>
      </vt:variant>
      <vt:variant>
        <vt:i4>0</vt:i4>
      </vt:variant>
      <vt:variant>
        <vt:i4>5</vt:i4>
      </vt:variant>
      <vt:variant>
        <vt:lpwstr/>
      </vt:variant>
      <vt:variant>
        <vt:lpwstr>_Toc476650475</vt:lpwstr>
      </vt:variant>
      <vt:variant>
        <vt:i4>1114163</vt:i4>
      </vt:variant>
      <vt:variant>
        <vt:i4>170</vt:i4>
      </vt:variant>
      <vt:variant>
        <vt:i4>0</vt:i4>
      </vt:variant>
      <vt:variant>
        <vt:i4>5</vt:i4>
      </vt:variant>
      <vt:variant>
        <vt:lpwstr/>
      </vt:variant>
      <vt:variant>
        <vt:lpwstr>_Toc476650474</vt:lpwstr>
      </vt:variant>
      <vt:variant>
        <vt:i4>1114163</vt:i4>
      </vt:variant>
      <vt:variant>
        <vt:i4>164</vt:i4>
      </vt:variant>
      <vt:variant>
        <vt:i4>0</vt:i4>
      </vt:variant>
      <vt:variant>
        <vt:i4>5</vt:i4>
      </vt:variant>
      <vt:variant>
        <vt:lpwstr/>
      </vt:variant>
      <vt:variant>
        <vt:lpwstr>_Toc476650473</vt:lpwstr>
      </vt:variant>
      <vt:variant>
        <vt:i4>1114163</vt:i4>
      </vt:variant>
      <vt:variant>
        <vt:i4>158</vt:i4>
      </vt:variant>
      <vt:variant>
        <vt:i4>0</vt:i4>
      </vt:variant>
      <vt:variant>
        <vt:i4>5</vt:i4>
      </vt:variant>
      <vt:variant>
        <vt:lpwstr/>
      </vt:variant>
      <vt:variant>
        <vt:lpwstr>_Toc476650472</vt:lpwstr>
      </vt:variant>
      <vt:variant>
        <vt:i4>1114163</vt:i4>
      </vt:variant>
      <vt:variant>
        <vt:i4>152</vt:i4>
      </vt:variant>
      <vt:variant>
        <vt:i4>0</vt:i4>
      </vt:variant>
      <vt:variant>
        <vt:i4>5</vt:i4>
      </vt:variant>
      <vt:variant>
        <vt:lpwstr/>
      </vt:variant>
      <vt:variant>
        <vt:lpwstr>_Toc476650471</vt:lpwstr>
      </vt:variant>
      <vt:variant>
        <vt:i4>1114163</vt:i4>
      </vt:variant>
      <vt:variant>
        <vt:i4>146</vt:i4>
      </vt:variant>
      <vt:variant>
        <vt:i4>0</vt:i4>
      </vt:variant>
      <vt:variant>
        <vt:i4>5</vt:i4>
      </vt:variant>
      <vt:variant>
        <vt:lpwstr/>
      </vt:variant>
      <vt:variant>
        <vt:lpwstr>_Toc476650470</vt:lpwstr>
      </vt:variant>
      <vt:variant>
        <vt:i4>1048627</vt:i4>
      </vt:variant>
      <vt:variant>
        <vt:i4>140</vt:i4>
      </vt:variant>
      <vt:variant>
        <vt:i4>0</vt:i4>
      </vt:variant>
      <vt:variant>
        <vt:i4>5</vt:i4>
      </vt:variant>
      <vt:variant>
        <vt:lpwstr/>
      </vt:variant>
      <vt:variant>
        <vt:lpwstr>_Toc476650469</vt:lpwstr>
      </vt:variant>
      <vt:variant>
        <vt:i4>1048627</vt:i4>
      </vt:variant>
      <vt:variant>
        <vt:i4>134</vt:i4>
      </vt:variant>
      <vt:variant>
        <vt:i4>0</vt:i4>
      </vt:variant>
      <vt:variant>
        <vt:i4>5</vt:i4>
      </vt:variant>
      <vt:variant>
        <vt:lpwstr/>
      </vt:variant>
      <vt:variant>
        <vt:lpwstr>_Toc476650468</vt:lpwstr>
      </vt:variant>
      <vt:variant>
        <vt:i4>1048627</vt:i4>
      </vt:variant>
      <vt:variant>
        <vt:i4>128</vt:i4>
      </vt:variant>
      <vt:variant>
        <vt:i4>0</vt:i4>
      </vt:variant>
      <vt:variant>
        <vt:i4>5</vt:i4>
      </vt:variant>
      <vt:variant>
        <vt:lpwstr/>
      </vt:variant>
      <vt:variant>
        <vt:lpwstr>_Toc476650467</vt:lpwstr>
      </vt:variant>
      <vt:variant>
        <vt:i4>1048627</vt:i4>
      </vt:variant>
      <vt:variant>
        <vt:i4>122</vt:i4>
      </vt:variant>
      <vt:variant>
        <vt:i4>0</vt:i4>
      </vt:variant>
      <vt:variant>
        <vt:i4>5</vt:i4>
      </vt:variant>
      <vt:variant>
        <vt:lpwstr/>
      </vt:variant>
      <vt:variant>
        <vt:lpwstr>_Toc476650466</vt:lpwstr>
      </vt:variant>
      <vt:variant>
        <vt:i4>1048627</vt:i4>
      </vt:variant>
      <vt:variant>
        <vt:i4>116</vt:i4>
      </vt:variant>
      <vt:variant>
        <vt:i4>0</vt:i4>
      </vt:variant>
      <vt:variant>
        <vt:i4>5</vt:i4>
      </vt:variant>
      <vt:variant>
        <vt:lpwstr/>
      </vt:variant>
      <vt:variant>
        <vt:lpwstr>_Toc476650465</vt:lpwstr>
      </vt:variant>
      <vt:variant>
        <vt:i4>1048627</vt:i4>
      </vt:variant>
      <vt:variant>
        <vt:i4>110</vt:i4>
      </vt:variant>
      <vt:variant>
        <vt:i4>0</vt:i4>
      </vt:variant>
      <vt:variant>
        <vt:i4>5</vt:i4>
      </vt:variant>
      <vt:variant>
        <vt:lpwstr/>
      </vt:variant>
      <vt:variant>
        <vt:lpwstr>_Toc476650464</vt:lpwstr>
      </vt:variant>
      <vt:variant>
        <vt:i4>1048627</vt:i4>
      </vt:variant>
      <vt:variant>
        <vt:i4>104</vt:i4>
      </vt:variant>
      <vt:variant>
        <vt:i4>0</vt:i4>
      </vt:variant>
      <vt:variant>
        <vt:i4>5</vt:i4>
      </vt:variant>
      <vt:variant>
        <vt:lpwstr/>
      </vt:variant>
      <vt:variant>
        <vt:lpwstr>_Toc476650463</vt:lpwstr>
      </vt:variant>
      <vt:variant>
        <vt:i4>1048627</vt:i4>
      </vt:variant>
      <vt:variant>
        <vt:i4>98</vt:i4>
      </vt:variant>
      <vt:variant>
        <vt:i4>0</vt:i4>
      </vt:variant>
      <vt:variant>
        <vt:i4>5</vt:i4>
      </vt:variant>
      <vt:variant>
        <vt:lpwstr/>
      </vt:variant>
      <vt:variant>
        <vt:lpwstr>_Toc476650462</vt:lpwstr>
      </vt:variant>
      <vt:variant>
        <vt:i4>1048627</vt:i4>
      </vt:variant>
      <vt:variant>
        <vt:i4>92</vt:i4>
      </vt:variant>
      <vt:variant>
        <vt:i4>0</vt:i4>
      </vt:variant>
      <vt:variant>
        <vt:i4>5</vt:i4>
      </vt:variant>
      <vt:variant>
        <vt:lpwstr/>
      </vt:variant>
      <vt:variant>
        <vt:lpwstr>_Toc476650461</vt:lpwstr>
      </vt:variant>
      <vt:variant>
        <vt:i4>1048627</vt:i4>
      </vt:variant>
      <vt:variant>
        <vt:i4>86</vt:i4>
      </vt:variant>
      <vt:variant>
        <vt:i4>0</vt:i4>
      </vt:variant>
      <vt:variant>
        <vt:i4>5</vt:i4>
      </vt:variant>
      <vt:variant>
        <vt:lpwstr/>
      </vt:variant>
      <vt:variant>
        <vt:lpwstr>_Toc476650460</vt:lpwstr>
      </vt:variant>
      <vt:variant>
        <vt:i4>1245235</vt:i4>
      </vt:variant>
      <vt:variant>
        <vt:i4>80</vt:i4>
      </vt:variant>
      <vt:variant>
        <vt:i4>0</vt:i4>
      </vt:variant>
      <vt:variant>
        <vt:i4>5</vt:i4>
      </vt:variant>
      <vt:variant>
        <vt:lpwstr/>
      </vt:variant>
      <vt:variant>
        <vt:lpwstr>_Toc476650459</vt:lpwstr>
      </vt:variant>
      <vt:variant>
        <vt:i4>1245235</vt:i4>
      </vt:variant>
      <vt:variant>
        <vt:i4>74</vt:i4>
      </vt:variant>
      <vt:variant>
        <vt:i4>0</vt:i4>
      </vt:variant>
      <vt:variant>
        <vt:i4>5</vt:i4>
      </vt:variant>
      <vt:variant>
        <vt:lpwstr/>
      </vt:variant>
      <vt:variant>
        <vt:lpwstr>_Toc476650458</vt:lpwstr>
      </vt:variant>
      <vt:variant>
        <vt:i4>1245235</vt:i4>
      </vt:variant>
      <vt:variant>
        <vt:i4>68</vt:i4>
      </vt:variant>
      <vt:variant>
        <vt:i4>0</vt:i4>
      </vt:variant>
      <vt:variant>
        <vt:i4>5</vt:i4>
      </vt:variant>
      <vt:variant>
        <vt:lpwstr/>
      </vt:variant>
      <vt:variant>
        <vt:lpwstr>_Toc476650457</vt:lpwstr>
      </vt:variant>
      <vt:variant>
        <vt:i4>1245235</vt:i4>
      </vt:variant>
      <vt:variant>
        <vt:i4>62</vt:i4>
      </vt:variant>
      <vt:variant>
        <vt:i4>0</vt:i4>
      </vt:variant>
      <vt:variant>
        <vt:i4>5</vt:i4>
      </vt:variant>
      <vt:variant>
        <vt:lpwstr/>
      </vt:variant>
      <vt:variant>
        <vt:lpwstr>_Toc476650456</vt:lpwstr>
      </vt:variant>
      <vt:variant>
        <vt:i4>1245235</vt:i4>
      </vt:variant>
      <vt:variant>
        <vt:i4>56</vt:i4>
      </vt:variant>
      <vt:variant>
        <vt:i4>0</vt:i4>
      </vt:variant>
      <vt:variant>
        <vt:i4>5</vt:i4>
      </vt:variant>
      <vt:variant>
        <vt:lpwstr/>
      </vt:variant>
      <vt:variant>
        <vt:lpwstr>_Toc476650455</vt:lpwstr>
      </vt:variant>
      <vt:variant>
        <vt:i4>1245235</vt:i4>
      </vt:variant>
      <vt:variant>
        <vt:i4>50</vt:i4>
      </vt:variant>
      <vt:variant>
        <vt:i4>0</vt:i4>
      </vt:variant>
      <vt:variant>
        <vt:i4>5</vt:i4>
      </vt:variant>
      <vt:variant>
        <vt:lpwstr/>
      </vt:variant>
      <vt:variant>
        <vt:lpwstr>_Toc476650454</vt:lpwstr>
      </vt:variant>
      <vt:variant>
        <vt:i4>1245235</vt:i4>
      </vt:variant>
      <vt:variant>
        <vt:i4>44</vt:i4>
      </vt:variant>
      <vt:variant>
        <vt:i4>0</vt:i4>
      </vt:variant>
      <vt:variant>
        <vt:i4>5</vt:i4>
      </vt:variant>
      <vt:variant>
        <vt:lpwstr/>
      </vt:variant>
      <vt:variant>
        <vt:lpwstr>_Toc476650453</vt:lpwstr>
      </vt:variant>
      <vt:variant>
        <vt:i4>1245235</vt:i4>
      </vt:variant>
      <vt:variant>
        <vt:i4>38</vt:i4>
      </vt:variant>
      <vt:variant>
        <vt:i4>0</vt:i4>
      </vt:variant>
      <vt:variant>
        <vt:i4>5</vt:i4>
      </vt:variant>
      <vt:variant>
        <vt:lpwstr/>
      </vt:variant>
      <vt:variant>
        <vt:lpwstr>_Toc476650452</vt:lpwstr>
      </vt:variant>
      <vt:variant>
        <vt:i4>1245235</vt:i4>
      </vt:variant>
      <vt:variant>
        <vt:i4>32</vt:i4>
      </vt:variant>
      <vt:variant>
        <vt:i4>0</vt:i4>
      </vt:variant>
      <vt:variant>
        <vt:i4>5</vt:i4>
      </vt:variant>
      <vt:variant>
        <vt:lpwstr/>
      </vt:variant>
      <vt:variant>
        <vt:lpwstr>_Toc476650451</vt:lpwstr>
      </vt:variant>
      <vt:variant>
        <vt:i4>1245235</vt:i4>
      </vt:variant>
      <vt:variant>
        <vt:i4>26</vt:i4>
      </vt:variant>
      <vt:variant>
        <vt:i4>0</vt:i4>
      </vt:variant>
      <vt:variant>
        <vt:i4>5</vt:i4>
      </vt:variant>
      <vt:variant>
        <vt:lpwstr/>
      </vt:variant>
      <vt:variant>
        <vt:lpwstr>_Toc476650450</vt:lpwstr>
      </vt:variant>
      <vt:variant>
        <vt:i4>1179699</vt:i4>
      </vt:variant>
      <vt:variant>
        <vt:i4>20</vt:i4>
      </vt:variant>
      <vt:variant>
        <vt:i4>0</vt:i4>
      </vt:variant>
      <vt:variant>
        <vt:i4>5</vt:i4>
      </vt:variant>
      <vt:variant>
        <vt:lpwstr/>
      </vt:variant>
      <vt:variant>
        <vt:lpwstr>_Toc476650449</vt:lpwstr>
      </vt:variant>
      <vt:variant>
        <vt:i4>1179699</vt:i4>
      </vt:variant>
      <vt:variant>
        <vt:i4>14</vt:i4>
      </vt:variant>
      <vt:variant>
        <vt:i4>0</vt:i4>
      </vt:variant>
      <vt:variant>
        <vt:i4>5</vt:i4>
      </vt:variant>
      <vt:variant>
        <vt:lpwstr/>
      </vt:variant>
      <vt:variant>
        <vt:lpwstr>_Toc476650448</vt:lpwstr>
      </vt:variant>
      <vt:variant>
        <vt:i4>1179699</vt:i4>
      </vt:variant>
      <vt:variant>
        <vt:i4>8</vt:i4>
      </vt:variant>
      <vt:variant>
        <vt:i4>0</vt:i4>
      </vt:variant>
      <vt:variant>
        <vt:i4>5</vt:i4>
      </vt:variant>
      <vt:variant>
        <vt:lpwstr/>
      </vt:variant>
      <vt:variant>
        <vt:lpwstr>_Toc476650447</vt:lpwstr>
      </vt:variant>
      <vt:variant>
        <vt:i4>5963868</vt:i4>
      </vt:variant>
      <vt:variant>
        <vt:i4>3</vt:i4>
      </vt:variant>
      <vt:variant>
        <vt:i4>0</vt:i4>
      </vt:variant>
      <vt:variant>
        <vt:i4>5</vt:i4>
      </vt:variant>
      <vt:variant>
        <vt:lpwstr>https://www.cccs.edu/about-cccs/state-board/policies-procedures/</vt:lpwstr>
      </vt:variant>
      <vt:variant>
        <vt:lpwstr/>
      </vt:variant>
      <vt:variant>
        <vt:i4>7798832</vt:i4>
      </vt:variant>
      <vt:variant>
        <vt:i4>0</vt:i4>
      </vt:variant>
      <vt:variant>
        <vt:i4>0</vt:i4>
      </vt:variant>
      <vt:variant>
        <vt:i4>5</vt:i4>
      </vt:variant>
      <vt:variant>
        <vt:lpwstr>http://www.google.com/url?sa=i&amp;rct=j&amp;q=&amp;esrc=s&amp;source=images&amp;cd=&amp;cad=rja&amp;uact=8&amp;ved=&amp;url=http://leisacollins.com/architectural-artist-news/usa-historic-preservation-tour-historically-preserved-rock-forms-in-colorado/&amp;psig=AFQjCNHoxTn-W7o9Mi1QJvjnrPDpEauC5Q&amp;ust=1452891574944651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Opitz, Heatherlynn</dc:creator>
  <cp:keywords/>
  <cp:lastModifiedBy>Randee Nyman</cp:lastModifiedBy>
  <cp:revision>7</cp:revision>
  <cp:lastPrinted>2021-03-05T22:22:00Z</cp:lastPrinted>
  <dcterms:created xsi:type="dcterms:W3CDTF">2021-08-11T13:41:00Z</dcterms:created>
  <dcterms:modified xsi:type="dcterms:W3CDTF">2021-08-16T18:40:00Z</dcterms:modified>
</cp:coreProperties>
</file>